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3246" w14:textId="523432EF" w:rsidR="006129EF" w:rsidRDefault="00B57239" w:rsidP="006129EF">
      <w:pPr>
        <w:ind w:firstLine="4962"/>
        <w:rPr>
          <w:szCs w:val="28"/>
        </w:rPr>
      </w:pPr>
      <w:r>
        <w:rPr>
          <w:szCs w:val="28"/>
        </w:rPr>
        <w:t>Додаток</w:t>
      </w:r>
    </w:p>
    <w:p w14:paraId="1050ED5F" w14:textId="77777777" w:rsidR="006129EF" w:rsidRDefault="00B57239" w:rsidP="006129EF">
      <w:pPr>
        <w:ind w:firstLine="4962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1F68E6A6" w14:textId="77777777" w:rsidR="006129EF" w:rsidRDefault="006129EF" w:rsidP="006129EF">
      <w:pPr>
        <w:ind w:firstLine="4962"/>
        <w:rPr>
          <w:szCs w:val="28"/>
        </w:rPr>
      </w:pPr>
      <w:r>
        <w:rPr>
          <w:szCs w:val="28"/>
        </w:rPr>
        <w:t>м</w:t>
      </w:r>
      <w:r w:rsidR="00B57239">
        <w:rPr>
          <w:szCs w:val="28"/>
        </w:rPr>
        <w:t>іської ради</w:t>
      </w:r>
    </w:p>
    <w:p w14:paraId="1146E4C4" w14:textId="32F83161" w:rsidR="00B57239" w:rsidRDefault="00B57239" w:rsidP="006129EF">
      <w:pPr>
        <w:ind w:firstLine="4962"/>
        <w:rPr>
          <w:szCs w:val="28"/>
        </w:rPr>
      </w:pPr>
      <w:r>
        <w:rPr>
          <w:szCs w:val="28"/>
        </w:rPr>
        <w:t>__________</w:t>
      </w:r>
      <w:r w:rsidR="006129EF">
        <w:rPr>
          <w:szCs w:val="28"/>
        </w:rPr>
        <w:t>____</w:t>
      </w:r>
      <w:r>
        <w:rPr>
          <w:szCs w:val="28"/>
        </w:rPr>
        <w:t>№_______</w:t>
      </w:r>
      <w:r w:rsidR="006129EF">
        <w:rPr>
          <w:szCs w:val="28"/>
        </w:rPr>
        <w:t>___</w:t>
      </w:r>
      <w:r>
        <w:rPr>
          <w:szCs w:val="28"/>
        </w:rPr>
        <w:t xml:space="preserve"> </w:t>
      </w:r>
    </w:p>
    <w:p w14:paraId="67C2F882" w14:textId="77777777" w:rsidR="00B57239" w:rsidRDefault="00B57239" w:rsidP="00B57239">
      <w:pPr>
        <w:ind w:firstLine="900"/>
        <w:jc w:val="both"/>
        <w:rPr>
          <w:szCs w:val="28"/>
        </w:rPr>
      </w:pPr>
    </w:p>
    <w:p w14:paraId="3DC4941B" w14:textId="77777777" w:rsidR="00B57239" w:rsidRDefault="00B57239" w:rsidP="00B57239">
      <w:pPr>
        <w:ind w:firstLine="900"/>
        <w:jc w:val="both"/>
        <w:rPr>
          <w:szCs w:val="28"/>
        </w:rPr>
      </w:pPr>
    </w:p>
    <w:p w14:paraId="20EAFF7E" w14:textId="77777777" w:rsidR="006129EF" w:rsidRDefault="00B57239" w:rsidP="00B57239">
      <w:pPr>
        <w:jc w:val="center"/>
        <w:rPr>
          <w:szCs w:val="28"/>
        </w:rPr>
      </w:pPr>
      <w:r>
        <w:rPr>
          <w:szCs w:val="28"/>
        </w:rPr>
        <w:t>К</w:t>
      </w:r>
      <w:r w:rsidR="006129EF">
        <w:rPr>
          <w:szCs w:val="28"/>
        </w:rPr>
        <w:t>алькуляція вартості ритуальних послуг</w:t>
      </w:r>
    </w:p>
    <w:p w14:paraId="678ADE92" w14:textId="77777777" w:rsidR="00B57239" w:rsidRDefault="00B57239" w:rsidP="00B57239">
      <w:pPr>
        <w:ind w:firstLine="708"/>
        <w:jc w:val="both"/>
        <w:rPr>
          <w:szCs w:val="28"/>
        </w:rPr>
      </w:pPr>
    </w:p>
    <w:tbl>
      <w:tblPr>
        <w:tblW w:w="8897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624"/>
        <w:gridCol w:w="5580"/>
        <w:gridCol w:w="2693"/>
      </w:tblGrid>
      <w:tr w:rsidR="00B57239" w14:paraId="1833384E" w14:textId="77777777" w:rsidTr="00706562">
        <w:trPr>
          <w:trHeight w:val="463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5897FE6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6FC73DF" w14:textId="77777777" w:rsidR="00B57239" w:rsidRDefault="00B57239" w:rsidP="00706562">
            <w:pPr>
              <w:jc w:val="center"/>
              <w:rPr>
                <w:szCs w:val="28"/>
              </w:rPr>
            </w:pPr>
          </w:p>
          <w:p w14:paraId="6DF5F944" w14:textId="77777777" w:rsidR="00B57239" w:rsidRDefault="00B57239" w:rsidP="007065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 ритуальної послуги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vAlign w:val="bottom"/>
          </w:tcPr>
          <w:p w14:paraId="10689BF1" w14:textId="2990B8B4" w:rsidR="00B57239" w:rsidRDefault="00B57239" w:rsidP="006129EF">
            <w:pPr>
              <w:jc w:val="center"/>
            </w:pPr>
            <w:r>
              <w:rPr>
                <w:szCs w:val="28"/>
              </w:rPr>
              <w:t>Ціна, грн</w:t>
            </w:r>
          </w:p>
        </w:tc>
      </w:tr>
      <w:tr w:rsidR="00B57239" w14:paraId="03E4E6CC" w14:textId="77777777" w:rsidTr="00706562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003D451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DF4E1F2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Виготовлення труни з оббивкою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68CD570" w14:textId="725841C3" w:rsidR="00B57239" w:rsidRDefault="00B57239" w:rsidP="006129EF">
            <w:pPr>
              <w:jc w:val="center"/>
            </w:pPr>
            <w:r>
              <w:rPr>
                <w:szCs w:val="28"/>
              </w:rPr>
              <w:t>2</w:t>
            </w:r>
            <w:r w:rsidR="006129EF">
              <w:rPr>
                <w:szCs w:val="28"/>
              </w:rPr>
              <w:t> </w:t>
            </w:r>
            <w:r>
              <w:rPr>
                <w:szCs w:val="28"/>
              </w:rPr>
              <w:t>700,00</w:t>
            </w:r>
          </w:p>
        </w:tc>
      </w:tr>
      <w:tr w:rsidR="00B57239" w14:paraId="61264ED6" w14:textId="77777777" w:rsidTr="00706562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F76C54F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A7C5BCE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Послуга копання могили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FDA9F83" w14:textId="300A95E0" w:rsidR="00B57239" w:rsidRDefault="00B57239" w:rsidP="006129EF">
            <w:pPr>
              <w:tabs>
                <w:tab w:val="left" w:pos="780"/>
                <w:tab w:val="center" w:pos="1249"/>
              </w:tabs>
              <w:jc w:val="center"/>
            </w:pPr>
            <w:r>
              <w:rPr>
                <w:szCs w:val="28"/>
              </w:rPr>
              <w:t>967,00</w:t>
            </w:r>
          </w:p>
        </w:tc>
      </w:tr>
      <w:tr w:rsidR="00B57239" w14:paraId="5403C650" w14:textId="77777777" w:rsidTr="00706562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5AB5750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9415D4B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Виготовлення хреста з написом на табличці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BA50028" w14:textId="77777777" w:rsidR="00B57239" w:rsidRDefault="00B57239" w:rsidP="006129EF">
            <w:pPr>
              <w:jc w:val="center"/>
            </w:pPr>
            <w:r>
              <w:rPr>
                <w:szCs w:val="28"/>
              </w:rPr>
              <w:t>750,00</w:t>
            </w:r>
          </w:p>
        </w:tc>
      </w:tr>
      <w:tr w:rsidR="00B57239" w14:paraId="297B6D55" w14:textId="77777777" w:rsidTr="00706562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FDBC55A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D2EE2D1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Послуга </w:t>
            </w:r>
            <w:proofErr w:type="spellStart"/>
            <w:r>
              <w:rPr>
                <w:szCs w:val="28"/>
              </w:rPr>
              <w:t>автокатафалка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AC02C97" w14:textId="21248CF7" w:rsidR="00B57239" w:rsidRDefault="00B57239" w:rsidP="006129EF">
            <w:pPr>
              <w:jc w:val="center"/>
            </w:pPr>
            <w:r>
              <w:rPr>
                <w:szCs w:val="28"/>
              </w:rPr>
              <w:t>1</w:t>
            </w:r>
            <w:r w:rsidR="006129EF">
              <w:rPr>
                <w:szCs w:val="28"/>
              </w:rPr>
              <w:t> </w:t>
            </w:r>
            <w:r>
              <w:rPr>
                <w:szCs w:val="28"/>
              </w:rPr>
              <w:t>330,00</w:t>
            </w:r>
          </w:p>
        </w:tc>
      </w:tr>
      <w:tr w:rsidR="00B57239" w14:paraId="1D5C65B8" w14:textId="77777777" w:rsidTr="00706562"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4E0E47C" w14:textId="77777777" w:rsidR="00B57239" w:rsidRDefault="00B57239" w:rsidP="00706562">
            <w:pPr>
              <w:jc w:val="both"/>
              <w:rPr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2AA6C52" w14:textId="77777777" w:rsidR="00B57239" w:rsidRDefault="00B57239" w:rsidP="007065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F0A689F" w14:textId="1240AA5D" w:rsidR="00B57239" w:rsidRDefault="00B57239" w:rsidP="00706562">
            <w:pPr>
              <w:jc w:val="center"/>
            </w:pPr>
            <w:r>
              <w:rPr>
                <w:szCs w:val="28"/>
              </w:rPr>
              <w:t>5</w:t>
            </w:r>
            <w:r w:rsidR="006129EF">
              <w:rPr>
                <w:szCs w:val="28"/>
              </w:rPr>
              <w:t> </w:t>
            </w:r>
            <w:r>
              <w:rPr>
                <w:szCs w:val="28"/>
              </w:rPr>
              <w:t>747,00</w:t>
            </w:r>
          </w:p>
        </w:tc>
      </w:tr>
    </w:tbl>
    <w:p w14:paraId="7CB70208" w14:textId="77777777" w:rsidR="00B57239" w:rsidRDefault="00B57239" w:rsidP="00B57239">
      <w:pPr>
        <w:jc w:val="both"/>
        <w:rPr>
          <w:szCs w:val="28"/>
        </w:rPr>
      </w:pPr>
    </w:p>
    <w:p w14:paraId="13D5E3F8" w14:textId="77777777" w:rsidR="00B57239" w:rsidRDefault="00B57239" w:rsidP="00B57239">
      <w:pPr>
        <w:rPr>
          <w:lang w:val="en-US"/>
        </w:rPr>
      </w:pPr>
    </w:p>
    <w:p w14:paraId="3F31CD11" w14:textId="77777777" w:rsidR="00B57239" w:rsidRDefault="00B57239" w:rsidP="00B57239"/>
    <w:p w14:paraId="7494EE4C" w14:textId="77777777" w:rsidR="00B57239" w:rsidRDefault="00B57239" w:rsidP="00B57239">
      <w:r>
        <w:t>Заступник міського голови,</w:t>
      </w:r>
    </w:p>
    <w:p w14:paraId="1086D3BF" w14:textId="77777777" w:rsidR="00B57239" w:rsidRDefault="00B57239" w:rsidP="00B57239">
      <w:r>
        <w:t>керуючий справами виконкому</w:t>
      </w:r>
      <w:r>
        <w:tab/>
      </w:r>
      <w:r>
        <w:tab/>
      </w:r>
      <w:r>
        <w:tab/>
        <w:t xml:space="preserve">                    Юрій ВЕРБИЧ</w:t>
      </w:r>
    </w:p>
    <w:p w14:paraId="1F75FCDD" w14:textId="77777777" w:rsidR="00B57239" w:rsidRDefault="00B57239" w:rsidP="00B57239"/>
    <w:p w14:paraId="53B0DA2D" w14:textId="77777777" w:rsidR="006129EF" w:rsidRDefault="006129EF" w:rsidP="00B57239"/>
    <w:p w14:paraId="0C725FCA" w14:textId="77777777" w:rsidR="00B57239" w:rsidRDefault="00B57239" w:rsidP="00B57239">
      <w:r>
        <w:rPr>
          <w:sz w:val="24"/>
        </w:rPr>
        <w:t>Майборода 284 177</w:t>
      </w:r>
    </w:p>
    <w:p w14:paraId="1AD17006" w14:textId="77777777" w:rsidR="009F1B75" w:rsidRDefault="009F1B75"/>
    <w:sectPr w:rsidR="009F1B75" w:rsidSect="006129E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239"/>
    <w:rsid w:val="006129EF"/>
    <w:rsid w:val="0095471B"/>
    <w:rsid w:val="009F1B75"/>
    <w:rsid w:val="00B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E4E0"/>
  <w15:docId w15:val="{C6A87B77-A728-4159-BB91-1CD36E3C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39"/>
    <w:pPr>
      <w:spacing w:after="0" w:line="240" w:lineRule="auto"/>
    </w:pPr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</Characters>
  <Application>Microsoft Office Word</Application>
  <DocSecurity>0</DocSecurity>
  <Lines>1</Lines>
  <Paragraphs>1</Paragraphs>
  <ScaleCrop>false</ScaleCrop>
  <Company>Home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k3113</dc:creator>
  <cp:lastModifiedBy>Ірина Демидюк</cp:lastModifiedBy>
  <cp:revision>2</cp:revision>
  <dcterms:created xsi:type="dcterms:W3CDTF">2026-01-08T10:32:00Z</dcterms:created>
  <dcterms:modified xsi:type="dcterms:W3CDTF">2026-01-09T13:19:00Z</dcterms:modified>
</cp:coreProperties>
</file>