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25A2" w14:textId="77777777" w:rsidR="00B849CD" w:rsidRPr="009167B5" w:rsidRDefault="00B849CD" w:rsidP="00B849CD">
      <w:pPr>
        <w:tabs>
          <w:tab w:val="left" w:pos="4320"/>
        </w:tabs>
        <w:jc w:val="center"/>
      </w:pPr>
      <w:r w:rsidRPr="009167B5">
        <w:object w:dxaOrig="3096" w:dyaOrig="3281" w14:anchorId="097B8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7" o:title=""/>
          </v:shape>
          <o:OLEObject Type="Embed" ProgID="PBrush" ShapeID="_x0000_i1025" DrawAspect="Content" ObjectID="_1829476759" r:id="rId8"/>
        </w:object>
      </w:r>
    </w:p>
    <w:p w14:paraId="09ADB00A" w14:textId="77777777" w:rsidR="00B849CD" w:rsidRPr="009167B5" w:rsidRDefault="00B849CD" w:rsidP="00B849CD">
      <w:pPr>
        <w:jc w:val="center"/>
        <w:rPr>
          <w:sz w:val="16"/>
          <w:szCs w:val="16"/>
        </w:rPr>
      </w:pPr>
    </w:p>
    <w:p w14:paraId="67473098" w14:textId="77777777" w:rsidR="00B849CD" w:rsidRPr="00867ACA" w:rsidRDefault="00B849CD" w:rsidP="00B849C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1202391" w14:textId="77777777" w:rsidR="00B849CD" w:rsidRPr="003C6E43" w:rsidRDefault="00B849CD" w:rsidP="00B849CD">
      <w:pPr>
        <w:rPr>
          <w:color w:val="FF0000"/>
          <w:sz w:val="10"/>
          <w:szCs w:val="10"/>
        </w:rPr>
      </w:pPr>
    </w:p>
    <w:p w14:paraId="39013E2E" w14:textId="77777777" w:rsidR="00B849CD" w:rsidRPr="002C0097" w:rsidRDefault="00B849CD" w:rsidP="00B849C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BB2FA4" w14:textId="77777777" w:rsidR="00B849CD" w:rsidRPr="009167B5" w:rsidRDefault="00B849CD" w:rsidP="00B849CD">
      <w:pPr>
        <w:jc w:val="center"/>
        <w:rPr>
          <w:b/>
          <w:bCs/>
          <w:sz w:val="20"/>
          <w:szCs w:val="20"/>
        </w:rPr>
      </w:pPr>
    </w:p>
    <w:p w14:paraId="4B1FAAFA" w14:textId="77777777" w:rsidR="00B849CD" w:rsidRPr="009167B5" w:rsidRDefault="00B849CD" w:rsidP="00B849C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8EF112A" w14:textId="77777777" w:rsidR="00B849CD" w:rsidRPr="009167B5" w:rsidRDefault="00B849CD" w:rsidP="00B849CD">
      <w:pPr>
        <w:jc w:val="center"/>
        <w:rPr>
          <w:bCs/>
          <w:sz w:val="40"/>
          <w:szCs w:val="40"/>
        </w:rPr>
      </w:pPr>
    </w:p>
    <w:p w14:paraId="267231A8" w14:textId="77777777" w:rsidR="00B849CD" w:rsidRDefault="00B849CD" w:rsidP="00B849C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5E7B2C1" w14:textId="77777777" w:rsidR="00B849CD" w:rsidRPr="00272F54" w:rsidRDefault="00B849CD" w:rsidP="00B849CD">
      <w:pPr>
        <w:spacing w:line="360" w:lineRule="auto"/>
        <w:ind w:right="4959"/>
        <w:jc w:val="both"/>
        <w:rPr>
          <w:sz w:val="28"/>
          <w:szCs w:val="28"/>
        </w:rPr>
      </w:pPr>
    </w:p>
    <w:p w14:paraId="630E4A33" w14:textId="77777777" w:rsidR="00E00902" w:rsidRPr="00E00902" w:rsidRDefault="00E00902" w:rsidP="00E00902">
      <w:pPr>
        <w:rPr>
          <w:sz w:val="28"/>
          <w:szCs w:val="28"/>
        </w:rPr>
      </w:pPr>
      <w:r w:rsidRPr="00E00902">
        <w:rPr>
          <w:sz w:val="28"/>
          <w:szCs w:val="28"/>
        </w:rPr>
        <w:t>Про допомогу на поховання</w:t>
      </w:r>
    </w:p>
    <w:p w14:paraId="36416288" w14:textId="77777777" w:rsidR="00E00902" w:rsidRDefault="00E00902" w:rsidP="00E00902">
      <w:pPr>
        <w:pStyle w:val="a8"/>
        <w:spacing w:after="0"/>
        <w:rPr>
          <w:sz w:val="28"/>
          <w:szCs w:val="28"/>
        </w:rPr>
      </w:pPr>
      <w:r w:rsidRPr="00E00902">
        <w:rPr>
          <w:sz w:val="28"/>
          <w:szCs w:val="28"/>
        </w:rPr>
        <w:t xml:space="preserve">     </w:t>
      </w:r>
    </w:p>
    <w:p w14:paraId="146B2E06" w14:textId="77777777" w:rsidR="00B849CD" w:rsidRPr="00E00902" w:rsidRDefault="00B849CD" w:rsidP="00E00902">
      <w:pPr>
        <w:pStyle w:val="a8"/>
        <w:spacing w:after="0"/>
        <w:rPr>
          <w:sz w:val="28"/>
          <w:szCs w:val="28"/>
        </w:rPr>
      </w:pPr>
    </w:p>
    <w:p w14:paraId="056DC810" w14:textId="53B2BF70" w:rsidR="00E00902" w:rsidRPr="00E00902" w:rsidRDefault="00E00902" w:rsidP="00B849CD">
      <w:pPr>
        <w:pStyle w:val="a8"/>
        <w:spacing w:after="0"/>
        <w:ind w:firstLine="567"/>
        <w:jc w:val="both"/>
        <w:rPr>
          <w:sz w:val="28"/>
          <w:szCs w:val="28"/>
        </w:rPr>
      </w:pPr>
      <w:r w:rsidRPr="00E00902">
        <w:rPr>
          <w:sz w:val="28"/>
          <w:szCs w:val="28"/>
        </w:rPr>
        <w:t>Керуючись Законом України «Про поховання та похоронну справу», постановою Кабінету Міністрів України від 31.01.2007 №</w:t>
      </w:r>
      <w:r w:rsidR="00B849CD">
        <w:rPr>
          <w:sz w:val="28"/>
          <w:szCs w:val="28"/>
        </w:rPr>
        <w:t> </w:t>
      </w:r>
      <w:r w:rsidRPr="00E00902">
        <w:rPr>
          <w:sz w:val="28"/>
          <w:szCs w:val="28"/>
        </w:rPr>
        <w:t>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</w:t>
      </w:r>
      <w:r w:rsidR="00B849CD">
        <w:rPr>
          <w:sz w:val="28"/>
          <w:szCs w:val="28"/>
        </w:rPr>
        <w:t xml:space="preserve"> зі змінами</w:t>
      </w:r>
      <w:r w:rsidRPr="00E00902">
        <w:rPr>
          <w:sz w:val="28"/>
          <w:szCs w:val="28"/>
        </w:rPr>
        <w:t xml:space="preserve">, виконавчий комітет міської ради                                  </w:t>
      </w:r>
    </w:p>
    <w:p w14:paraId="5FA0BA51" w14:textId="77777777" w:rsidR="00E00902" w:rsidRPr="00E00902" w:rsidRDefault="00E00902" w:rsidP="00E00902">
      <w:pPr>
        <w:rPr>
          <w:sz w:val="28"/>
          <w:szCs w:val="28"/>
        </w:rPr>
      </w:pPr>
    </w:p>
    <w:p w14:paraId="3418B195" w14:textId="138C6121" w:rsidR="00E00902" w:rsidRPr="00E00902" w:rsidRDefault="00E00902" w:rsidP="00E00902">
      <w:pPr>
        <w:rPr>
          <w:sz w:val="28"/>
          <w:szCs w:val="28"/>
          <w:lang w:val="en-US"/>
        </w:rPr>
      </w:pPr>
      <w:r w:rsidRPr="00E00902">
        <w:rPr>
          <w:sz w:val="28"/>
          <w:szCs w:val="28"/>
        </w:rPr>
        <w:t>ВИРІШИВ:</w:t>
      </w:r>
    </w:p>
    <w:p w14:paraId="32617A25" w14:textId="77777777" w:rsidR="00E00902" w:rsidRPr="00E00902" w:rsidRDefault="00E00902" w:rsidP="00E00902">
      <w:pPr>
        <w:rPr>
          <w:sz w:val="28"/>
          <w:szCs w:val="28"/>
          <w:lang w:val="en-US"/>
        </w:rPr>
      </w:pPr>
    </w:p>
    <w:p w14:paraId="6097AF30" w14:textId="61FD1860" w:rsidR="00E00902" w:rsidRPr="00930837" w:rsidRDefault="00930837" w:rsidP="00930837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00902" w:rsidRPr="00E00902">
        <w:rPr>
          <w:sz w:val="28"/>
          <w:szCs w:val="28"/>
        </w:rPr>
        <w:t xml:space="preserve">Виходячи з вартості ритуальних послуг згідно з калькуляцією, наведеною в додатку, встановити з 01.01.2026 допомогу </w:t>
      </w:r>
      <w:r>
        <w:rPr>
          <w:sz w:val="28"/>
          <w:szCs w:val="28"/>
        </w:rPr>
        <w:t>в</w:t>
      </w:r>
      <w:r w:rsidR="00E00902" w:rsidRPr="00E00902">
        <w:rPr>
          <w:sz w:val="28"/>
          <w:szCs w:val="28"/>
        </w:rPr>
        <w:t xml:space="preserve"> розмірі 5</w:t>
      </w:r>
      <w:r>
        <w:rPr>
          <w:sz w:val="28"/>
          <w:szCs w:val="28"/>
        </w:rPr>
        <w:t> </w:t>
      </w:r>
      <w:r w:rsidR="00E00902" w:rsidRPr="00E00902">
        <w:rPr>
          <w:sz w:val="28"/>
          <w:szCs w:val="28"/>
          <w:lang w:val="ru-RU"/>
        </w:rPr>
        <w:t>747</w:t>
      </w:r>
      <w:r w:rsidR="00E00902" w:rsidRPr="00E00902">
        <w:rPr>
          <w:sz w:val="28"/>
          <w:szCs w:val="28"/>
        </w:rPr>
        <w:t xml:space="preserve"> (</w:t>
      </w:r>
      <w:r w:rsidR="00E00902" w:rsidRPr="00930837">
        <w:rPr>
          <w:sz w:val="28"/>
          <w:szCs w:val="28"/>
        </w:rPr>
        <w:t>п’ять тисяч сімсот сорок сім) гривень на поховання померлої особи:</w:t>
      </w:r>
    </w:p>
    <w:p w14:paraId="3628A4CC" w14:textId="09103D50" w:rsidR="00E00902" w:rsidRPr="00E00902" w:rsidRDefault="003E7D15" w:rsidP="003E7D15">
      <w:pPr>
        <w:tabs>
          <w:tab w:val="left" w:pos="545"/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E00902" w:rsidRPr="00E00902">
        <w:rPr>
          <w:sz w:val="28"/>
          <w:szCs w:val="28"/>
        </w:rPr>
        <w:t>Аспіранта, докторанта, клінічного ординатора, студента вищого навчального закладу I</w:t>
      </w:r>
      <w:r>
        <w:rPr>
          <w:sz w:val="28"/>
          <w:szCs w:val="28"/>
        </w:rPr>
        <w:t>–</w:t>
      </w:r>
      <w:r w:rsidR="00E00902" w:rsidRPr="00E00902">
        <w:rPr>
          <w:sz w:val="28"/>
          <w:szCs w:val="28"/>
        </w:rPr>
        <w:t xml:space="preserve">IV рівня акредитації, що навчається за денною формою, учня професійно-технічного навчального закладу, якщо померлий не утримувався особою, застрахованою в системі загальнообов’язкового державного соціального страхування. </w:t>
      </w:r>
    </w:p>
    <w:p w14:paraId="5046F036" w14:textId="20CEAF6A" w:rsidR="00E00902" w:rsidRPr="00E00902" w:rsidRDefault="003E7D15" w:rsidP="003E7D15">
      <w:pPr>
        <w:tabs>
          <w:tab w:val="left" w:pos="545"/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E00902" w:rsidRPr="00E00902">
        <w:rPr>
          <w:sz w:val="28"/>
          <w:szCs w:val="28"/>
        </w:rPr>
        <w:t>Особи, яка перебувала на утриманні осіб, зазначених у п</w:t>
      </w:r>
      <w:r>
        <w:rPr>
          <w:sz w:val="28"/>
          <w:szCs w:val="28"/>
        </w:rPr>
        <w:t>ідпункті</w:t>
      </w:r>
      <w:r w:rsidR="00E00902" w:rsidRPr="00E00902">
        <w:rPr>
          <w:sz w:val="28"/>
          <w:szCs w:val="28"/>
        </w:rPr>
        <w:t xml:space="preserve"> 1.1.</w:t>
      </w:r>
    </w:p>
    <w:p w14:paraId="4C7A3A1B" w14:textId="296E3D1F" w:rsidR="00E00902" w:rsidRPr="00E00902" w:rsidRDefault="003E7D15" w:rsidP="003E7D15">
      <w:pPr>
        <w:pStyle w:val="a8"/>
        <w:tabs>
          <w:tab w:val="left" w:pos="545"/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E00902" w:rsidRPr="00E00902">
        <w:rPr>
          <w:sz w:val="28"/>
          <w:szCs w:val="28"/>
        </w:rPr>
        <w:t>Дитини, на яку один з батьків (опікун, піклувальник, усиновитель), що не застрахований в системі загальнообов’язкового державного соціального страхування, отримував допомогу відповідно до Закону України «Про державну допомогу сім’ям з дітьми».</w:t>
      </w:r>
    </w:p>
    <w:p w14:paraId="08140CA2" w14:textId="2C6BCC1C" w:rsidR="00E00902" w:rsidRPr="00E00902" w:rsidRDefault="003E7D15" w:rsidP="003E7D1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E00902" w:rsidRPr="00E00902">
        <w:rPr>
          <w:sz w:val="28"/>
          <w:szCs w:val="28"/>
        </w:rPr>
        <w:t>Особи, не застрахованої в системі загальнообов’язкового державного соціального страхування, яка отримувала на дитину допомогу відповідно до Закону України «Про державну допомогу сім’ям з дітьми» або Закону України «Про державну соціальну допомогу особам з інвалідністю з дитинства та дітям з інвалідністю».</w:t>
      </w:r>
    </w:p>
    <w:p w14:paraId="043548C5" w14:textId="213F79D8" w:rsidR="00E00902" w:rsidRPr="00E00902" w:rsidRDefault="003E7D15" w:rsidP="003E7D1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E00902" w:rsidRPr="00E00902">
        <w:rPr>
          <w:sz w:val="28"/>
          <w:szCs w:val="28"/>
        </w:rPr>
        <w:t>Особи, яка не досягла пенсійного віку та на момент смерті не працювала, не перебувала на службі, не зареєстрована у центрі зайнятості як безробітна.</w:t>
      </w:r>
    </w:p>
    <w:p w14:paraId="0B355D99" w14:textId="385ADFCD" w:rsidR="00E00902" w:rsidRPr="00E00902" w:rsidRDefault="003E7D15" w:rsidP="003E7D1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E00902" w:rsidRPr="00E00902">
        <w:rPr>
          <w:sz w:val="28"/>
          <w:szCs w:val="28"/>
        </w:rPr>
        <w:t xml:space="preserve">Особи, не застрахованої в системі загальнообов’язкового державного соціального страхування, яка отримувала на дитину допомогу відповідно до </w:t>
      </w:r>
      <w:r w:rsidR="00E00902" w:rsidRPr="00E00902">
        <w:rPr>
          <w:sz w:val="28"/>
          <w:szCs w:val="28"/>
        </w:rPr>
        <w:lastRenderedPageBreak/>
        <w:t>Закону України «Про державну соціальну допомогу особам, які не мають права на пенсію, та особам з інвалідністю».</w:t>
      </w:r>
    </w:p>
    <w:p w14:paraId="19547A9F" w14:textId="4ADDDE2F" w:rsidR="00E00902" w:rsidRPr="003E7D15" w:rsidRDefault="003E7D15" w:rsidP="003E7D15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 w:rsidRPr="003E7D15">
        <w:rPr>
          <w:sz w:val="28"/>
          <w:szCs w:val="28"/>
        </w:rPr>
        <w:t>1.7. </w:t>
      </w:r>
      <w:r w:rsidR="00E00902" w:rsidRPr="003E7D15">
        <w:rPr>
          <w:sz w:val="28"/>
          <w:szCs w:val="28"/>
        </w:rPr>
        <w:t>Особи, яка досягла пенсійного віку, але не набула страхового стажу, який дає право на призначення пенсії за віком.</w:t>
      </w:r>
    </w:p>
    <w:p w14:paraId="58F0D68A" w14:textId="7131F628" w:rsidR="00E00902" w:rsidRPr="00E00902" w:rsidRDefault="003E7D15" w:rsidP="003E7D15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00902" w:rsidRPr="00E00902">
        <w:rPr>
          <w:sz w:val="28"/>
          <w:szCs w:val="28"/>
        </w:rPr>
        <w:t xml:space="preserve">Допомогу на поховання померлої особи з числа тих, що зазначені в пункті 1, надавати за останнім місцем її проживання з коштів бюджету </w:t>
      </w:r>
      <w:r w:rsidRPr="00B8376D">
        <w:rPr>
          <w:sz w:val="28"/>
          <w:szCs w:val="28"/>
        </w:rPr>
        <w:t>громади</w:t>
      </w:r>
      <w:r w:rsidR="00E00902" w:rsidRPr="00B8376D">
        <w:rPr>
          <w:sz w:val="28"/>
          <w:szCs w:val="28"/>
        </w:rPr>
        <w:t xml:space="preserve"> на </w:t>
      </w:r>
      <w:r w:rsidR="00E00902" w:rsidRPr="00E00902">
        <w:rPr>
          <w:sz w:val="28"/>
          <w:szCs w:val="28"/>
        </w:rPr>
        <w:t>підставі документів, передбачених постановою Кабінету Міністрів України від 31.01.2007 № 99.</w:t>
      </w:r>
    </w:p>
    <w:p w14:paraId="2A634F7D" w14:textId="04DFCCE5" w:rsidR="00E00902" w:rsidRPr="00E00902" w:rsidRDefault="003E7D15" w:rsidP="003E7D15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00902" w:rsidRPr="00E00902">
        <w:rPr>
          <w:sz w:val="28"/>
          <w:szCs w:val="28"/>
        </w:rPr>
        <w:t>Визнати таким, що втратило чинність з 01.01.2026, рішення виконавчого комітету міської ради  від 16.</w:t>
      </w:r>
      <w:r w:rsidR="00E00902" w:rsidRPr="00E00902">
        <w:rPr>
          <w:sz w:val="28"/>
          <w:szCs w:val="28"/>
          <w:lang w:val="ru-RU"/>
        </w:rPr>
        <w:t>08</w:t>
      </w:r>
      <w:r w:rsidR="00E00902" w:rsidRPr="00E00902">
        <w:rPr>
          <w:sz w:val="28"/>
          <w:szCs w:val="28"/>
        </w:rPr>
        <w:t xml:space="preserve">.2023 № </w:t>
      </w:r>
      <w:r w:rsidR="00E00902" w:rsidRPr="00E00902">
        <w:rPr>
          <w:sz w:val="28"/>
          <w:szCs w:val="28"/>
          <w:lang w:val="ru-RU"/>
        </w:rPr>
        <w:t>453</w:t>
      </w:r>
      <w:r w:rsidR="00E00902" w:rsidRPr="00E00902">
        <w:rPr>
          <w:sz w:val="28"/>
          <w:szCs w:val="28"/>
        </w:rPr>
        <w:t>-1 «Про допомогу на поховання»</w:t>
      </w:r>
      <w:r>
        <w:rPr>
          <w:sz w:val="28"/>
          <w:szCs w:val="28"/>
        </w:rPr>
        <w:t xml:space="preserve"> зі зміною від 04.06.2024 № 311-1</w:t>
      </w:r>
      <w:r w:rsidR="00E00902" w:rsidRPr="00E00902">
        <w:rPr>
          <w:sz w:val="28"/>
          <w:szCs w:val="28"/>
        </w:rPr>
        <w:t>.</w:t>
      </w:r>
    </w:p>
    <w:p w14:paraId="3EED42B4" w14:textId="5B6C9DF6" w:rsidR="00E00902" w:rsidRPr="00E00902" w:rsidRDefault="003E7D15" w:rsidP="003E7D15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00902" w:rsidRPr="00E00902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E00902" w:rsidRPr="00E00902">
        <w:rPr>
          <w:sz w:val="28"/>
          <w:szCs w:val="28"/>
        </w:rPr>
        <w:t>Чебелюк</w:t>
      </w:r>
      <w:proofErr w:type="spellEnd"/>
      <w:r w:rsidR="00E00902" w:rsidRPr="00E00902">
        <w:rPr>
          <w:sz w:val="28"/>
          <w:szCs w:val="28"/>
        </w:rPr>
        <w:t>.</w:t>
      </w:r>
    </w:p>
    <w:p w14:paraId="2F24DA7E" w14:textId="77777777" w:rsidR="00E00902" w:rsidRPr="00E00902" w:rsidRDefault="00E00902" w:rsidP="00E00902">
      <w:pPr>
        <w:jc w:val="both"/>
        <w:rPr>
          <w:sz w:val="28"/>
          <w:szCs w:val="28"/>
        </w:rPr>
      </w:pPr>
    </w:p>
    <w:p w14:paraId="33DEEB37" w14:textId="77777777" w:rsidR="00E00902" w:rsidRPr="00E00902" w:rsidRDefault="00E00902" w:rsidP="00E00902">
      <w:pPr>
        <w:jc w:val="both"/>
        <w:rPr>
          <w:sz w:val="28"/>
          <w:szCs w:val="28"/>
        </w:rPr>
      </w:pPr>
    </w:p>
    <w:p w14:paraId="09F275D9" w14:textId="77777777" w:rsidR="00E00902" w:rsidRPr="00E00902" w:rsidRDefault="00E00902" w:rsidP="00E00902">
      <w:pPr>
        <w:jc w:val="both"/>
        <w:rPr>
          <w:sz w:val="28"/>
          <w:szCs w:val="28"/>
        </w:rPr>
      </w:pPr>
    </w:p>
    <w:p w14:paraId="359FC9A5" w14:textId="77777777" w:rsidR="00E00902" w:rsidRPr="00E00902" w:rsidRDefault="00E00902" w:rsidP="00E00902">
      <w:pPr>
        <w:rPr>
          <w:sz w:val="28"/>
          <w:szCs w:val="28"/>
        </w:rPr>
      </w:pPr>
      <w:r w:rsidRPr="00E00902">
        <w:rPr>
          <w:sz w:val="28"/>
          <w:szCs w:val="28"/>
        </w:rPr>
        <w:t>Міський голова</w:t>
      </w:r>
      <w:r w:rsidRPr="00E00902">
        <w:rPr>
          <w:sz w:val="28"/>
          <w:szCs w:val="28"/>
        </w:rPr>
        <w:tab/>
      </w:r>
      <w:r w:rsidRPr="00E00902">
        <w:rPr>
          <w:sz w:val="28"/>
          <w:szCs w:val="28"/>
        </w:rPr>
        <w:tab/>
      </w:r>
      <w:r w:rsidRPr="00E00902">
        <w:rPr>
          <w:sz w:val="28"/>
          <w:szCs w:val="28"/>
        </w:rPr>
        <w:tab/>
      </w:r>
      <w:r w:rsidRPr="00E00902">
        <w:rPr>
          <w:sz w:val="28"/>
          <w:szCs w:val="28"/>
        </w:rPr>
        <w:tab/>
        <w:t xml:space="preserve">                                      Ігор ПОЛІЩУК</w:t>
      </w:r>
    </w:p>
    <w:p w14:paraId="4E07812D" w14:textId="77777777" w:rsidR="00E00902" w:rsidRPr="00E00902" w:rsidRDefault="00E00902" w:rsidP="00E00902">
      <w:pPr>
        <w:pStyle w:val="3"/>
        <w:spacing w:after="0"/>
        <w:ind w:left="0"/>
        <w:jc w:val="both"/>
        <w:rPr>
          <w:sz w:val="28"/>
          <w:szCs w:val="28"/>
        </w:rPr>
      </w:pPr>
    </w:p>
    <w:p w14:paraId="10F38B12" w14:textId="77777777" w:rsidR="00E00902" w:rsidRPr="00E00902" w:rsidRDefault="00E00902" w:rsidP="00E00902">
      <w:pPr>
        <w:pStyle w:val="3"/>
        <w:spacing w:after="0"/>
        <w:ind w:left="0"/>
        <w:jc w:val="both"/>
        <w:rPr>
          <w:sz w:val="28"/>
          <w:szCs w:val="28"/>
        </w:rPr>
      </w:pPr>
    </w:p>
    <w:p w14:paraId="6A2ADE58" w14:textId="77777777" w:rsidR="00E00902" w:rsidRPr="00E00902" w:rsidRDefault="00E00902" w:rsidP="00E00902">
      <w:pPr>
        <w:rPr>
          <w:sz w:val="28"/>
          <w:szCs w:val="28"/>
        </w:rPr>
      </w:pPr>
      <w:r w:rsidRPr="00E00902">
        <w:rPr>
          <w:sz w:val="28"/>
          <w:szCs w:val="28"/>
        </w:rPr>
        <w:t>Заступник міського голови,</w:t>
      </w:r>
    </w:p>
    <w:p w14:paraId="09A0C7A3" w14:textId="77777777" w:rsidR="00E00902" w:rsidRPr="00E00902" w:rsidRDefault="00E00902" w:rsidP="00E00902">
      <w:pPr>
        <w:rPr>
          <w:sz w:val="28"/>
          <w:szCs w:val="28"/>
        </w:rPr>
      </w:pPr>
      <w:r w:rsidRPr="00E00902">
        <w:rPr>
          <w:sz w:val="28"/>
          <w:szCs w:val="28"/>
        </w:rPr>
        <w:t>керуючий справами виконкому</w:t>
      </w:r>
      <w:r w:rsidRPr="00E00902">
        <w:rPr>
          <w:sz w:val="28"/>
          <w:szCs w:val="28"/>
        </w:rPr>
        <w:tab/>
      </w:r>
      <w:r w:rsidRPr="00E00902">
        <w:rPr>
          <w:sz w:val="28"/>
          <w:szCs w:val="28"/>
        </w:rPr>
        <w:tab/>
      </w:r>
      <w:r w:rsidRPr="00E00902">
        <w:rPr>
          <w:sz w:val="28"/>
          <w:szCs w:val="28"/>
        </w:rPr>
        <w:tab/>
        <w:t xml:space="preserve">                  Юрій ВЕРБИЧ</w:t>
      </w:r>
    </w:p>
    <w:p w14:paraId="781780BE" w14:textId="77777777" w:rsidR="00E00902" w:rsidRDefault="00E00902" w:rsidP="00E00902">
      <w:pPr>
        <w:rPr>
          <w:sz w:val="28"/>
          <w:szCs w:val="28"/>
        </w:rPr>
      </w:pPr>
    </w:p>
    <w:p w14:paraId="53394A5B" w14:textId="77777777" w:rsidR="003E7D15" w:rsidRPr="00B8376D" w:rsidRDefault="003E7D15" w:rsidP="00E00902">
      <w:pPr>
        <w:rPr>
          <w:sz w:val="28"/>
          <w:szCs w:val="28"/>
        </w:rPr>
      </w:pPr>
    </w:p>
    <w:p w14:paraId="38B2F2A2" w14:textId="77777777" w:rsidR="00E00902" w:rsidRPr="00B8376D" w:rsidRDefault="00E00902" w:rsidP="00E00902">
      <w:r w:rsidRPr="00B8376D">
        <w:t>Майборода  284 177</w:t>
      </w:r>
    </w:p>
    <w:p w14:paraId="44130333" w14:textId="77777777" w:rsidR="00E00902" w:rsidRPr="00E00902" w:rsidRDefault="00E00902" w:rsidP="00E00902">
      <w:pPr>
        <w:pStyle w:val="3"/>
        <w:ind w:left="0"/>
        <w:jc w:val="both"/>
        <w:rPr>
          <w:sz w:val="28"/>
          <w:szCs w:val="28"/>
        </w:rPr>
      </w:pPr>
    </w:p>
    <w:p w14:paraId="286E86E8" w14:textId="77777777" w:rsidR="00E00902" w:rsidRPr="00E00902" w:rsidRDefault="00E00902"/>
    <w:sectPr w:rsidR="00E00902" w:rsidRPr="00E00902" w:rsidSect="00B849CD">
      <w:headerReference w:type="default" r:id="rId9"/>
      <w:pgSz w:w="11906" w:h="16838"/>
      <w:pgMar w:top="567" w:right="567" w:bottom="1134" w:left="1985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F4F8" w14:textId="77777777" w:rsidR="00891DFA" w:rsidRDefault="00891DFA" w:rsidP="00DD0FB7">
      <w:r>
        <w:separator/>
      </w:r>
    </w:p>
  </w:endnote>
  <w:endnote w:type="continuationSeparator" w:id="0">
    <w:p w14:paraId="1482A8C5" w14:textId="77777777" w:rsidR="00891DFA" w:rsidRDefault="00891DFA" w:rsidP="00DD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B06C" w14:textId="77777777" w:rsidR="00891DFA" w:rsidRDefault="00891DFA" w:rsidP="00DD0FB7">
      <w:r>
        <w:separator/>
      </w:r>
    </w:p>
  </w:footnote>
  <w:footnote w:type="continuationSeparator" w:id="0">
    <w:p w14:paraId="1A885BA4" w14:textId="77777777" w:rsidR="00891DFA" w:rsidRDefault="00891DFA" w:rsidP="00DD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49839"/>
      <w:docPartObj>
        <w:docPartGallery w:val="Page Numbers (Top of Page)"/>
        <w:docPartUnique/>
      </w:docPartObj>
    </w:sdtPr>
    <w:sdtContent>
      <w:p w14:paraId="6D8D8877" w14:textId="77777777" w:rsidR="00E00902" w:rsidRDefault="00E00902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2E78FF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9B92A40" w14:textId="77777777" w:rsidR="00E00902" w:rsidRDefault="00E00902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2BEC"/>
    <w:multiLevelType w:val="multilevel"/>
    <w:tmpl w:val="5C9E8E7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5" w:hanging="720"/>
      </w:pPr>
    </w:lvl>
    <w:lvl w:ilvl="2">
      <w:start w:val="1"/>
      <w:numFmt w:val="decimal"/>
      <w:lvlText w:val="%1.%2.%3."/>
      <w:lvlJc w:val="left"/>
      <w:pPr>
        <w:ind w:left="1810" w:hanging="720"/>
      </w:pPr>
    </w:lvl>
    <w:lvl w:ilvl="3">
      <w:start w:val="1"/>
      <w:numFmt w:val="decimal"/>
      <w:lvlText w:val="%1.%2.%3.%4."/>
      <w:lvlJc w:val="left"/>
      <w:pPr>
        <w:ind w:left="2715" w:hanging="1080"/>
      </w:pPr>
    </w:lvl>
    <w:lvl w:ilvl="4">
      <w:start w:val="1"/>
      <w:numFmt w:val="decimal"/>
      <w:lvlText w:val="%1.%2.%3.%4.%5."/>
      <w:lvlJc w:val="left"/>
      <w:pPr>
        <w:ind w:left="3260" w:hanging="1080"/>
      </w:pPr>
    </w:lvl>
    <w:lvl w:ilvl="5">
      <w:start w:val="1"/>
      <w:numFmt w:val="decimal"/>
      <w:lvlText w:val="%1.%2.%3.%4.%5.%6."/>
      <w:lvlJc w:val="left"/>
      <w:pPr>
        <w:ind w:left="4165" w:hanging="1440"/>
      </w:pPr>
    </w:lvl>
    <w:lvl w:ilvl="6">
      <w:start w:val="1"/>
      <w:numFmt w:val="decimal"/>
      <w:lvlText w:val="%1.%2.%3.%4.%5.%6.%7."/>
      <w:lvlJc w:val="left"/>
      <w:pPr>
        <w:ind w:left="5070" w:hanging="1800"/>
      </w:pPr>
    </w:lvl>
    <w:lvl w:ilvl="7">
      <w:start w:val="1"/>
      <w:numFmt w:val="decimal"/>
      <w:lvlText w:val="%1.%2.%3.%4.%5.%6.%7.%8."/>
      <w:lvlJc w:val="left"/>
      <w:pPr>
        <w:ind w:left="5615" w:hanging="1800"/>
      </w:pPr>
    </w:lvl>
    <w:lvl w:ilvl="8">
      <w:start w:val="1"/>
      <w:numFmt w:val="decimal"/>
      <w:lvlText w:val="%1.%2.%3.%4.%5.%6.%7.%8.%9."/>
      <w:lvlJc w:val="left"/>
      <w:pPr>
        <w:ind w:left="6520" w:hanging="2160"/>
      </w:pPr>
    </w:lvl>
  </w:abstractNum>
  <w:abstractNum w:abstractNumId="1" w15:restartNumberingAfterBreak="0">
    <w:nsid w:val="32E52DE8"/>
    <w:multiLevelType w:val="multilevel"/>
    <w:tmpl w:val="013CA2EA"/>
    <w:lvl w:ilvl="0">
      <w:start w:val="1"/>
      <w:numFmt w:val="decimal"/>
      <w:lvlText w:val="%1."/>
      <w:lvlJc w:val="left"/>
      <w:pPr>
        <w:ind w:left="1885" w:hanging="360"/>
      </w:pPr>
    </w:lvl>
    <w:lvl w:ilvl="1">
      <w:start w:val="1"/>
      <w:numFmt w:val="lowerLetter"/>
      <w:lvlText w:val="%2."/>
      <w:lvlJc w:val="left"/>
      <w:pPr>
        <w:ind w:left="2530" w:hanging="360"/>
      </w:pPr>
    </w:lvl>
    <w:lvl w:ilvl="2">
      <w:start w:val="1"/>
      <w:numFmt w:val="lowerRoman"/>
      <w:lvlText w:val="%3."/>
      <w:lvlJc w:val="right"/>
      <w:pPr>
        <w:ind w:left="3250" w:hanging="180"/>
      </w:pPr>
    </w:lvl>
    <w:lvl w:ilvl="3">
      <w:start w:val="1"/>
      <w:numFmt w:val="decimal"/>
      <w:lvlText w:val="%4."/>
      <w:lvlJc w:val="left"/>
      <w:pPr>
        <w:ind w:left="3970" w:hanging="360"/>
      </w:pPr>
    </w:lvl>
    <w:lvl w:ilvl="4">
      <w:start w:val="1"/>
      <w:numFmt w:val="lowerLetter"/>
      <w:lvlText w:val="%5."/>
      <w:lvlJc w:val="left"/>
      <w:pPr>
        <w:ind w:left="4690" w:hanging="360"/>
      </w:pPr>
    </w:lvl>
    <w:lvl w:ilvl="5">
      <w:start w:val="1"/>
      <w:numFmt w:val="lowerRoman"/>
      <w:lvlText w:val="%6."/>
      <w:lvlJc w:val="right"/>
      <w:pPr>
        <w:ind w:left="5410" w:hanging="180"/>
      </w:pPr>
    </w:lvl>
    <w:lvl w:ilvl="6">
      <w:start w:val="1"/>
      <w:numFmt w:val="decimal"/>
      <w:lvlText w:val="%7."/>
      <w:lvlJc w:val="left"/>
      <w:pPr>
        <w:ind w:left="6130" w:hanging="360"/>
      </w:pPr>
    </w:lvl>
    <w:lvl w:ilvl="7">
      <w:start w:val="1"/>
      <w:numFmt w:val="lowerLetter"/>
      <w:lvlText w:val="%8."/>
      <w:lvlJc w:val="left"/>
      <w:pPr>
        <w:ind w:left="6850" w:hanging="360"/>
      </w:pPr>
    </w:lvl>
    <w:lvl w:ilvl="8">
      <w:start w:val="1"/>
      <w:numFmt w:val="lowerRoman"/>
      <w:lvlText w:val="%9."/>
      <w:lvlJc w:val="right"/>
      <w:pPr>
        <w:ind w:left="7570" w:hanging="180"/>
      </w:pPr>
    </w:lvl>
  </w:abstractNum>
  <w:num w:numId="1" w16cid:durableId="575867795">
    <w:abstractNumId w:val="1"/>
  </w:num>
  <w:num w:numId="2" w16cid:durableId="136933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B7"/>
    <w:rsid w:val="00220056"/>
    <w:rsid w:val="002E78FF"/>
    <w:rsid w:val="003E7D15"/>
    <w:rsid w:val="0054216F"/>
    <w:rsid w:val="00786308"/>
    <w:rsid w:val="00891DFA"/>
    <w:rsid w:val="00930837"/>
    <w:rsid w:val="00B8376D"/>
    <w:rsid w:val="00B849CD"/>
    <w:rsid w:val="00D145C9"/>
    <w:rsid w:val="00DD0FB7"/>
    <w:rsid w:val="00E00902"/>
    <w:rsid w:val="00E45B1B"/>
    <w:rsid w:val="00E71A62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F3DC"/>
  <w15:docId w15:val="{B3BF6764-0C76-418A-A677-0729E752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849C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B849CD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12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link w:val="13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4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link w:val="a6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ий текст Знак"/>
    <w:basedOn w:val="a0"/>
    <w:link w:val="a8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DD0FB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EC7DDD"/>
    <w:pPr>
      <w:spacing w:after="120"/>
    </w:pPr>
  </w:style>
  <w:style w:type="paragraph" w:styleId="aa">
    <w:name w:val="List"/>
    <w:basedOn w:val="a8"/>
    <w:rsid w:val="00DD0FB7"/>
    <w:rPr>
      <w:rFonts w:cs="Lucida Sans"/>
    </w:rPr>
  </w:style>
  <w:style w:type="paragraph" w:customStyle="1" w:styleId="15">
    <w:name w:val="Назва об'єкта1"/>
    <w:basedOn w:val="a"/>
    <w:qFormat/>
    <w:rsid w:val="00DD0FB7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rsid w:val="00DD0FB7"/>
    <w:pPr>
      <w:suppressLineNumbers/>
    </w:pPr>
    <w:rPr>
      <w:rFonts w:cs="Lucida Sans"/>
    </w:rPr>
  </w:style>
  <w:style w:type="paragraph" w:styleId="ac">
    <w:name w:val="caption"/>
    <w:basedOn w:val="a"/>
    <w:qFormat/>
    <w:rsid w:val="00DD0FB7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  <w:rsid w:val="00DD0FB7"/>
  </w:style>
  <w:style w:type="paragraph" w:customStyle="1" w:styleId="12">
    <w:name w:val="Верхній колонтитул1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6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6">
    <w:name w:val="Body Text Indent"/>
    <w:basedOn w:val="a"/>
    <w:link w:val="a5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e">
    <w:name w:val="List Paragraph"/>
    <w:basedOn w:val="a"/>
    <w:uiPriority w:val="34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">
    <w:name w:val="Без маркерів"/>
    <w:uiPriority w:val="99"/>
    <w:semiHidden/>
    <w:unhideWhenUsed/>
    <w:qFormat/>
    <w:rsid w:val="00DD0FB7"/>
  </w:style>
  <w:style w:type="paragraph" w:styleId="3">
    <w:name w:val="Body Text Indent 3"/>
    <w:basedOn w:val="a"/>
    <w:link w:val="30"/>
    <w:uiPriority w:val="99"/>
    <w:semiHidden/>
    <w:unhideWhenUsed/>
    <w:rsid w:val="00E0090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009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0">
    <w:name w:val="Заголовок 1 Знак1"/>
    <w:basedOn w:val="a0"/>
    <w:rsid w:val="00B849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849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footer"/>
    <w:basedOn w:val="a"/>
    <w:link w:val="17"/>
    <w:uiPriority w:val="99"/>
    <w:unhideWhenUsed/>
    <w:rsid w:val="00B849CD"/>
    <w:pPr>
      <w:tabs>
        <w:tab w:val="center" w:pos="4819"/>
        <w:tab w:val="right" w:pos="9639"/>
      </w:tabs>
    </w:pPr>
  </w:style>
  <w:style w:type="character" w:customStyle="1" w:styleId="17">
    <w:name w:val="Нижній колонтитул Знак1"/>
    <w:basedOn w:val="a0"/>
    <w:link w:val="af0"/>
    <w:uiPriority w:val="99"/>
    <w:rsid w:val="00B8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18"/>
    <w:uiPriority w:val="99"/>
    <w:semiHidden/>
    <w:unhideWhenUsed/>
    <w:rsid w:val="00B849CD"/>
    <w:pPr>
      <w:tabs>
        <w:tab w:val="center" w:pos="4819"/>
        <w:tab w:val="right" w:pos="9639"/>
      </w:tabs>
    </w:pPr>
  </w:style>
  <w:style w:type="character" w:customStyle="1" w:styleId="18">
    <w:name w:val="Верхній колонтитул Знак1"/>
    <w:basedOn w:val="a0"/>
    <w:link w:val="af1"/>
    <w:uiPriority w:val="99"/>
    <w:semiHidden/>
    <w:rsid w:val="00B849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</cp:revision>
  <cp:lastPrinted>2022-05-30T14:19:00Z</cp:lastPrinted>
  <dcterms:created xsi:type="dcterms:W3CDTF">2026-01-09T13:07:00Z</dcterms:created>
  <dcterms:modified xsi:type="dcterms:W3CDTF">2026-01-09T13:13:00Z</dcterms:modified>
  <dc:language>uk-UA</dc:language>
</cp:coreProperties>
</file>