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A318" w14:textId="77777777" w:rsidR="00F4785B" w:rsidRPr="009167B5" w:rsidRDefault="00F4785B" w:rsidP="00F4785B">
      <w:pPr>
        <w:tabs>
          <w:tab w:val="left" w:pos="4320"/>
        </w:tabs>
        <w:jc w:val="center"/>
      </w:pPr>
      <w:r w:rsidRPr="009167B5">
        <w:object w:dxaOrig="3096" w:dyaOrig="3281" w14:anchorId="592641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128769" r:id="rId7"/>
        </w:object>
      </w:r>
    </w:p>
    <w:p w14:paraId="32CB916F" w14:textId="77777777" w:rsidR="00F4785B" w:rsidRPr="009167B5" w:rsidRDefault="00F4785B" w:rsidP="00F4785B">
      <w:pPr>
        <w:jc w:val="center"/>
        <w:rPr>
          <w:sz w:val="16"/>
          <w:szCs w:val="16"/>
        </w:rPr>
      </w:pPr>
    </w:p>
    <w:p w14:paraId="46970E44" w14:textId="77777777" w:rsidR="00F4785B" w:rsidRPr="00867ACA" w:rsidRDefault="00F4785B" w:rsidP="00F478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C0B105C" w14:textId="77777777" w:rsidR="00F4785B" w:rsidRPr="003C6E43" w:rsidRDefault="00F4785B" w:rsidP="00F4785B">
      <w:pPr>
        <w:rPr>
          <w:color w:val="FF0000"/>
          <w:sz w:val="10"/>
          <w:szCs w:val="10"/>
        </w:rPr>
      </w:pPr>
    </w:p>
    <w:p w14:paraId="3F7F621A" w14:textId="77777777" w:rsidR="00F4785B" w:rsidRPr="002C0097" w:rsidRDefault="00F4785B" w:rsidP="00F478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4E360A1" w14:textId="77777777" w:rsidR="00F4785B" w:rsidRPr="009167B5" w:rsidRDefault="00F4785B" w:rsidP="00F4785B">
      <w:pPr>
        <w:jc w:val="center"/>
        <w:rPr>
          <w:b/>
          <w:bCs/>
          <w:sz w:val="20"/>
          <w:szCs w:val="20"/>
        </w:rPr>
      </w:pPr>
    </w:p>
    <w:p w14:paraId="71FECA84" w14:textId="77777777" w:rsidR="00F4785B" w:rsidRPr="009167B5" w:rsidRDefault="00F4785B" w:rsidP="00F4785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6AC1579" w14:textId="77777777" w:rsidR="00F4785B" w:rsidRPr="009167B5" w:rsidRDefault="00F4785B" w:rsidP="00F4785B">
      <w:pPr>
        <w:jc w:val="center"/>
        <w:rPr>
          <w:bCs/>
          <w:sz w:val="40"/>
          <w:szCs w:val="40"/>
        </w:rPr>
      </w:pPr>
    </w:p>
    <w:p w14:paraId="22C0B5F9" w14:textId="77777777" w:rsidR="00F4785B" w:rsidRDefault="00F4785B" w:rsidP="00F4785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D86D857" w14:textId="77777777" w:rsidR="00F4785B" w:rsidRDefault="00F4785B">
      <w:pPr>
        <w:spacing w:line="360" w:lineRule="auto"/>
        <w:ind w:right="4959"/>
        <w:jc w:val="both"/>
        <w:rPr>
          <w:sz w:val="28"/>
          <w:szCs w:val="28"/>
        </w:rPr>
      </w:pPr>
    </w:p>
    <w:p w14:paraId="415924F9" w14:textId="77777777" w:rsidR="007A0E19" w:rsidRPr="00FE348E" w:rsidRDefault="007A0E19" w:rsidP="007A0E19">
      <w:pPr>
        <w:rPr>
          <w:sz w:val="28"/>
          <w:szCs w:val="28"/>
        </w:rPr>
      </w:pPr>
      <w:r w:rsidRPr="00FE348E">
        <w:rPr>
          <w:sz w:val="28"/>
          <w:szCs w:val="28"/>
        </w:rPr>
        <w:t>Про</w:t>
      </w:r>
      <w:r w:rsidRPr="00FE348E">
        <w:rPr>
          <w:rFonts w:ascii="Arial" w:hAnsi="Arial" w:cs="Arial"/>
          <w:sz w:val="28"/>
          <w:szCs w:val="28"/>
        </w:rPr>
        <w:t xml:space="preserve"> </w:t>
      </w:r>
      <w:r w:rsidRPr="00FE348E">
        <w:rPr>
          <w:sz w:val="28"/>
          <w:szCs w:val="28"/>
        </w:rPr>
        <w:t>режим роботи кафе «Оболонь»</w:t>
      </w:r>
    </w:p>
    <w:p w14:paraId="13EC3C33" w14:textId="77777777" w:rsidR="007A0E19" w:rsidRPr="00FE348E" w:rsidRDefault="007A0E19" w:rsidP="007A0E19">
      <w:pPr>
        <w:rPr>
          <w:sz w:val="28"/>
          <w:szCs w:val="28"/>
        </w:rPr>
      </w:pPr>
      <w:r w:rsidRPr="00FE348E">
        <w:rPr>
          <w:sz w:val="28"/>
          <w:szCs w:val="28"/>
        </w:rPr>
        <w:t>на вул. Коперника, 8</w:t>
      </w:r>
      <w:r>
        <w:rPr>
          <w:sz w:val="28"/>
          <w:szCs w:val="28"/>
        </w:rPr>
        <w:t>-</w:t>
      </w:r>
      <w:r w:rsidRPr="00FE348E">
        <w:rPr>
          <w:sz w:val="28"/>
          <w:szCs w:val="28"/>
        </w:rPr>
        <w:t>А</w:t>
      </w:r>
      <w:r>
        <w:rPr>
          <w:sz w:val="28"/>
          <w:szCs w:val="28"/>
        </w:rPr>
        <w:t xml:space="preserve"> у місті Луцьку</w:t>
      </w:r>
    </w:p>
    <w:p w14:paraId="68CE3EE6" w14:textId="77777777" w:rsidR="00861B96" w:rsidRDefault="00861B96" w:rsidP="00861B96">
      <w:pPr>
        <w:ind w:firstLine="567"/>
        <w:jc w:val="both"/>
        <w:rPr>
          <w:sz w:val="28"/>
          <w:szCs w:val="28"/>
        </w:rPr>
      </w:pPr>
    </w:p>
    <w:p w14:paraId="4B4FFD9B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У зв’язку зі зверненням ПП «Вотчина» щодо встановлення режиму роботи кафе «Оболонь» на вул. Коперника, 8-А</w:t>
      </w:r>
      <w:r>
        <w:rPr>
          <w:sz w:val="28"/>
          <w:szCs w:val="28"/>
        </w:rPr>
        <w:t xml:space="preserve"> у місті Луцьку</w:t>
      </w:r>
      <w:r w:rsidRPr="00FE348E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>
        <w:rPr>
          <w:sz w:val="28"/>
          <w:szCs w:val="28"/>
        </w:rPr>
        <w:t xml:space="preserve"> статтею 32 Закону України «Про систему громадського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</w:t>
      </w:r>
      <w:r w:rsidRPr="00FE348E">
        <w:rPr>
          <w:sz w:val="28"/>
          <w:szCs w:val="28"/>
        </w:rPr>
        <w:t>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56C10D68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472C306A" w14:textId="77777777" w:rsidR="00861B96" w:rsidRPr="00FE348E" w:rsidRDefault="00861B96" w:rsidP="00861B96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054A1FFD" w14:textId="77777777" w:rsidR="00861B96" w:rsidRPr="007569EB" w:rsidRDefault="00861B96" w:rsidP="00861B96">
      <w:pPr>
        <w:rPr>
          <w:sz w:val="20"/>
          <w:szCs w:val="20"/>
        </w:rPr>
      </w:pPr>
    </w:p>
    <w:p w14:paraId="07B9D959" w14:textId="5DBEA85C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Pr="005B149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5B1495">
        <w:rPr>
          <w:color w:val="000000" w:themeColor="text1"/>
          <w:sz w:val="28"/>
          <w:szCs w:val="28"/>
        </w:rPr>
        <w:t xml:space="preserve">по </w:t>
      </w:r>
      <w:r w:rsidR="00C36E1B">
        <w:rPr>
          <w:color w:val="000000" w:themeColor="text1"/>
          <w:sz w:val="28"/>
          <w:szCs w:val="28"/>
        </w:rPr>
        <w:t>21.01.2027</w:t>
      </w:r>
      <w:r w:rsidRPr="005B1495">
        <w:rPr>
          <w:color w:val="000000" w:themeColor="text1"/>
          <w:sz w:val="28"/>
          <w:szCs w:val="28"/>
        </w:rPr>
        <w:t xml:space="preserve"> </w:t>
      </w:r>
      <w:r w:rsidRPr="005B1495">
        <w:rPr>
          <w:color w:val="000000" w:themeColor="text1"/>
          <w:spacing w:val="-2"/>
          <w:sz w:val="28"/>
          <w:szCs w:val="28"/>
        </w:rPr>
        <w:t>режим роботи з 09</w:t>
      </w:r>
      <w:r w:rsidR="007569EB">
        <w:rPr>
          <w:color w:val="000000" w:themeColor="text1"/>
          <w:spacing w:val="-2"/>
          <w:sz w:val="28"/>
          <w:szCs w:val="28"/>
        </w:rPr>
        <w:t>.00 до 23</w:t>
      </w:r>
      <w:r w:rsidRPr="005B1495">
        <w:rPr>
          <w:color w:val="000000" w:themeColor="text1"/>
          <w:spacing w:val="-2"/>
          <w:sz w:val="28"/>
          <w:szCs w:val="28"/>
        </w:rPr>
        <w:t>.00 кафе «Оболонь» на</w:t>
      </w:r>
      <w:r w:rsidRPr="005B1495">
        <w:rPr>
          <w:color w:val="000000" w:themeColor="text1"/>
          <w:sz w:val="28"/>
          <w:szCs w:val="28"/>
        </w:rPr>
        <w:t xml:space="preserve"> вул. Коперника, 8-А</w:t>
      </w:r>
      <w:r>
        <w:rPr>
          <w:color w:val="000000" w:themeColor="text1"/>
          <w:sz w:val="28"/>
          <w:szCs w:val="28"/>
        </w:rPr>
        <w:t xml:space="preserve"> у місті Луцьку</w:t>
      </w:r>
      <w:r w:rsidRPr="005B1495">
        <w:rPr>
          <w:color w:val="000000" w:themeColor="text1"/>
          <w:spacing w:val="-2"/>
          <w:sz w:val="28"/>
          <w:szCs w:val="28"/>
        </w:rPr>
        <w:t xml:space="preserve"> </w:t>
      </w:r>
      <w:r w:rsidRPr="00FE348E">
        <w:rPr>
          <w:sz w:val="28"/>
          <w:szCs w:val="28"/>
        </w:rPr>
        <w:t xml:space="preserve">за умови дотримання заходів безпеки під </w:t>
      </w:r>
      <w:r w:rsidR="007569EB">
        <w:rPr>
          <w:sz w:val="28"/>
          <w:szCs w:val="28"/>
        </w:rPr>
        <w:t>час сигналу «Повітряна тривога» на період воєнного стану.</w:t>
      </w:r>
    </w:p>
    <w:p w14:paraId="7FD3D3CA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7C70EFE1" w14:textId="77777777" w:rsidR="00861B96" w:rsidRPr="00FE348E" w:rsidRDefault="00861B96" w:rsidP="00861B96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 w:rsidRPr="00FE348E">
        <w:rPr>
          <w:sz w:val="28"/>
          <w:szCs w:val="28"/>
          <w:lang w:eastAsia="x-none"/>
        </w:rPr>
        <w:t>2.1. ПП</w:t>
      </w:r>
      <w:r>
        <w:rPr>
          <w:sz w:val="28"/>
          <w:szCs w:val="28"/>
          <w:lang w:eastAsia="x-none"/>
        </w:rPr>
        <w:t xml:space="preserve"> </w:t>
      </w:r>
      <w:r w:rsidRPr="00FE348E">
        <w:rPr>
          <w:sz w:val="28"/>
          <w:szCs w:val="28"/>
          <w:lang w:eastAsia="x-none"/>
        </w:rPr>
        <w:t>«Вотчина</w:t>
      </w:r>
      <w:r w:rsidRPr="00FE348E">
        <w:rPr>
          <w:spacing w:val="-2"/>
          <w:sz w:val="28"/>
          <w:szCs w:val="28"/>
        </w:rPr>
        <w:t>»</w:t>
      </w:r>
      <w:r w:rsidRPr="00FE348E">
        <w:rPr>
          <w:sz w:val="28"/>
          <w:szCs w:val="28"/>
        </w:rPr>
        <w:t xml:space="preserve"> </w:t>
      </w:r>
      <w:r w:rsidRPr="00FE348E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13AF828D" w14:textId="53C32086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>
        <w:rPr>
          <w:sz w:val="28"/>
          <w:szCs w:val="28"/>
        </w:rPr>
        <w:t>ії ГУНП у Волинській області, У</w:t>
      </w:r>
      <w:r w:rsidRPr="00FE348E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F301FC8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04401D38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2AAD8D7D" w14:textId="77777777" w:rsidR="00861B96" w:rsidRDefault="00861B96" w:rsidP="00861B96">
      <w:pPr>
        <w:ind w:firstLine="567"/>
        <w:jc w:val="both"/>
        <w:rPr>
          <w:sz w:val="20"/>
          <w:szCs w:val="20"/>
        </w:rPr>
      </w:pPr>
    </w:p>
    <w:p w14:paraId="796D3639" w14:textId="77777777" w:rsidR="00F4785B" w:rsidRPr="007569EB" w:rsidRDefault="00F4785B" w:rsidP="00861B96">
      <w:pPr>
        <w:ind w:firstLine="567"/>
        <w:jc w:val="both"/>
        <w:rPr>
          <w:sz w:val="20"/>
          <w:szCs w:val="20"/>
        </w:rPr>
      </w:pPr>
    </w:p>
    <w:p w14:paraId="5F19CB53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Міський голова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Ігор ПОЛІЩУК</w:t>
      </w:r>
    </w:p>
    <w:p w14:paraId="7B9A23F6" w14:textId="77777777" w:rsidR="00861B96" w:rsidRDefault="00861B96" w:rsidP="00861B96">
      <w:pPr>
        <w:tabs>
          <w:tab w:val="left" w:pos="6663"/>
        </w:tabs>
        <w:jc w:val="both"/>
        <w:rPr>
          <w:sz w:val="20"/>
          <w:szCs w:val="20"/>
        </w:rPr>
      </w:pPr>
    </w:p>
    <w:p w14:paraId="0DB2254F" w14:textId="77777777" w:rsidR="00F4785B" w:rsidRPr="007569EB" w:rsidRDefault="00F4785B" w:rsidP="00861B96">
      <w:pPr>
        <w:tabs>
          <w:tab w:val="left" w:pos="6663"/>
        </w:tabs>
        <w:jc w:val="both"/>
        <w:rPr>
          <w:sz w:val="20"/>
          <w:szCs w:val="20"/>
        </w:rPr>
      </w:pPr>
    </w:p>
    <w:p w14:paraId="63629B63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Заступник міського голови,</w:t>
      </w:r>
    </w:p>
    <w:p w14:paraId="58F00B17" w14:textId="77777777" w:rsidR="00861B96" w:rsidRPr="00FE348E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керуючий справами виконкому 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Юрій ВЕРБИЧ</w:t>
      </w:r>
    </w:p>
    <w:p w14:paraId="0BE6614D" w14:textId="77777777" w:rsidR="00861B96" w:rsidRPr="007569EB" w:rsidRDefault="00861B96" w:rsidP="00861B9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02F88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F4785B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8D2B" w14:textId="77777777" w:rsidR="001F694D" w:rsidRDefault="001F694D">
      <w:r>
        <w:separator/>
      </w:r>
    </w:p>
  </w:endnote>
  <w:endnote w:type="continuationSeparator" w:id="0">
    <w:p w14:paraId="02AEA202" w14:textId="77777777" w:rsidR="001F694D" w:rsidRDefault="001F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1D70" w14:textId="77777777" w:rsidR="001F694D" w:rsidRDefault="001F694D">
      <w:r>
        <w:separator/>
      </w:r>
    </w:p>
  </w:footnote>
  <w:footnote w:type="continuationSeparator" w:id="0">
    <w:p w14:paraId="6F19FD72" w14:textId="77777777" w:rsidR="001F694D" w:rsidRDefault="001F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0AF3D976" w14:textId="77777777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7569EB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7EA45A7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16F51"/>
    <w:rsid w:val="001F694D"/>
    <w:rsid w:val="00256FEF"/>
    <w:rsid w:val="0053584F"/>
    <w:rsid w:val="005C0AE0"/>
    <w:rsid w:val="0063260D"/>
    <w:rsid w:val="007569EB"/>
    <w:rsid w:val="007A0E19"/>
    <w:rsid w:val="0082236B"/>
    <w:rsid w:val="00861B96"/>
    <w:rsid w:val="008A6806"/>
    <w:rsid w:val="00C36E1B"/>
    <w:rsid w:val="00F4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A311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51</cp:revision>
  <cp:lastPrinted>2022-05-30T14:19:00Z</cp:lastPrinted>
  <dcterms:created xsi:type="dcterms:W3CDTF">2022-06-06T08:38:00Z</dcterms:created>
  <dcterms:modified xsi:type="dcterms:W3CDTF">2026-01-05T12:33:00Z</dcterms:modified>
  <dc:language>uk-UA</dc:language>
</cp:coreProperties>
</file>