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0E33" w14:textId="77777777" w:rsidR="00195D2F" w:rsidRPr="009167B5" w:rsidRDefault="00195D2F" w:rsidP="00195D2F">
      <w:pPr>
        <w:tabs>
          <w:tab w:val="left" w:pos="4320"/>
        </w:tabs>
        <w:jc w:val="center"/>
      </w:pPr>
      <w:r w:rsidRPr="009167B5">
        <w:object w:dxaOrig="3096" w:dyaOrig="3281" w14:anchorId="2C0C1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9.05pt" o:ole="" fillcolor="window">
            <v:imagedata r:id="rId7" o:title=""/>
          </v:shape>
          <o:OLEObject Type="Embed" ProgID="PBrush" ShapeID="_x0000_i1025" DrawAspect="Content" ObjectID="_1829904585" r:id="rId8"/>
        </w:object>
      </w:r>
    </w:p>
    <w:p w14:paraId="5AD69D48" w14:textId="77777777" w:rsidR="00195D2F" w:rsidRPr="009167B5" w:rsidRDefault="00195D2F" w:rsidP="00195D2F">
      <w:pPr>
        <w:jc w:val="center"/>
        <w:rPr>
          <w:sz w:val="16"/>
          <w:szCs w:val="16"/>
        </w:rPr>
      </w:pPr>
    </w:p>
    <w:p w14:paraId="765CBC6D" w14:textId="77777777" w:rsidR="00195D2F" w:rsidRPr="00867ACA" w:rsidRDefault="00195D2F" w:rsidP="00195D2F">
      <w:pPr>
        <w:pStyle w:val="1"/>
        <w:rPr>
          <w:sz w:val="28"/>
          <w:szCs w:val="28"/>
        </w:rPr>
      </w:pPr>
      <w:r w:rsidRPr="00867ACA">
        <w:rPr>
          <w:sz w:val="28"/>
          <w:szCs w:val="28"/>
        </w:rPr>
        <w:t>ЛУЦЬКА  МІСЬКА  РАДА</w:t>
      </w:r>
    </w:p>
    <w:p w14:paraId="5EB5A9AA" w14:textId="77777777" w:rsidR="00195D2F" w:rsidRPr="003C6E43" w:rsidRDefault="00195D2F" w:rsidP="00195D2F">
      <w:pPr>
        <w:rPr>
          <w:color w:val="FF0000"/>
          <w:sz w:val="10"/>
          <w:szCs w:val="10"/>
        </w:rPr>
      </w:pPr>
    </w:p>
    <w:p w14:paraId="7A3AD990" w14:textId="77777777" w:rsidR="00195D2F" w:rsidRPr="002C0097" w:rsidRDefault="00195D2F" w:rsidP="00195D2F">
      <w:pPr>
        <w:pStyle w:val="1"/>
        <w:rPr>
          <w:sz w:val="28"/>
          <w:szCs w:val="28"/>
        </w:rPr>
      </w:pPr>
      <w:r w:rsidRPr="002C0097">
        <w:rPr>
          <w:sz w:val="28"/>
          <w:szCs w:val="28"/>
        </w:rPr>
        <w:t>ВИКОНАВЧИЙ КОМІТЕТ</w:t>
      </w:r>
    </w:p>
    <w:p w14:paraId="3EB95E5A" w14:textId="77777777" w:rsidR="00195D2F" w:rsidRPr="009167B5" w:rsidRDefault="00195D2F" w:rsidP="00195D2F">
      <w:pPr>
        <w:jc w:val="center"/>
        <w:rPr>
          <w:b/>
          <w:bCs w:val="0"/>
          <w:sz w:val="20"/>
          <w:szCs w:val="20"/>
        </w:rPr>
      </w:pPr>
    </w:p>
    <w:p w14:paraId="6865720B" w14:textId="77777777" w:rsidR="00195D2F" w:rsidRPr="009167B5" w:rsidRDefault="00195D2F" w:rsidP="00195D2F">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16D4F78D" w14:textId="77777777" w:rsidR="00195D2F" w:rsidRPr="009167B5" w:rsidRDefault="00195D2F" w:rsidP="00195D2F">
      <w:pPr>
        <w:jc w:val="center"/>
        <w:rPr>
          <w:bCs w:val="0"/>
          <w:sz w:val="40"/>
          <w:szCs w:val="40"/>
        </w:rPr>
      </w:pPr>
    </w:p>
    <w:p w14:paraId="032990C0" w14:textId="77777777" w:rsidR="00195D2F" w:rsidRDefault="00195D2F" w:rsidP="00195D2F">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 xml:space="preserve">                                      м. </w:t>
      </w:r>
      <w:proofErr w:type="spellStart"/>
      <w:r w:rsidRPr="004D48AD">
        <w:t>Луцьк</w:t>
      </w:r>
      <w:proofErr w:type="spellEnd"/>
      <w:r w:rsidRPr="004D48AD">
        <w:t xml:space="preserve"> </w:t>
      </w:r>
      <w:r>
        <w:rPr>
          <w:lang w:val="uk-UA"/>
        </w:rPr>
        <w:tab/>
      </w:r>
      <w:r>
        <w:rPr>
          <w:lang w:val="uk-UA"/>
        </w:rPr>
        <w:tab/>
      </w:r>
      <w:r>
        <w:rPr>
          <w:lang w:val="uk-UA"/>
        </w:rPr>
        <w:tab/>
      </w:r>
      <w:r w:rsidRPr="004D48AD">
        <w:t>№________________</w:t>
      </w:r>
    </w:p>
    <w:p w14:paraId="17D2EEC0" w14:textId="77777777" w:rsidR="00F2422C" w:rsidRDefault="00F2422C">
      <w:pPr>
        <w:spacing w:line="360" w:lineRule="auto"/>
        <w:ind w:right="4592"/>
        <w:jc w:val="both"/>
        <w:rPr>
          <w:szCs w:val="28"/>
        </w:rPr>
      </w:pPr>
    </w:p>
    <w:p w14:paraId="121DF0A7" w14:textId="3AF6C2E7" w:rsidR="00F2422C" w:rsidRDefault="00000000" w:rsidP="00195D2F">
      <w:pPr>
        <w:pStyle w:val="af8"/>
        <w:ind w:right="4818"/>
        <w:jc w:val="both"/>
        <w:rPr>
          <w:rFonts w:ascii="Times New Roman" w:hAnsi="Times New Roman"/>
          <w:sz w:val="28"/>
          <w:szCs w:val="28"/>
          <w:lang w:val="uk-UA"/>
        </w:rPr>
      </w:pPr>
      <w:r w:rsidRPr="003B6201">
        <w:rPr>
          <w:rFonts w:ascii="Times New Roman" w:hAnsi="Times New Roman"/>
          <w:sz w:val="28"/>
          <w:szCs w:val="28"/>
          <w:lang w:val="uk-UA"/>
        </w:rPr>
        <w:t xml:space="preserve">Про внесення змін до рішення </w:t>
      </w:r>
      <w:r w:rsidR="00195D2F" w:rsidRPr="003B6201">
        <w:rPr>
          <w:rFonts w:ascii="Times New Roman" w:hAnsi="Times New Roman"/>
          <w:sz w:val="28"/>
          <w:szCs w:val="28"/>
          <w:lang w:val="uk-UA"/>
        </w:rPr>
        <w:t xml:space="preserve">виконавчого комітету міської </w:t>
      </w:r>
      <w:r w:rsidR="00195D2F">
        <w:rPr>
          <w:rFonts w:ascii="Times New Roman" w:hAnsi="Times New Roman"/>
          <w:sz w:val="28"/>
          <w:szCs w:val="28"/>
          <w:lang w:val="uk-UA"/>
        </w:rPr>
        <w:t xml:space="preserve">ради </w:t>
      </w:r>
      <w:r>
        <w:rPr>
          <w:rFonts w:ascii="Times New Roman" w:hAnsi="Times New Roman"/>
          <w:sz w:val="28"/>
          <w:szCs w:val="28"/>
          <w:lang w:val="uk-UA"/>
        </w:rPr>
        <w:t>від 14.08.2024 №</w:t>
      </w:r>
      <w:r w:rsidR="00195D2F">
        <w:rPr>
          <w:rFonts w:ascii="Times New Roman" w:hAnsi="Times New Roman"/>
          <w:sz w:val="28"/>
          <w:szCs w:val="28"/>
          <w:lang w:val="uk-UA"/>
        </w:rPr>
        <w:t> </w:t>
      </w:r>
      <w:r>
        <w:rPr>
          <w:rFonts w:ascii="Times New Roman" w:hAnsi="Times New Roman"/>
          <w:sz w:val="28"/>
          <w:szCs w:val="28"/>
          <w:lang w:val="uk-UA"/>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21A5F34A" w14:textId="77777777" w:rsidR="00F2422C" w:rsidRPr="003B6201" w:rsidRDefault="00F2422C">
      <w:pPr>
        <w:spacing w:line="360" w:lineRule="auto"/>
        <w:jc w:val="both"/>
        <w:rPr>
          <w:sz w:val="20"/>
          <w:szCs w:val="20"/>
        </w:rPr>
      </w:pPr>
    </w:p>
    <w:p w14:paraId="76730F55" w14:textId="004B3AF7" w:rsidR="00F2422C" w:rsidRPr="003B6201" w:rsidRDefault="00195D2F">
      <w:pPr>
        <w:ind w:firstLine="567"/>
        <w:jc w:val="both"/>
        <w:rPr>
          <w:szCs w:val="28"/>
        </w:rPr>
      </w:pPr>
      <w:r w:rsidRPr="003B6201">
        <w:rPr>
          <w:szCs w:val="28"/>
        </w:rPr>
        <w:t>Відповідно до постанов Кабінету Міністрів України від 21.04.2023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3B6201">
        <w:rPr>
          <w:szCs w:val="28"/>
        </w:rPr>
        <w:t>єВідновлення</w:t>
      </w:r>
      <w:proofErr w:type="spellEnd"/>
      <w:r w:rsidRPr="003B6201">
        <w:rPr>
          <w:szCs w:val="28"/>
        </w:rPr>
        <w:t>”» зі змінами, від 19.05.2023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рішення виконавчого комітету міської ради від 24.07.2024 № 372-1 «Про утворення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 метою забезпечення отримання компенсацій для відновлення окремих категорій об’єктів нерухомого майна, пошкоджених / знищених внаслідок бойових дій, терористичних актів, диверсій, спричинених збройною агресією російської федерації, власниками майна об’єктів житлового призначення виконавчий комітет міської ради</w:t>
      </w:r>
    </w:p>
    <w:p w14:paraId="37202B96" w14:textId="77777777" w:rsidR="00F2422C" w:rsidRPr="003B6201" w:rsidRDefault="00F2422C">
      <w:pPr>
        <w:jc w:val="both"/>
        <w:rPr>
          <w:sz w:val="24"/>
        </w:rPr>
      </w:pPr>
    </w:p>
    <w:p w14:paraId="6834EF22" w14:textId="77777777" w:rsidR="00F2422C" w:rsidRDefault="00000000">
      <w:pPr>
        <w:jc w:val="both"/>
        <w:rPr>
          <w:szCs w:val="28"/>
        </w:rPr>
      </w:pPr>
      <w:r>
        <w:rPr>
          <w:szCs w:val="28"/>
        </w:rPr>
        <w:t>ВИРІШИВ:</w:t>
      </w:r>
    </w:p>
    <w:p w14:paraId="687E646F" w14:textId="77777777" w:rsidR="00195D2F" w:rsidRPr="002A45B0" w:rsidRDefault="00195D2F">
      <w:pPr>
        <w:ind w:right="141" w:firstLine="567"/>
        <w:jc w:val="both"/>
        <w:rPr>
          <w:sz w:val="24"/>
        </w:rPr>
      </w:pPr>
    </w:p>
    <w:p w14:paraId="51C6DCCB" w14:textId="25C407F1" w:rsidR="00F2422C" w:rsidRDefault="00000000" w:rsidP="002A45B0">
      <w:pPr>
        <w:ind w:right="-1" w:firstLine="567"/>
        <w:jc w:val="both"/>
        <w:rPr>
          <w:szCs w:val="28"/>
        </w:rPr>
      </w:pPr>
      <w:r>
        <w:rPr>
          <w:szCs w:val="28"/>
        </w:rPr>
        <w:t>1. </w:t>
      </w:r>
      <w:proofErr w:type="spellStart"/>
      <w:r>
        <w:rPr>
          <w:szCs w:val="28"/>
        </w:rPr>
        <w:t>Внести</w:t>
      </w:r>
      <w:proofErr w:type="spellEnd"/>
      <w:r>
        <w:rPr>
          <w:szCs w:val="28"/>
        </w:rPr>
        <w:t xml:space="preserve"> зміни до рішення виконавчого комітету міської ради від 14.08.2024 №</w:t>
      </w:r>
      <w:r w:rsidR="00195D2F">
        <w:rPr>
          <w:szCs w:val="28"/>
        </w:rPr>
        <w:t> </w:t>
      </w:r>
      <w:r>
        <w:rPr>
          <w:szCs w:val="28"/>
        </w:rPr>
        <w:t xml:space="preserve">429-1 «Про комісію з розгляду питань щодо надання компенсації </w:t>
      </w:r>
      <w:r>
        <w:rPr>
          <w:szCs w:val="28"/>
        </w:rPr>
        <w:lastRenderedPageBreak/>
        <w:t>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а саме:</w:t>
      </w:r>
    </w:p>
    <w:p w14:paraId="03497C9F" w14:textId="186BFA39" w:rsidR="0056199D" w:rsidRDefault="00000000" w:rsidP="002A45B0">
      <w:pPr>
        <w:ind w:right="-1" w:firstLine="567"/>
        <w:jc w:val="both"/>
        <w:rPr>
          <w:szCs w:val="28"/>
        </w:rPr>
      </w:pPr>
      <w:r>
        <w:rPr>
          <w:szCs w:val="28"/>
        </w:rPr>
        <w:t>1.1</w:t>
      </w:r>
      <w:r w:rsidR="00195D2F">
        <w:rPr>
          <w:szCs w:val="28"/>
        </w:rPr>
        <w:t>. У</w:t>
      </w:r>
      <w:r>
        <w:rPr>
          <w:szCs w:val="28"/>
        </w:rPr>
        <w:t xml:space="preserve"> додат</w:t>
      </w:r>
      <w:r w:rsidR="0056199D">
        <w:rPr>
          <w:szCs w:val="28"/>
        </w:rPr>
        <w:t>ку</w:t>
      </w:r>
      <w:r>
        <w:rPr>
          <w:szCs w:val="28"/>
        </w:rPr>
        <w:t xml:space="preserve"> 1</w:t>
      </w:r>
      <w:r w:rsidR="0056199D">
        <w:rPr>
          <w:szCs w:val="28"/>
        </w:rPr>
        <w:t>:</w:t>
      </w:r>
    </w:p>
    <w:p w14:paraId="7266A163" w14:textId="2E8FC874" w:rsidR="0056199D" w:rsidRDefault="00000000" w:rsidP="002A45B0">
      <w:pPr>
        <w:ind w:right="-1" w:firstLine="567"/>
        <w:jc w:val="both"/>
        <w:rPr>
          <w:szCs w:val="28"/>
        </w:rPr>
      </w:pPr>
      <w:r>
        <w:rPr>
          <w:szCs w:val="28"/>
        </w:rPr>
        <w:t>вивести зі складу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95D2F">
        <w:rPr>
          <w:szCs w:val="28"/>
        </w:rPr>
        <w:t xml:space="preserve"> (далі – комісія)</w:t>
      </w:r>
      <w:r w:rsidR="00A24196">
        <w:rPr>
          <w:szCs w:val="28"/>
        </w:rPr>
        <w:t>,</w:t>
      </w:r>
      <w:r>
        <w:rPr>
          <w:szCs w:val="28"/>
        </w:rPr>
        <w:t xml:space="preserve"> </w:t>
      </w:r>
      <w:r w:rsidR="00A24196">
        <w:rPr>
          <w:szCs w:val="28"/>
        </w:rPr>
        <w:t xml:space="preserve">Кирилюка Юрія Вікторовича, </w:t>
      </w:r>
      <w:proofErr w:type="spellStart"/>
      <w:r>
        <w:rPr>
          <w:szCs w:val="28"/>
        </w:rPr>
        <w:t>Осіюка</w:t>
      </w:r>
      <w:proofErr w:type="spellEnd"/>
      <w:r>
        <w:rPr>
          <w:szCs w:val="28"/>
        </w:rPr>
        <w:t xml:space="preserve"> М</w:t>
      </w:r>
      <w:r w:rsidR="00195D2F">
        <w:rPr>
          <w:szCs w:val="28"/>
        </w:rPr>
        <w:t xml:space="preserve">иколу </w:t>
      </w:r>
      <w:r>
        <w:rPr>
          <w:szCs w:val="28"/>
        </w:rPr>
        <w:t>П</w:t>
      </w:r>
      <w:r w:rsidR="00195D2F">
        <w:rPr>
          <w:szCs w:val="28"/>
        </w:rPr>
        <w:t>етровича</w:t>
      </w:r>
      <w:r w:rsidR="0056199D">
        <w:rPr>
          <w:szCs w:val="28"/>
        </w:rPr>
        <w:t>;</w:t>
      </w:r>
    </w:p>
    <w:p w14:paraId="68A10A28" w14:textId="77777777" w:rsidR="00A24196" w:rsidRDefault="00195D2F" w:rsidP="002A45B0">
      <w:pPr>
        <w:ind w:right="-1" w:firstLine="567"/>
        <w:jc w:val="both"/>
        <w:rPr>
          <w:szCs w:val="28"/>
        </w:rPr>
      </w:pPr>
      <w:r>
        <w:rPr>
          <w:szCs w:val="28"/>
        </w:rPr>
        <w:t>ввести до складу комісії</w:t>
      </w:r>
      <w:r w:rsidR="00A24196">
        <w:rPr>
          <w:szCs w:val="28"/>
        </w:rPr>
        <w:t>:</w:t>
      </w:r>
    </w:p>
    <w:p w14:paraId="7399EA61" w14:textId="77777777" w:rsidR="00A24196" w:rsidRDefault="00195D2F" w:rsidP="002A45B0">
      <w:pPr>
        <w:ind w:right="-1" w:firstLine="567"/>
        <w:jc w:val="both"/>
        <w:rPr>
          <w:szCs w:val="28"/>
        </w:rPr>
      </w:pPr>
      <w:r>
        <w:rPr>
          <w:szCs w:val="28"/>
        </w:rPr>
        <w:t>Гаврилюка Сергія Вікторовича – першого заступника директора департаменту житлово-комунального господарства</w:t>
      </w:r>
      <w:r w:rsidR="00A24196">
        <w:rPr>
          <w:szCs w:val="28"/>
        </w:rPr>
        <w:t>;</w:t>
      </w:r>
    </w:p>
    <w:p w14:paraId="551131BC" w14:textId="72C18DC3" w:rsidR="00F2422C" w:rsidRDefault="00A24196" w:rsidP="002A45B0">
      <w:pPr>
        <w:ind w:right="-1" w:firstLine="567"/>
        <w:jc w:val="both"/>
        <w:rPr>
          <w:szCs w:val="28"/>
        </w:rPr>
      </w:pPr>
      <w:proofErr w:type="spellStart"/>
      <w:r>
        <w:rPr>
          <w:szCs w:val="28"/>
        </w:rPr>
        <w:t>Мархевку</w:t>
      </w:r>
      <w:proofErr w:type="spellEnd"/>
      <w:r>
        <w:rPr>
          <w:szCs w:val="28"/>
        </w:rPr>
        <w:t xml:space="preserve"> Інну Іванівну – головного спеціаліста відділу економічного аналізу підприємств житлово-комунальної сфери департаменту </w:t>
      </w:r>
      <w:r>
        <w:rPr>
          <w:szCs w:val="28"/>
        </w:rPr>
        <w:t>житлово-комунального господарства</w:t>
      </w:r>
      <w:r>
        <w:rPr>
          <w:szCs w:val="28"/>
        </w:rPr>
        <w:t>.</w:t>
      </w:r>
    </w:p>
    <w:p w14:paraId="0FADD8E9" w14:textId="19988F50" w:rsidR="00F2422C" w:rsidRDefault="00000000" w:rsidP="002A45B0">
      <w:pPr>
        <w:ind w:right="-1" w:firstLine="567"/>
        <w:jc w:val="both"/>
        <w:rPr>
          <w:szCs w:val="28"/>
        </w:rPr>
      </w:pPr>
      <w:r>
        <w:rPr>
          <w:szCs w:val="28"/>
        </w:rPr>
        <w:t>1.2</w:t>
      </w:r>
      <w:r w:rsidR="00195D2F">
        <w:rPr>
          <w:szCs w:val="28"/>
        </w:rPr>
        <w:t>.</w:t>
      </w:r>
      <w:r>
        <w:rPr>
          <w:szCs w:val="28"/>
        </w:rPr>
        <w:t xml:space="preserve"> </w:t>
      </w:r>
      <w:r w:rsidR="0056199D">
        <w:rPr>
          <w:szCs w:val="28"/>
        </w:rPr>
        <w:t>Д</w:t>
      </w:r>
      <w:r>
        <w:rPr>
          <w:szCs w:val="28"/>
        </w:rPr>
        <w:t xml:space="preserve">одаток 3 </w:t>
      </w:r>
      <w:r w:rsidR="0056199D">
        <w:rPr>
          <w:szCs w:val="28"/>
        </w:rPr>
        <w:t xml:space="preserve">викласти в новій </w:t>
      </w:r>
      <w:r>
        <w:rPr>
          <w:szCs w:val="28"/>
        </w:rPr>
        <w:t>редакції (додається).</w:t>
      </w:r>
    </w:p>
    <w:p w14:paraId="1B670D6E" w14:textId="77777777" w:rsidR="00F2422C" w:rsidRDefault="00000000">
      <w:pPr>
        <w:tabs>
          <w:tab w:val="left" w:pos="993"/>
        </w:tabs>
        <w:ind w:firstLine="567"/>
        <w:jc w:val="both"/>
        <w:rPr>
          <w:szCs w:val="28"/>
        </w:rPr>
      </w:pPr>
      <w:r>
        <w:rPr>
          <w:szCs w:val="28"/>
        </w:rPr>
        <w:t xml:space="preserve">2. Контроль за виконанням рішення покласти на заступника міського голови Ірину </w:t>
      </w:r>
      <w:proofErr w:type="spellStart"/>
      <w:r>
        <w:rPr>
          <w:szCs w:val="28"/>
        </w:rPr>
        <w:t>Чебелюк</w:t>
      </w:r>
      <w:proofErr w:type="spellEnd"/>
      <w:r>
        <w:rPr>
          <w:szCs w:val="28"/>
        </w:rPr>
        <w:t>.</w:t>
      </w:r>
    </w:p>
    <w:p w14:paraId="5B7B03EF" w14:textId="77777777" w:rsidR="00F2422C" w:rsidRDefault="00F2422C">
      <w:pPr>
        <w:tabs>
          <w:tab w:val="left" w:pos="1276"/>
        </w:tabs>
        <w:rPr>
          <w:bCs w:val="0"/>
          <w:szCs w:val="28"/>
        </w:rPr>
      </w:pPr>
    </w:p>
    <w:p w14:paraId="1952D2E6" w14:textId="77777777" w:rsidR="00F2422C" w:rsidRDefault="00F2422C">
      <w:pPr>
        <w:tabs>
          <w:tab w:val="left" w:pos="1276"/>
        </w:tabs>
        <w:rPr>
          <w:bCs w:val="0"/>
          <w:szCs w:val="28"/>
        </w:rPr>
      </w:pPr>
    </w:p>
    <w:p w14:paraId="19718AB0" w14:textId="77777777" w:rsidR="00F2422C" w:rsidRDefault="00F2422C">
      <w:pPr>
        <w:tabs>
          <w:tab w:val="left" w:pos="1276"/>
        </w:tabs>
        <w:rPr>
          <w:bCs w:val="0"/>
          <w:szCs w:val="28"/>
        </w:rPr>
      </w:pPr>
    </w:p>
    <w:p w14:paraId="33E24034" w14:textId="77777777" w:rsidR="00F2422C" w:rsidRDefault="00000000">
      <w:pPr>
        <w:tabs>
          <w:tab w:val="left" w:pos="6867"/>
          <w:tab w:val="left" w:pos="7088"/>
        </w:tabs>
        <w:rPr>
          <w:bCs w:val="0"/>
          <w:szCs w:val="28"/>
        </w:rPr>
      </w:pPr>
      <w:r>
        <w:rPr>
          <w:bCs w:val="0"/>
          <w:szCs w:val="28"/>
        </w:rPr>
        <w:t>Міський голова</w:t>
      </w:r>
      <w:r>
        <w:rPr>
          <w:bCs w:val="0"/>
          <w:szCs w:val="28"/>
        </w:rPr>
        <w:tab/>
      </w:r>
      <w:r>
        <w:rPr>
          <w:bCs w:val="0"/>
          <w:szCs w:val="28"/>
        </w:rPr>
        <w:tab/>
        <w:t>Ігор ПОЛІЩУК</w:t>
      </w:r>
    </w:p>
    <w:p w14:paraId="09C5E28F" w14:textId="77777777" w:rsidR="00F2422C" w:rsidRDefault="00F2422C">
      <w:pPr>
        <w:tabs>
          <w:tab w:val="left" w:pos="-109"/>
        </w:tabs>
        <w:rPr>
          <w:bCs w:val="0"/>
          <w:szCs w:val="28"/>
        </w:rPr>
      </w:pPr>
    </w:p>
    <w:p w14:paraId="07914F5C" w14:textId="77777777" w:rsidR="00F2422C" w:rsidRDefault="00F2422C">
      <w:pPr>
        <w:tabs>
          <w:tab w:val="left" w:pos="-109"/>
        </w:tabs>
        <w:rPr>
          <w:bCs w:val="0"/>
          <w:szCs w:val="28"/>
        </w:rPr>
      </w:pPr>
    </w:p>
    <w:p w14:paraId="6C9E33DE" w14:textId="77777777" w:rsidR="00F2422C" w:rsidRDefault="00000000">
      <w:pPr>
        <w:tabs>
          <w:tab w:val="left" w:pos="-109"/>
        </w:tabs>
        <w:rPr>
          <w:bCs w:val="0"/>
        </w:rPr>
      </w:pPr>
      <w:r>
        <w:rPr>
          <w:bCs w:val="0"/>
        </w:rPr>
        <w:t>Заступник міського голови,</w:t>
      </w:r>
    </w:p>
    <w:p w14:paraId="0C38B560" w14:textId="77777777" w:rsidR="00F2422C" w:rsidRDefault="00000000">
      <w:pPr>
        <w:tabs>
          <w:tab w:val="left" w:pos="-109"/>
          <w:tab w:val="left" w:pos="7088"/>
        </w:tabs>
        <w:rPr>
          <w:bCs w:val="0"/>
          <w:szCs w:val="28"/>
        </w:rPr>
      </w:pPr>
      <w:r>
        <w:rPr>
          <w:bCs w:val="0"/>
        </w:rPr>
        <w:t>керуючий справами виконкому</w:t>
      </w:r>
      <w:r>
        <w:rPr>
          <w:bCs w:val="0"/>
        </w:rPr>
        <w:tab/>
        <w:t xml:space="preserve">Юрій ВЕРБИЧ </w:t>
      </w:r>
    </w:p>
    <w:p w14:paraId="7692E2BD" w14:textId="77777777" w:rsidR="00F2422C" w:rsidRDefault="00F2422C">
      <w:pPr>
        <w:rPr>
          <w:bCs w:val="0"/>
          <w:szCs w:val="28"/>
        </w:rPr>
      </w:pPr>
    </w:p>
    <w:p w14:paraId="7C1155B5" w14:textId="77777777" w:rsidR="00F2422C" w:rsidRDefault="00F2422C">
      <w:pPr>
        <w:rPr>
          <w:bCs w:val="0"/>
          <w:szCs w:val="28"/>
        </w:rPr>
      </w:pPr>
    </w:p>
    <w:p w14:paraId="4011F412" w14:textId="77777777" w:rsidR="00F2422C" w:rsidRDefault="00000000">
      <w:pPr>
        <w:tabs>
          <w:tab w:val="left" w:pos="6758"/>
        </w:tabs>
        <w:rPr>
          <w:bCs w:val="0"/>
          <w:sz w:val="24"/>
        </w:rPr>
      </w:pPr>
      <w:r>
        <w:rPr>
          <w:bCs w:val="0"/>
          <w:sz w:val="24"/>
        </w:rPr>
        <w:t>Гаврилюк 773 150</w:t>
      </w:r>
    </w:p>
    <w:p w14:paraId="0BCD1F00" w14:textId="77777777" w:rsidR="00F2422C" w:rsidRDefault="00F2422C">
      <w:pPr>
        <w:tabs>
          <w:tab w:val="left" w:pos="6758"/>
        </w:tabs>
        <w:rPr>
          <w:bCs w:val="0"/>
          <w:sz w:val="24"/>
        </w:rPr>
      </w:pPr>
    </w:p>
    <w:sectPr w:rsidR="00F2422C" w:rsidSect="002A45B0">
      <w:headerReference w:type="even" r:id="rId9"/>
      <w:headerReference w:type="default" r:id="rId10"/>
      <w:pgSz w:w="11906" w:h="16838"/>
      <w:pgMar w:top="567" w:right="566" w:bottom="1134" w:left="1985" w:header="72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5C22" w14:textId="77777777" w:rsidR="001E037C" w:rsidRDefault="001E037C">
      <w:r>
        <w:separator/>
      </w:r>
    </w:p>
  </w:endnote>
  <w:endnote w:type="continuationSeparator" w:id="0">
    <w:p w14:paraId="7E2774C6" w14:textId="77777777" w:rsidR="001E037C" w:rsidRDefault="001E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8A014" w14:textId="77777777" w:rsidR="001E037C" w:rsidRDefault="001E037C">
      <w:r>
        <w:separator/>
      </w:r>
    </w:p>
  </w:footnote>
  <w:footnote w:type="continuationSeparator" w:id="0">
    <w:p w14:paraId="6372CCD8" w14:textId="77777777" w:rsidR="001E037C" w:rsidRDefault="001E0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F657" w14:textId="77777777" w:rsidR="00F2422C" w:rsidRDefault="00000000">
    <w:pPr>
      <w:pStyle w:val="af4"/>
    </w:pPr>
    <w:r>
      <w:rPr>
        <w:noProof/>
      </w:rPr>
      <mc:AlternateContent>
        <mc:Choice Requires="wps">
          <w:drawing>
            <wp:anchor distT="0" distB="0" distL="0" distR="0" simplePos="0" relativeHeight="4" behindDoc="1" locked="0" layoutInCell="0" allowOverlap="1" wp14:anchorId="0D21F24F" wp14:editId="6A596B8E">
              <wp:simplePos x="0" y="0"/>
              <wp:positionH relativeFrom="margin">
                <wp:align>center</wp:align>
              </wp:positionH>
              <wp:positionV relativeFrom="paragraph">
                <wp:posOffset>635</wp:posOffset>
              </wp:positionV>
              <wp:extent cx="14605" cy="14605"/>
              <wp:effectExtent l="0" t="0" r="0" b="0"/>
              <wp:wrapSquare wrapText="bothSides"/>
              <wp:docPr id="1" name="Рам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2E7EA12A" w14:textId="77777777" w:rsidR="00F2422C" w:rsidRDefault="00000000">
                          <w:pPr>
                            <w:pStyle w:val="a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w14:anchorId="0D21F24F" id="Рамка1" o:spid="_x0000_s1026" style="position:absolute;margin-left:0;margin-top:.05pt;width:1.15pt;height:1.15pt;z-index:-5033164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2E7EA12A" w14:textId="77777777" w:rsidR="00F2422C" w:rsidRDefault="00000000">
                    <w:pPr>
                      <w:pStyle w:val="a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E699" w14:textId="77777777" w:rsidR="00F2422C" w:rsidRDefault="00000000">
    <w:pPr>
      <w:pStyle w:val="af4"/>
      <w:rPr>
        <w:sz w:val="16"/>
        <w:szCs w:val="16"/>
      </w:rPr>
    </w:pPr>
    <w:r>
      <w:rPr>
        <w:noProof/>
        <w:sz w:val="16"/>
        <w:szCs w:val="16"/>
      </w:rPr>
      <mc:AlternateContent>
        <mc:Choice Requires="wps">
          <w:drawing>
            <wp:anchor distT="0" distB="0" distL="0" distR="0" simplePos="0" relativeHeight="2" behindDoc="1" locked="0" layoutInCell="0" allowOverlap="1" wp14:anchorId="038022E5" wp14:editId="65C76BC7">
              <wp:simplePos x="0" y="0"/>
              <wp:positionH relativeFrom="margin">
                <wp:align>center</wp:align>
              </wp:positionH>
              <wp:positionV relativeFrom="paragraph">
                <wp:posOffset>635</wp:posOffset>
              </wp:positionV>
              <wp:extent cx="89535" cy="203200"/>
              <wp:effectExtent l="0" t="0" r="0" b="0"/>
              <wp:wrapSquare wrapText="bothSides"/>
              <wp:docPr id="2" name="Рамка2"/>
              <wp:cNvGraphicFramePr/>
              <a:graphic xmlns:a="http://schemas.openxmlformats.org/drawingml/2006/main">
                <a:graphicData uri="http://schemas.microsoft.com/office/word/2010/wordprocessingShape">
                  <wps:wsp>
                    <wps:cNvSpPr/>
                    <wps:spPr>
                      <a:xfrm>
                        <a:off x="0" y="0"/>
                        <a:ext cx="89640" cy="203040"/>
                      </a:xfrm>
                      <a:prstGeom prst="rect">
                        <a:avLst/>
                      </a:prstGeom>
                      <a:noFill/>
                      <a:ln w="0">
                        <a:noFill/>
                      </a:ln>
                    </wps:spPr>
                    <wps:style>
                      <a:lnRef idx="0">
                        <a:scrgbClr r="0" g="0" b="0"/>
                      </a:lnRef>
                      <a:fillRef idx="0">
                        <a:scrgbClr r="0" g="0" b="0"/>
                      </a:fillRef>
                      <a:effectRef idx="0">
                        <a:scrgbClr r="0" g="0" b="0"/>
                      </a:effectRef>
                      <a:fontRef idx="minor"/>
                    </wps:style>
                    <wps:txbx>
                      <w:txbxContent>
                        <w:p w14:paraId="6123806C" w14:textId="77777777" w:rsidR="00F2422C" w:rsidRDefault="00000000">
                          <w:pPr>
                            <w:pStyle w:val="a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2</w:t>
                          </w:r>
                          <w:r>
                            <w:rPr>
                              <w:rStyle w:val="a3"/>
                              <w:color w:val="000000"/>
                            </w:rPr>
                            <w:fldChar w:fldCharType="end"/>
                          </w:r>
                        </w:p>
                      </w:txbxContent>
                    </wps:txbx>
                    <wps:bodyPr lIns="0" tIns="0" rIns="0" bIns="0" anchor="t">
                      <a:spAutoFit/>
                    </wps:bodyPr>
                  </wps:wsp>
                </a:graphicData>
              </a:graphic>
            </wp:anchor>
          </w:drawing>
        </mc:Choice>
        <mc:Fallback>
          <w:pict>
            <v:rect w14:anchorId="038022E5" id="Рамка2" o:spid="_x0000_s1027" style="position:absolute;margin-left:0;margin-top:.05pt;width:7.05pt;height:16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" o:allowincell="f" filled="f" stroked="f" strokeweight="0">
              <v:textbox style="mso-fit-shape-to-text:t" inset="0,0,0,0">
                <w:txbxContent>
                  <w:p w14:paraId="6123806C" w14:textId="77777777" w:rsidR="00F2422C" w:rsidRDefault="00000000">
                    <w:pPr>
                      <w:pStyle w:val="a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2</w:t>
                    </w:r>
                    <w:r>
                      <w:rPr>
                        <w:rStyle w:val="a3"/>
                        <w:color w:val="000000"/>
                      </w:rPr>
                      <w:fldChar w:fldCharType="end"/>
                    </w:r>
                  </w:p>
                </w:txbxContent>
              </v:textbox>
              <w10:wrap type="square" anchorx="margin"/>
            </v:rect>
          </w:pict>
        </mc:Fallback>
      </mc:AlternateContent>
    </w:r>
  </w:p>
  <w:p w14:paraId="32886874" w14:textId="77777777" w:rsidR="00F2422C" w:rsidRDefault="00F2422C">
    <w:pPr>
      <w:pStyle w:val="af4"/>
      <w:rPr>
        <w:sz w:val="16"/>
        <w:szCs w:val="16"/>
      </w:rPr>
    </w:pPr>
  </w:p>
  <w:p w14:paraId="361C0122" w14:textId="77777777" w:rsidR="00F2422C" w:rsidRDefault="00F2422C">
    <w:pPr>
      <w:pStyle w:val="af4"/>
      <w:rPr>
        <w:sz w:val="16"/>
        <w:szCs w:val="16"/>
      </w:rPr>
    </w:pPr>
  </w:p>
  <w:p w14:paraId="6B644AC4" w14:textId="77777777" w:rsidR="00F2422C" w:rsidRDefault="00F2422C">
    <w:pPr>
      <w:pStyle w:val="af4"/>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2C"/>
    <w:rsid w:val="000F6238"/>
    <w:rsid w:val="000F7DC0"/>
    <w:rsid w:val="00195D2F"/>
    <w:rsid w:val="001E037C"/>
    <w:rsid w:val="0025623F"/>
    <w:rsid w:val="002A45B0"/>
    <w:rsid w:val="003B6201"/>
    <w:rsid w:val="0056199D"/>
    <w:rsid w:val="00593C65"/>
    <w:rsid w:val="008C7E5D"/>
    <w:rsid w:val="00913A2F"/>
    <w:rsid w:val="00A24196"/>
    <w:rsid w:val="00BD7935"/>
    <w:rsid w:val="00F2422C"/>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EBFA"/>
  <w15:docId w15:val="{89F1A35E-3625-4F6B-B0F0-78DE4678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3C03"/>
    <w:rPr>
      <w:bCs/>
      <w:sz w:val="28"/>
      <w:szCs w:val="24"/>
      <w:lang w:eastAsia="ru-RU"/>
    </w:rPr>
  </w:style>
  <w:style w:type="paragraph" w:styleId="1">
    <w:name w:val="heading 1"/>
    <w:basedOn w:val="a"/>
    <w:next w:val="a"/>
    <w:qFormat/>
    <w:rsid w:val="00B93C03"/>
    <w:pPr>
      <w:keepNext/>
      <w:jc w:val="center"/>
      <w:outlineLvl w:val="0"/>
    </w:pPr>
    <w:rPr>
      <w:b/>
      <w:sz w:val="32"/>
    </w:rPr>
  </w:style>
  <w:style w:type="paragraph" w:styleId="2">
    <w:name w:val="heading 2"/>
    <w:basedOn w:val="a"/>
    <w:next w:val="a"/>
    <w:qFormat/>
    <w:rsid w:val="00B93C03"/>
    <w:pPr>
      <w:keepNext/>
      <w:spacing w:before="240" w:after="60"/>
      <w:outlineLvl w:val="1"/>
    </w:pPr>
    <w:rPr>
      <w:rFonts w:ascii="Arial" w:hAnsi="Arial" w:cs="Arial"/>
      <w:b/>
      <w:i/>
      <w:iCs/>
      <w:szCs w:val="28"/>
    </w:rPr>
  </w:style>
  <w:style w:type="paragraph" w:styleId="3">
    <w:name w:val="heading 3"/>
    <w:basedOn w:val="a"/>
    <w:next w:val="a"/>
    <w:qFormat/>
    <w:rsid w:val="00765E4C"/>
    <w:pPr>
      <w:keepNext/>
      <w:spacing w:before="240" w:after="60"/>
      <w:outlineLvl w:val="2"/>
    </w:pPr>
    <w:rPr>
      <w:rFonts w:ascii="Arial" w:hAnsi="Arial" w:cs="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0147B"/>
  </w:style>
  <w:style w:type="character" w:styleId="a4">
    <w:name w:val="Strong"/>
    <w:qFormat/>
    <w:rsid w:val="005E41DB"/>
    <w:rPr>
      <w:b/>
      <w:bCs/>
    </w:rPr>
  </w:style>
  <w:style w:type="character" w:customStyle="1" w:styleId="a5">
    <w:name w:val="Основний текст_"/>
    <w:link w:val="10"/>
    <w:qFormat/>
    <w:rsid w:val="005E41DB"/>
    <w:rPr>
      <w:sz w:val="21"/>
      <w:szCs w:val="21"/>
      <w:lang w:bidi="ar-SA"/>
    </w:rPr>
  </w:style>
  <w:style w:type="character" w:customStyle="1" w:styleId="rvts0">
    <w:name w:val="rvts0"/>
    <w:qFormat/>
    <w:rsid w:val="0034720D"/>
    <w:rPr>
      <w:rFonts w:cs="Times New Roman"/>
    </w:rPr>
  </w:style>
  <w:style w:type="character" w:customStyle="1" w:styleId="HTML">
    <w:name w:val="Стандартний HTML Знак"/>
    <w:link w:val="HTML0"/>
    <w:semiHidden/>
    <w:qFormat/>
    <w:locked/>
    <w:rsid w:val="0034720D"/>
    <w:rPr>
      <w:rFonts w:ascii="Courier New" w:eastAsia="Calibri" w:hAnsi="Courier New" w:cs="Courier New"/>
      <w:lang w:val="ru-RU" w:eastAsia="ru-RU" w:bidi="ar-SA"/>
    </w:rPr>
  </w:style>
  <w:style w:type="character" w:customStyle="1" w:styleId="rvts23">
    <w:name w:val="rvts23"/>
    <w:qFormat/>
    <w:rsid w:val="0034720D"/>
    <w:rPr>
      <w:rFonts w:cs="Times New Roman"/>
    </w:rPr>
  </w:style>
  <w:style w:type="character" w:customStyle="1" w:styleId="apple-converted-space">
    <w:name w:val="apple-converted-space"/>
    <w:basedOn w:val="a0"/>
    <w:qFormat/>
    <w:rsid w:val="00361E02"/>
  </w:style>
  <w:style w:type="character" w:customStyle="1" w:styleId="FontStyle13">
    <w:name w:val="Font Style13"/>
    <w:uiPriority w:val="99"/>
    <w:qFormat/>
    <w:rsid w:val="00580215"/>
    <w:rPr>
      <w:rFonts w:ascii="Times New Roman" w:hAnsi="Times New Roman" w:cs="Times New Roman"/>
      <w:sz w:val="26"/>
      <w:szCs w:val="26"/>
    </w:rPr>
  </w:style>
  <w:style w:type="character" w:customStyle="1" w:styleId="rvts15">
    <w:name w:val="rvts15"/>
    <w:basedOn w:val="a0"/>
    <w:uiPriority w:val="99"/>
    <w:qFormat/>
    <w:rsid w:val="00230A6A"/>
  </w:style>
  <w:style w:type="character" w:customStyle="1" w:styleId="a6">
    <w:name w:val="Нижній колонтитул Знак"/>
    <w:link w:val="a7"/>
    <w:qFormat/>
    <w:rsid w:val="00230A6A"/>
    <w:rPr>
      <w:bCs/>
      <w:sz w:val="28"/>
      <w:szCs w:val="24"/>
      <w:lang w:val="uk-UA"/>
    </w:rPr>
  </w:style>
  <w:style w:type="character" w:customStyle="1" w:styleId="30">
    <w:name w:val="Основний текст з відступом 3 Знак"/>
    <w:link w:val="31"/>
    <w:qFormat/>
    <w:rsid w:val="00060D01"/>
    <w:rPr>
      <w:sz w:val="16"/>
      <w:szCs w:val="16"/>
    </w:rPr>
  </w:style>
  <w:style w:type="character" w:customStyle="1" w:styleId="rvts44">
    <w:name w:val="rvts44"/>
    <w:qFormat/>
    <w:rsid w:val="000A3147"/>
    <w:rPr>
      <w:rFonts w:cs="Times New Roman"/>
    </w:rPr>
  </w:style>
  <w:style w:type="character" w:styleId="a8">
    <w:name w:val="Hyperlink"/>
    <w:rsid w:val="009064E9"/>
    <w:rPr>
      <w:rFonts w:cs="Times New Roman"/>
      <w:color w:val="0000FF"/>
      <w:u w:val="single"/>
    </w:rPr>
  </w:style>
  <w:style w:type="character" w:customStyle="1" w:styleId="20">
    <w:name w:val="Основний текст з відступом 2 Знак"/>
    <w:link w:val="21"/>
    <w:qFormat/>
    <w:rsid w:val="00CE2916"/>
    <w:rPr>
      <w:bCs/>
      <w:sz w:val="28"/>
      <w:szCs w:val="24"/>
      <w:lang w:eastAsia="ru-RU"/>
    </w:rPr>
  </w:style>
  <w:style w:type="character" w:customStyle="1" w:styleId="a9">
    <w:name w:val="Основний текст з відступом Знак"/>
    <w:link w:val="aa"/>
    <w:qFormat/>
    <w:rsid w:val="00D94BAA"/>
    <w:rPr>
      <w:sz w:val="28"/>
      <w:szCs w:val="24"/>
      <w:lang w:eastAsia="ru-RU"/>
    </w:rPr>
  </w:style>
  <w:style w:type="character" w:customStyle="1" w:styleId="rvts52">
    <w:name w:val="rvts52"/>
    <w:qFormat/>
    <w:rsid w:val="000139D9"/>
  </w:style>
  <w:style w:type="character" w:customStyle="1" w:styleId="T3">
    <w:name w:val="T3"/>
    <w:uiPriority w:val="99"/>
    <w:qFormat/>
    <w:rsid w:val="00663E8B"/>
    <w:rPr>
      <w:sz w:val="28"/>
      <w:szCs w:val="28"/>
    </w:rPr>
  </w:style>
  <w:style w:type="character" w:customStyle="1" w:styleId="FontStyle15">
    <w:name w:val="Font Style15"/>
    <w:uiPriority w:val="99"/>
    <w:qFormat/>
    <w:rsid w:val="00800312"/>
    <w:rPr>
      <w:rFonts w:ascii="Times New Roman" w:hAnsi="Times New Roman" w:cs="Times New Roman"/>
      <w:sz w:val="26"/>
      <w:szCs w:val="26"/>
    </w:rPr>
  </w:style>
  <w:style w:type="character" w:customStyle="1" w:styleId="ab">
    <w:name w:val="Текст у виносці Знак"/>
    <w:link w:val="ac"/>
    <w:qFormat/>
    <w:rsid w:val="002720C2"/>
    <w:rPr>
      <w:rFonts w:ascii="Tahoma" w:hAnsi="Tahoma" w:cs="Tahoma"/>
      <w:bCs/>
      <w:sz w:val="16"/>
      <w:szCs w:val="16"/>
      <w:lang w:eastAsia="ru-RU"/>
    </w:rPr>
  </w:style>
  <w:style w:type="character" w:styleId="ad">
    <w:name w:val="Emphasis"/>
    <w:qFormat/>
    <w:rsid w:val="00EB63B2"/>
    <w:rPr>
      <w:i/>
      <w:iCs/>
    </w:rPr>
  </w:style>
  <w:style w:type="paragraph" w:customStyle="1" w:styleId="ae">
    <w:name w:val="Заголовок"/>
    <w:basedOn w:val="a"/>
    <w:next w:val="af"/>
    <w:qFormat/>
    <w:pPr>
      <w:keepNext/>
      <w:spacing w:before="240" w:after="120"/>
    </w:pPr>
    <w:rPr>
      <w:rFonts w:ascii="Liberation Sans" w:eastAsia="Microsoft YaHei" w:hAnsi="Liberation Sans" w:cs="Arial"/>
      <w:szCs w:val="28"/>
    </w:rPr>
  </w:style>
  <w:style w:type="paragraph" w:styleId="af">
    <w:name w:val="Body Text"/>
    <w:basedOn w:val="a"/>
    <w:rsid w:val="001B4EB8"/>
    <w:pPr>
      <w:spacing w:after="120"/>
    </w:pPr>
  </w:style>
  <w:style w:type="paragraph" w:styleId="af0">
    <w:name w:val="List"/>
    <w:basedOn w:val="af"/>
    <w:rPr>
      <w:rFonts w:cs="Arial"/>
    </w:rPr>
  </w:style>
  <w:style w:type="paragraph" w:styleId="af1">
    <w:name w:val="caption"/>
    <w:basedOn w:val="a"/>
    <w:qFormat/>
    <w:pPr>
      <w:suppressLineNumbers/>
      <w:spacing w:before="120" w:after="120"/>
    </w:pPr>
    <w:rPr>
      <w:rFonts w:cs="Arial"/>
      <w:i/>
      <w:iCs/>
      <w:sz w:val="24"/>
    </w:rPr>
  </w:style>
  <w:style w:type="paragraph" w:customStyle="1" w:styleId="af2">
    <w:name w:val="Покажчик"/>
    <w:basedOn w:val="a"/>
    <w:qFormat/>
    <w:pPr>
      <w:suppressLineNumbers/>
    </w:pPr>
    <w:rPr>
      <w:rFonts w:cs="Arial"/>
    </w:rPr>
  </w:style>
  <w:style w:type="paragraph" w:customStyle="1" w:styleId="user">
    <w:name w:val="Заголовок (user)"/>
    <w:basedOn w:val="a"/>
    <w:next w:val="af"/>
    <w:qFormat/>
    <w:pPr>
      <w:keepNext/>
      <w:spacing w:before="240" w:after="120"/>
    </w:pPr>
    <w:rPr>
      <w:rFonts w:ascii="Liberation Sans" w:eastAsia="Microsoft YaHei" w:hAnsi="Liberation Sans" w:cs="Arial"/>
      <w:szCs w:val="28"/>
    </w:rPr>
  </w:style>
  <w:style w:type="paragraph" w:customStyle="1" w:styleId="user0">
    <w:name w:val="Покажчик (user)"/>
    <w:basedOn w:val="a"/>
    <w:qFormat/>
    <w:pPr>
      <w:suppressLineNumbers/>
    </w:pPr>
    <w:rPr>
      <w:rFonts w:cs="Arial"/>
    </w:rPr>
  </w:style>
  <w:style w:type="paragraph" w:customStyle="1" w:styleId="af3">
    <w:name w:val="Верхній і нижній колонтитули"/>
    <w:basedOn w:val="a"/>
    <w:qFormat/>
  </w:style>
  <w:style w:type="paragraph" w:customStyle="1" w:styleId="user1">
    <w:name w:val="Верхній і нижній колонтитули (user)"/>
    <w:basedOn w:val="a"/>
    <w:qFormat/>
  </w:style>
  <w:style w:type="paragraph" w:styleId="af4">
    <w:name w:val="header"/>
    <w:basedOn w:val="a"/>
    <w:rsid w:val="0000147B"/>
    <w:pPr>
      <w:tabs>
        <w:tab w:val="center" w:pos="4677"/>
        <w:tab w:val="right" w:pos="9355"/>
      </w:tabs>
    </w:pPr>
  </w:style>
  <w:style w:type="paragraph" w:styleId="aa">
    <w:name w:val="Body Text Indent"/>
    <w:basedOn w:val="a"/>
    <w:link w:val="a9"/>
    <w:rsid w:val="0017715D"/>
    <w:pPr>
      <w:ind w:firstLine="545"/>
      <w:jc w:val="both"/>
    </w:pPr>
    <w:rPr>
      <w:bCs w:val="0"/>
    </w:rPr>
  </w:style>
  <w:style w:type="paragraph" w:styleId="af5">
    <w:name w:val="Normal (Web)"/>
    <w:basedOn w:val="a"/>
    <w:uiPriority w:val="99"/>
    <w:qFormat/>
    <w:rsid w:val="005E41DB"/>
    <w:pPr>
      <w:spacing w:beforeAutospacing="1" w:afterAutospacing="1"/>
    </w:pPr>
    <w:rPr>
      <w:bCs w:val="0"/>
      <w:sz w:val="24"/>
      <w:lang w:val="ru-RU"/>
    </w:rPr>
  </w:style>
  <w:style w:type="paragraph" w:customStyle="1" w:styleId="10">
    <w:name w:val="Основний текст1"/>
    <w:basedOn w:val="a"/>
    <w:link w:val="a5"/>
    <w:qFormat/>
    <w:rsid w:val="005E41DB"/>
    <w:pPr>
      <w:shd w:val="clear" w:color="auto" w:fill="FFFFFF"/>
      <w:spacing w:line="276" w:lineRule="exact"/>
      <w:jc w:val="both"/>
    </w:pPr>
    <w:rPr>
      <w:bCs w:val="0"/>
      <w:sz w:val="21"/>
      <w:szCs w:val="21"/>
    </w:rPr>
  </w:style>
  <w:style w:type="paragraph" w:customStyle="1" w:styleId="af6">
    <w:name w:val="Знак Знак Знак Знак Знак Знак"/>
    <w:basedOn w:val="a"/>
    <w:qFormat/>
    <w:rsid w:val="00993533"/>
    <w:rPr>
      <w:rFonts w:ascii="Verdana" w:hAnsi="Verdana" w:cs="Verdana"/>
      <w:bCs w:val="0"/>
      <w:sz w:val="20"/>
      <w:szCs w:val="20"/>
      <w:lang w:val="en-US" w:eastAsia="en-US"/>
    </w:rPr>
  </w:style>
  <w:style w:type="paragraph" w:styleId="af7">
    <w:name w:val="List Paragraph"/>
    <w:basedOn w:val="a"/>
    <w:uiPriority w:val="1"/>
    <w:qFormat/>
    <w:rsid w:val="00993533"/>
    <w:pPr>
      <w:ind w:left="720"/>
      <w:contextualSpacing/>
    </w:pPr>
    <w:rPr>
      <w:rFonts w:eastAsia="Calibri"/>
      <w:bCs w:val="0"/>
      <w:szCs w:val="28"/>
      <w:lang w:val="ru-RU" w:eastAsia="en-US"/>
    </w:rPr>
  </w:style>
  <w:style w:type="paragraph" w:styleId="HTML0">
    <w:name w:val="HTML Preformatted"/>
    <w:basedOn w:val="a"/>
    <w:link w:val="HTML"/>
    <w:semiHidden/>
    <w:qFormat/>
    <w:rsid w:val="0034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paragraph" w:customStyle="1" w:styleId="western">
    <w:name w:val="western"/>
    <w:basedOn w:val="a"/>
    <w:qFormat/>
    <w:rsid w:val="001779C3"/>
    <w:pPr>
      <w:spacing w:beforeAutospacing="1" w:afterAutospacing="1"/>
    </w:pPr>
    <w:rPr>
      <w:rFonts w:eastAsia="Calibri"/>
      <w:bCs w:val="0"/>
      <w:sz w:val="24"/>
      <w:lang w:val="ru-RU"/>
    </w:rPr>
  </w:style>
  <w:style w:type="paragraph" w:customStyle="1" w:styleId="CharChar">
    <w:name w:val="Char Знак Знак Char Знак Знак Знак Знак Знак Знак Знак Знак Знак Знак Знак Знак Знак Знак Знак"/>
    <w:basedOn w:val="a"/>
    <w:qFormat/>
    <w:rsid w:val="00F165BC"/>
    <w:rPr>
      <w:rFonts w:ascii="Verdana" w:hAnsi="Verdana" w:cs="Verdana"/>
      <w:bCs w:val="0"/>
      <w:sz w:val="20"/>
      <w:szCs w:val="20"/>
      <w:lang w:val="en-US" w:eastAsia="en-US"/>
    </w:rPr>
  </w:style>
  <w:style w:type="paragraph" w:styleId="af8">
    <w:name w:val="No Spacing"/>
    <w:qFormat/>
    <w:rsid w:val="0065501E"/>
    <w:rPr>
      <w:rFonts w:ascii="Calibri" w:eastAsia="Calibri" w:hAnsi="Calibri"/>
      <w:sz w:val="22"/>
      <w:szCs w:val="22"/>
      <w:lang w:val="ru-RU" w:eastAsia="en-US"/>
    </w:rPr>
  </w:style>
  <w:style w:type="paragraph" w:customStyle="1" w:styleId="310">
    <w:name w:val="Основной текст с отступом 31"/>
    <w:basedOn w:val="a"/>
    <w:qFormat/>
    <w:rsid w:val="00DE397B"/>
    <w:pPr>
      <w:ind w:left="436" w:hanging="436"/>
    </w:pPr>
    <w:rPr>
      <w:bCs w:val="0"/>
      <w:lang w:eastAsia="zh-CN"/>
    </w:rPr>
  </w:style>
  <w:style w:type="paragraph" w:customStyle="1" w:styleId="Style5">
    <w:name w:val="Style5"/>
    <w:basedOn w:val="a"/>
    <w:uiPriority w:val="99"/>
    <w:qFormat/>
    <w:rsid w:val="00580215"/>
    <w:pPr>
      <w:widowControl w:val="0"/>
      <w:spacing w:line="322" w:lineRule="exact"/>
      <w:ind w:firstLine="629"/>
      <w:jc w:val="both"/>
    </w:pPr>
    <w:rPr>
      <w:bCs w:val="0"/>
      <w:sz w:val="24"/>
      <w:lang w:val="ru-RU" w:eastAsia="ar-SA"/>
    </w:rPr>
  </w:style>
  <w:style w:type="paragraph" w:customStyle="1" w:styleId="11">
    <w:name w:val="Абзац списка1"/>
    <w:basedOn w:val="a"/>
    <w:qFormat/>
    <w:rsid w:val="00580215"/>
    <w:pPr>
      <w:spacing w:after="200"/>
      <w:ind w:left="720"/>
    </w:pPr>
    <w:rPr>
      <w:lang w:eastAsia="ar-SA"/>
    </w:rPr>
  </w:style>
  <w:style w:type="paragraph" w:customStyle="1" w:styleId="af9">
    <w:name w:val="Знак Знак Знак Знак Знак Знак Знак Знак Знак Знак Знак Знак Знак Знак Знак Знак Знак Знак"/>
    <w:basedOn w:val="a"/>
    <w:qFormat/>
    <w:rsid w:val="000D138F"/>
    <w:rPr>
      <w:rFonts w:ascii="Verdana" w:eastAsia="MS Mincho" w:hAnsi="Verdana" w:cs="Verdana"/>
      <w:bCs w:val="0"/>
      <w:sz w:val="20"/>
      <w:szCs w:val="20"/>
      <w:lang w:val="en-US" w:eastAsia="en-US"/>
    </w:rPr>
  </w:style>
  <w:style w:type="paragraph" w:customStyle="1" w:styleId="22">
    <w:name w:val="Основной текст 22"/>
    <w:basedOn w:val="a"/>
    <w:uiPriority w:val="99"/>
    <w:qFormat/>
    <w:rsid w:val="00230A6A"/>
    <w:pPr>
      <w:jc w:val="both"/>
    </w:pPr>
    <w:rPr>
      <w:b/>
      <w:lang w:eastAsia="zh-CN"/>
    </w:rPr>
  </w:style>
  <w:style w:type="paragraph" w:styleId="a7">
    <w:name w:val="footer"/>
    <w:basedOn w:val="a"/>
    <w:link w:val="a6"/>
    <w:rsid w:val="00230A6A"/>
    <w:pPr>
      <w:tabs>
        <w:tab w:val="center" w:pos="4819"/>
        <w:tab w:val="right" w:pos="9639"/>
      </w:tabs>
    </w:pPr>
  </w:style>
  <w:style w:type="paragraph" w:styleId="31">
    <w:name w:val="Body Text Indent 3"/>
    <w:basedOn w:val="a"/>
    <w:link w:val="30"/>
    <w:qFormat/>
    <w:rsid w:val="00060D01"/>
    <w:pPr>
      <w:spacing w:after="120"/>
      <w:ind w:left="283"/>
    </w:pPr>
    <w:rPr>
      <w:bCs w:val="0"/>
      <w:sz w:val="16"/>
      <w:szCs w:val="16"/>
    </w:rPr>
  </w:style>
  <w:style w:type="paragraph" w:customStyle="1" w:styleId="HTML1">
    <w:name w:val="Стандартный HTML1"/>
    <w:basedOn w:val="a"/>
    <w:qFormat/>
    <w:rsid w:val="00906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lang w:val="ru-RU"/>
    </w:rPr>
  </w:style>
  <w:style w:type="paragraph" w:styleId="21">
    <w:name w:val="Body Text Indent 2"/>
    <w:basedOn w:val="a"/>
    <w:link w:val="20"/>
    <w:qFormat/>
    <w:rsid w:val="00CE2916"/>
    <w:pPr>
      <w:spacing w:after="120" w:line="480" w:lineRule="auto"/>
      <w:ind w:left="283"/>
    </w:pPr>
  </w:style>
  <w:style w:type="paragraph" w:customStyle="1" w:styleId="rvps6">
    <w:name w:val="rvps6"/>
    <w:basedOn w:val="a"/>
    <w:qFormat/>
    <w:rsid w:val="000139D9"/>
    <w:pPr>
      <w:widowControl w:val="0"/>
      <w:spacing w:before="100" w:after="100"/>
    </w:pPr>
    <w:rPr>
      <w:bCs w:val="0"/>
      <w:kern w:val="2"/>
      <w:lang w:eastAsia="hi-IN" w:bidi="hi-IN"/>
    </w:rPr>
  </w:style>
  <w:style w:type="paragraph" w:customStyle="1" w:styleId="rvps2">
    <w:name w:val="rvps2"/>
    <w:basedOn w:val="a"/>
    <w:qFormat/>
    <w:rsid w:val="000139D9"/>
    <w:pPr>
      <w:widowControl w:val="0"/>
      <w:spacing w:before="100" w:after="100"/>
    </w:pPr>
    <w:rPr>
      <w:bCs w:val="0"/>
      <w:kern w:val="2"/>
      <w:lang w:eastAsia="hi-IN" w:bidi="hi-IN"/>
    </w:rPr>
  </w:style>
  <w:style w:type="paragraph" w:customStyle="1" w:styleId="afa">
    <w:name w:val="Знак Знак Знак Знак Знак Знак Знак Знак Знак Знак Знак Знак Знак Знак Знак Знак Знак"/>
    <w:basedOn w:val="a"/>
    <w:qFormat/>
    <w:rsid w:val="00352728"/>
    <w:rPr>
      <w:rFonts w:ascii="Verdana" w:eastAsia="MS Mincho" w:hAnsi="Verdana" w:cs="Verdana"/>
      <w:bCs w:val="0"/>
      <w:sz w:val="20"/>
      <w:szCs w:val="20"/>
      <w:lang w:val="en-US" w:eastAsia="en-US"/>
    </w:rPr>
  </w:style>
  <w:style w:type="paragraph" w:styleId="ac">
    <w:name w:val="Balloon Text"/>
    <w:basedOn w:val="a"/>
    <w:link w:val="ab"/>
    <w:qFormat/>
    <w:rsid w:val="002720C2"/>
    <w:rPr>
      <w:rFonts w:ascii="Tahoma" w:hAnsi="Tahoma" w:cs="Tahoma"/>
      <w:sz w:val="16"/>
      <w:szCs w:val="16"/>
    </w:rPr>
  </w:style>
  <w:style w:type="paragraph" w:customStyle="1" w:styleId="afb">
    <w:name w:val="Вміст рамки"/>
    <w:basedOn w:val="a"/>
    <w:qFormat/>
  </w:style>
  <w:style w:type="paragraph" w:customStyle="1" w:styleId="user2">
    <w:name w:val="Вміст рамки (user)"/>
    <w:basedOn w:val="a"/>
    <w:qFormat/>
  </w:style>
  <w:style w:type="numbering" w:customStyle="1" w:styleId="afc">
    <w:name w:val="Без маркерів"/>
    <w:uiPriority w:val="99"/>
    <w:semiHidden/>
    <w:unhideWhenUsed/>
    <w:qFormat/>
  </w:style>
  <w:style w:type="paragraph" w:customStyle="1" w:styleId="tj">
    <w:name w:val="tj"/>
    <w:basedOn w:val="a"/>
    <w:rsid w:val="00195D2F"/>
    <w:pPr>
      <w:suppressAutoHyphens w:val="0"/>
      <w:spacing w:before="100" w:beforeAutospacing="1" w:after="100" w:afterAutospacing="1"/>
    </w:pPr>
    <w:rPr>
      <w:bCs w:val="0"/>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2A6095CA-D2AF-4786-9EF4-1E32ED57A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1876</Words>
  <Characters>1070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ASU</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Ірина Демидюк</cp:lastModifiedBy>
  <cp:revision>9</cp:revision>
  <cp:lastPrinted>2021-10-11T14:09:00Z</cp:lastPrinted>
  <dcterms:created xsi:type="dcterms:W3CDTF">2026-01-08T12:45:00Z</dcterms:created>
  <dcterms:modified xsi:type="dcterms:W3CDTF">2026-01-14T12:03:00Z</dcterms:modified>
  <dc:language>uk-UA</dc:language>
</cp:coreProperties>
</file>