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EA1F65">
      <w:pPr>
        <w:tabs>
          <w:tab w:val="left" w:pos="3969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643986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36EA17F" w14:textId="59E9EA22" w:rsidR="00947910" w:rsidRDefault="00947910" w:rsidP="007A0E19">
      <w:pPr>
        <w:rPr>
          <w:sz w:val="28"/>
          <w:szCs w:val="28"/>
        </w:rPr>
      </w:pPr>
    </w:p>
    <w:p w14:paraId="321D5A50" w14:textId="4D88D2AA" w:rsidR="007A0E19" w:rsidRPr="00947910" w:rsidRDefault="007A0E19" w:rsidP="000B5241">
      <w:pPr>
        <w:ind w:right="5243"/>
        <w:jc w:val="both"/>
        <w:rPr>
          <w:sz w:val="28"/>
          <w:szCs w:val="28"/>
        </w:rPr>
      </w:pPr>
      <w:r w:rsidRPr="00947910">
        <w:rPr>
          <w:sz w:val="28"/>
          <w:szCs w:val="28"/>
        </w:rPr>
        <w:t>Про</w:t>
      </w:r>
      <w:r w:rsidRPr="00947910">
        <w:rPr>
          <w:rFonts w:ascii="Arial" w:hAnsi="Arial" w:cs="Arial"/>
          <w:sz w:val="28"/>
          <w:szCs w:val="28"/>
        </w:rPr>
        <w:t xml:space="preserve"> </w:t>
      </w:r>
      <w:r w:rsidR="001D6D3D" w:rsidRPr="00947910">
        <w:rPr>
          <w:sz w:val="28"/>
          <w:szCs w:val="28"/>
        </w:rPr>
        <w:t>режим роботи</w:t>
      </w:r>
      <w:r w:rsidR="00947910" w:rsidRPr="00947910">
        <w:rPr>
          <w:sz w:val="28"/>
          <w:szCs w:val="28"/>
        </w:rPr>
        <w:t xml:space="preserve"> торговельного </w:t>
      </w:r>
      <w:r w:rsidR="00947910">
        <w:rPr>
          <w:sz w:val="28"/>
          <w:szCs w:val="28"/>
        </w:rPr>
        <w:t>п</w:t>
      </w:r>
      <w:r w:rsidR="00947910" w:rsidRPr="00947910">
        <w:rPr>
          <w:sz w:val="28"/>
          <w:szCs w:val="28"/>
        </w:rPr>
        <w:t>авільйону</w:t>
      </w:r>
      <w:r w:rsidR="00947910">
        <w:rPr>
          <w:sz w:val="28"/>
          <w:szCs w:val="28"/>
        </w:rPr>
        <w:t xml:space="preserve"> </w:t>
      </w:r>
      <w:r w:rsidR="001D6D3D" w:rsidRPr="00947910">
        <w:rPr>
          <w:sz w:val="28"/>
          <w:szCs w:val="28"/>
        </w:rPr>
        <w:t>магазину «Сімі</w:t>
      </w:r>
      <w:r w:rsidRPr="00947910">
        <w:rPr>
          <w:sz w:val="28"/>
          <w:szCs w:val="28"/>
        </w:rPr>
        <w:t>»</w:t>
      </w:r>
      <w:r w:rsidR="000B5241">
        <w:rPr>
          <w:sz w:val="28"/>
          <w:szCs w:val="28"/>
        </w:rPr>
        <w:t xml:space="preserve"> </w:t>
      </w:r>
      <w:r w:rsidR="00AC6F2C">
        <w:rPr>
          <w:sz w:val="28"/>
          <w:szCs w:val="28"/>
        </w:rPr>
        <w:t>на пр-ті</w:t>
      </w:r>
      <w:r w:rsidRPr="00947910">
        <w:rPr>
          <w:sz w:val="28"/>
          <w:szCs w:val="28"/>
        </w:rPr>
        <w:t> </w:t>
      </w:r>
      <w:r w:rsidR="00AC6F2C">
        <w:rPr>
          <w:sz w:val="28"/>
          <w:szCs w:val="28"/>
        </w:rPr>
        <w:t>Відродження, 51-Б</w:t>
      </w:r>
      <w:r w:rsidR="00947910">
        <w:rPr>
          <w:sz w:val="28"/>
          <w:szCs w:val="28"/>
        </w:rPr>
        <w:t xml:space="preserve"> </w:t>
      </w:r>
      <w:r w:rsidRPr="00947910">
        <w:rPr>
          <w:sz w:val="28"/>
          <w:szCs w:val="28"/>
        </w:rPr>
        <w:t>у місті Луцьку</w:t>
      </w:r>
    </w:p>
    <w:p w14:paraId="5926F7B9" w14:textId="7EE2843D" w:rsidR="009129D2" w:rsidRPr="002C662C" w:rsidRDefault="009129D2" w:rsidP="00861B96">
      <w:pPr>
        <w:ind w:firstLine="567"/>
        <w:jc w:val="both"/>
      </w:pPr>
    </w:p>
    <w:p w14:paraId="4C8E0211" w14:textId="19F6B76E" w:rsidR="00861B96" w:rsidRPr="00FE348E" w:rsidRDefault="00D704B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зі зверненням ТОВ «</w:t>
      </w:r>
      <w:proofErr w:type="spellStart"/>
      <w:r>
        <w:rPr>
          <w:sz w:val="28"/>
          <w:szCs w:val="28"/>
        </w:rPr>
        <w:t>Клевер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Сто</w:t>
      </w:r>
      <w:r w:rsidR="009361DF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proofErr w:type="spellEnd"/>
      <w:r w:rsidR="00861B96" w:rsidRPr="00FE348E">
        <w:rPr>
          <w:sz w:val="28"/>
          <w:szCs w:val="28"/>
        </w:rPr>
        <w:t xml:space="preserve">» щодо встановлення </w:t>
      </w:r>
      <w:r>
        <w:rPr>
          <w:sz w:val="28"/>
          <w:szCs w:val="28"/>
        </w:rPr>
        <w:t>режиму роботи</w:t>
      </w:r>
      <w:r w:rsidR="00947910">
        <w:rPr>
          <w:sz w:val="28"/>
          <w:szCs w:val="28"/>
        </w:rPr>
        <w:t xml:space="preserve"> торговельного павільйону</w:t>
      </w:r>
      <w:r>
        <w:rPr>
          <w:sz w:val="28"/>
          <w:szCs w:val="28"/>
        </w:rPr>
        <w:t xml:space="preserve"> ма</w:t>
      </w:r>
      <w:r w:rsidR="00AC6F2C">
        <w:rPr>
          <w:sz w:val="28"/>
          <w:szCs w:val="28"/>
        </w:rPr>
        <w:t>газину «Сімі» на                                 пр-ті Відродження, 51-Б</w:t>
      </w:r>
      <w:r w:rsidR="00861B96">
        <w:rPr>
          <w:sz w:val="28"/>
          <w:szCs w:val="28"/>
        </w:rPr>
        <w:t xml:space="preserve"> у місті Луцьку</w:t>
      </w:r>
      <w:r w:rsidR="00861B96"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861B96">
        <w:rPr>
          <w:sz w:val="28"/>
          <w:szCs w:val="28"/>
        </w:rPr>
        <w:t xml:space="preserve"> статтею 32 Закону України «Про систему громадського </w:t>
      </w:r>
      <w:proofErr w:type="spellStart"/>
      <w:r w:rsidR="00861B96">
        <w:rPr>
          <w:sz w:val="28"/>
          <w:szCs w:val="28"/>
        </w:rPr>
        <w:t>здоров</w:t>
      </w:r>
      <w:proofErr w:type="spellEnd"/>
      <w:r w:rsidR="00861B96">
        <w:rPr>
          <w:sz w:val="28"/>
          <w:szCs w:val="28"/>
          <w:lang w:val="en-US"/>
        </w:rPr>
        <w:t>’</w:t>
      </w:r>
      <w:r w:rsidR="00861B96">
        <w:rPr>
          <w:sz w:val="28"/>
          <w:szCs w:val="28"/>
        </w:rPr>
        <w:t>я</w:t>
      </w:r>
      <w:r w:rsidR="00861B96"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9A14F1" w:rsidRDefault="00861B96" w:rsidP="00861B96">
      <w:pPr>
        <w:ind w:firstLine="567"/>
        <w:jc w:val="both"/>
        <w:rPr>
          <w:sz w:val="20"/>
          <w:szCs w:val="20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2C662C" w:rsidRDefault="00861B96" w:rsidP="00861B96">
      <w:pPr>
        <w:rPr>
          <w:sz w:val="20"/>
          <w:szCs w:val="20"/>
        </w:rPr>
      </w:pPr>
    </w:p>
    <w:p w14:paraId="00D40B50" w14:textId="3D678890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9129D2">
        <w:rPr>
          <w:color w:val="000000" w:themeColor="text1"/>
          <w:sz w:val="28"/>
          <w:szCs w:val="28"/>
        </w:rPr>
        <w:t>18.02</w:t>
      </w:r>
      <w:r w:rsidR="00C36E1B">
        <w:rPr>
          <w:color w:val="000000" w:themeColor="text1"/>
          <w:sz w:val="28"/>
          <w:szCs w:val="28"/>
        </w:rPr>
        <w:t>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="00B4589C">
        <w:rPr>
          <w:color w:val="000000" w:themeColor="text1"/>
          <w:spacing w:val="-2"/>
          <w:sz w:val="28"/>
          <w:szCs w:val="28"/>
        </w:rPr>
        <w:t>режим роботи з 07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="00B4589C">
        <w:rPr>
          <w:color w:val="000000" w:themeColor="text1"/>
          <w:spacing w:val="-2"/>
          <w:sz w:val="28"/>
          <w:szCs w:val="28"/>
        </w:rPr>
        <w:t>.00</w:t>
      </w:r>
      <w:r w:rsidR="00650151">
        <w:rPr>
          <w:color w:val="000000" w:themeColor="text1"/>
          <w:spacing w:val="-2"/>
          <w:sz w:val="28"/>
          <w:szCs w:val="28"/>
        </w:rPr>
        <w:t xml:space="preserve"> </w:t>
      </w:r>
      <w:r w:rsidR="009129D2">
        <w:rPr>
          <w:color w:val="000000" w:themeColor="text1"/>
          <w:spacing w:val="-2"/>
          <w:sz w:val="28"/>
          <w:szCs w:val="28"/>
        </w:rPr>
        <w:t>торговельного павільйону</w:t>
      </w:r>
      <w:r w:rsidR="00B4589C">
        <w:rPr>
          <w:color w:val="000000" w:themeColor="text1"/>
          <w:spacing w:val="-2"/>
          <w:sz w:val="28"/>
          <w:szCs w:val="28"/>
        </w:rPr>
        <w:t xml:space="preserve"> магазину «Сімі»</w:t>
      </w:r>
      <w:r w:rsidRPr="005B1495">
        <w:rPr>
          <w:color w:val="000000" w:themeColor="text1"/>
          <w:spacing w:val="-2"/>
          <w:sz w:val="28"/>
          <w:szCs w:val="28"/>
        </w:rPr>
        <w:t>» на</w:t>
      </w:r>
      <w:r w:rsidR="00AC6F2C">
        <w:rPr>
          <w:color w:val="000000" w:themeColor="text1"/>
          <w:sz w:val="28"/>
          <w:szCs w:val="28"/>
        </w:rPr>
        <w:t xml:space="preserve"> пр-ті Відродження, 51</w:t>
      </w:r>
      <w:r w:rsidR="009129D2">
        <w:rPr>
          <w:color w:val="000000" w:themeColor="text1"/>
          <w:sz w:val="28"/>
          <w:szCs w:val="28"/>
        </w:rPr>
        <w:t>-</w:t>
      </w:r>
      <w:r w:rsidR="00AC6F2C"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05874ACB" w14:textId="77777777" w:rsidR="00861B96" w:rsidRPr="00FE348E" w:rsidRDefault="00ED2055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2.1. ТОВ</w:t>
      </w:r>
      <w:r w:rsidR="00861B96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«</w:t>
      </w:r>
      <w:proofErr w:type="spellStart"/>
      <w:r>
        <w:rPr>
          <w:sz w:val="28"/>
          <w:szCs w:val="28"/>
          <w:lang w:eastAsia="x-none"/>
        </w:rPr>
        <w:t>Клевер</w:t>
      </w:r>
      <w:proofErr w:type="spellEnd"/>
      <w:r>
        <w:rPr>
          <w:sz w:val="28"/>
          <w:szCs w:val="28"/>
          <w:lang w:eastAsia="x-none"/>
        </w:rPr>
        <w:t xml:space="preserve"> </w:t>
      </w:r>
      <w:proofErr w:type="spellStart"/>
      <w:r>
        <w:rPr>
          <w:sz w:val="28"/>
          <w:szCs w:val="28"/>
          <w:lang w:eastAsia="x-none"/>
        </w:rPr>
        <w:t>Сторс</w:t>
      </w:r>
      <w:proofErr w:type="spellEnd"/>
      <w:r w:rsidR="00861B96" w:rsidRPr="00FE348E">
        <w:rPr>
          <w:spacing w:val="-2"/>
          <w:sz w:val="28"/>
          <w:szCs w:val="28"/>
        </w:rPr>
        <w:t>»</w:t>
      </w:r>
      <w:r w:rsidR="00861B96" w:rsidRPr="00FE348E">
        <w:rPr>
          <w:sz w:val="28"/>
          <w:szCs w:val="28"/>
        </w:rPr>
        <w:t xml:space="preserve"> </w:t>
      </w:r>
      <w:r w:rsidR="00861B96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</w:t>
      </w:r>
      <w:r>
        <w:rPr>
          <w:sz w:val="28"/>
          <w:szCs w:val="28"/>
          <w:lang w:eastAsia="x-none"/>
        </w:rPr>
        <w:t xml:space="preserve"> громадського порядку в закладі торгівлі.</w:t>
      </w:r>
    </w:p>
    <w:p w14:paraId="324CF2E9" w14:textId="19DFC24E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FE348E">
        <w:rPr>
          <w:sz w:val="28"/>
          <w:szCs w:val="28"/>
        </w:rPr>
        <w:t>Чебелюк</w:t>
      </w:r>
      <w:proofErr w:type="spellEnd"/>
      <w:r w:rsidRPr="00FE348E">
        <w:rPr>
          <w:sz w:val="28"/>
          <w:szCs w:val="28"/>
        </w:rPr>
        <w:t>.</w:t>
      </w:r>
    </w:p>
    <w:p w14:paraId="6E2F9682" w14:textId="77777777" w:rsidR="00861B96" w:rsidRPr="002C662C" w:rsidRDefault="00861B96" w:rsidP="00861B96">
      <w:pPr>
        <w:ind w:firstLine="567"/>
        <w:jc w:val="both"/>
        <w:rPr>
          <w:sz w:val="16"/>
          <w:szCs w:val="16"/>
        </w:rPr>
      </w:pPr>
    </w:p>
    <w:p w14:paraId="32ADF2FC" w14:textId="77777777" w:rsidR="00861B96" w:rsidRPr="002C662C" w:rsidRDefault="00861B96" w:rsidP="00861B96">
      <w:pPr>
        <w:ind w:firstLine="567"/>
        <w:jc w:val="both"/>
        <w:rPr>
          <w:sz w:val="16"/>
          <w:szCs w:val="16"/>
        </w:rPr>
      </w:pPr>
    </w:p>
    <w:p w14:paraId="564F8DD4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Міський голова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Ігор ПОЛІЩУК</w:t>
      </w:r>
    </w:p>
    <w:p w14:paraId="4500E784" w14:textId="77777777" w:rsidR="00861B96" w:rsidRPr="009129D2" w:rsidRDefault="00861B96" w:rsidP="00861B96">
      <w:pPr>
        <w:tabs>
          <w:tab w:val="left" w:pos="6663"/>
        </w:tabs>
        <w:jc w:val="both"/>
        <w:rPr>
          <w:sz w:val="16"/>
          <w:szCs w:val="16"/>
        </w:rPr>
      </w:pPr>
    </w:p>
    <w:p w14:paraId="531920EE" w14:textId="77777777" w:rsidR="009361DF" w:rsidRPr="009129D2" w:rsidRDefault="009361DF" w:rsidP="00861B96">
      <w:pPr>
        <w:tabs>
          <w:tab w:val="left" w:pos="6663"/>
        </w:tabs>
        <w:jc w:val="both"/>
        <w:rPr>
          <w:sz w:val="16"/>
          <w:szCs w:val="16"/>
        </w:rPr>
      </w:pPr>
    </w:p>
    <w:p w14:paraId="4EBE8333" w14:textId="77777777" w:rsidR="00861B96" w:rsidRPr="00FE348E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>Заступник міського голови,</w:t>
      </w:r>
    </w:p>
    <w:p w14:paraId="7DBC29F8" w14:textId="77777777" w:rsidR="00861B96" w:rsidRPr="00FE348E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керуючий справами виконкому </w:t>
      </w:r>
      <w:r w:rsidRPr="00FE348E">
        <w:rPr>
          <w:sz w:val="28"/>
          <w:szCs w:val="28"/>
        </w:rPr>
        <w:tab/>
      </w:r>
      <w:r w:rsidRPr="00FE348E">
        <w:rPr>
          <w:sz w:val="28"/>
          <w:szCs w:val="28"/>
        </w:rPr>
        <w:tab/>
        <w:t>Юрій ВЕРБИЧ</w:t>
      </w:r>
    </w:p>
    <w:p w14:paraId="36A30542" w14:textId="77777777" w:rsidR="00861B96" w:rsidRPr="009129D2" w:rsidRDefault="00861B96" w:rsidP="00861B96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A14F1">
      <w:headerReference w:type="default" r:id="rId8"/>
      <w:pgSz w:w="11906" w:h="16838"/>
      <w:pgMar w:top="397" w:right="567" w:bottom="96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B43A6" w14:textId="77777777" w:rsidR="00B546F6" w:rsidRDefault="00B546F6">
      <w:r>
        <w:separator/>
      </w:r>
    </w:p>
  </w:endnote>
  <w:endnote w:type="continuationSeparator" w:id="0">
    <w:p w14:paraId="7210F2C6" w14:textId="77777777" w:rsidR="00B546F6" w:rsidRDefault="00B5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0512" w14:textId="77777777" w:rsidR="00B546F6" w:rsidRDefault="00B546F6">
      <w:r>
        <w:separator/>
      </w:r>
    </w:p>
  </w:footnote>
  <w:footnote w:type="continuationSeparator" w:id="0">
    <w:p w14:paraId="703A93C2" w14:textId="77777777" w:rsidR="00B546F6" w:rsidRDefault="00B54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4447A3F9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2C662C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B5241"/>
    <w:rsid w:val="000B7EBD"/>
    <w:rsid w:val="001D6D3D"/>
    <w:rsid w:val="002C662C"/>
    <w:rsid w:val="003B4A5A"/>
    <w:rsid w:val="00454A64"/>
    <w:rsid w:val="0053584F"/>
    <w:rsid w:val="0058445E"/>
    <w:rsid w:val="00606E69"/>
    <w:rsid w:val="0063260D"/>
    <w:rsid w:val="00650151"/>
    <w:rsid w:val="007569EB"/>
    <w:rsid w:val="007A0E19"/>
    <w:rsid w:val="00861B96"/>
    <w:rsid w:val="008A6806"/>
    <w:rsid w:val="008B23B0"/>
    <w:rsid w:val="008E1A06"/>
    <w:rsid w:val="009129D2"/>
    <w:rsid w:val="009361DF"/>
    <w:rsid w:val="00947910"/>
    <w:rsid w:val="00970AEE"/>
    <w:rsid w:val="009A0474"/>
    <w:rsid w:val="009A14F1"/>
    <w:rsid w:val="00AC6F2C"/>
    <w:rsid w:val="00B1578D"/>
    <w:rsid w:val="00B419D4"/>
    <w:rsid w:val="00B4589C"/>
    <w:rsid w:val="00B52289"/>
    <w:rsid w:val="00B546F6"/>
    <w:rsid w:val="00C36E1B"/>
    <w:rsid w:val="00D704BA"/>
    <w:rsid w:val="00E41B4D"/>
    <w:rsid w:val="00E81D6D"/>
    <w:rsid w:val="00EA1F65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64</cp:revision>
  <cp:lastPrinted>2022-05-30T14:19:00Z</cp:lastPrinted>
  <dcterms:created xsi:type="dcterms:W3CDTF">2022-06-06T08:38:00Z</dcterms:created>
  <dcterms:modified xsi:type="dcterms:W3CDTF">2026-02-03T15:13:00Z</dcterms:modified>
  <dc:language>uk-UA</dc:language>
</cp:coreProperties>
</file>