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99A5" w14:textId="77777777" w:rsidR="00683651" w:rsidRDefault="00683651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F88C5" w14:textId="4F88AF22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09F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14:paraId="62256460" w14:textId="77777777" w:rsidR="00683651" w:rsidRDefault="008A2C5A" w:rsidP="0068365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хід виконання у 2025 році</w:t>
      </w:r>
      <w:r w:rsidR="0018492E" w:rsidRPr="0034009F">
        <w:rPr>
          <w:rFonts w:ascii="Times New Roman" w:hAnsi="Times New Roman" w:cs="Times New Roman"/>
          <w:sz w:val="28"/>
          <w:szCs w:val="28"/>
        </w:rPr>
        <w:t xml:space="preserve"> </w:t>
      </w:r>
      <w:r w:rsidR="00CE4F01">
        <w:rPr>
          <w:rFonts w:ascii="Times New Roman" w:hAnsi="Times New Roman" w:cs="Times New Roman"/>
          <w:sz w:val="28"/>
          <w:szCs w:val="28"/>
        </w:rPr>
        <w:t>Програми «</w:t>
      </w:r>
      <w:r w:rsidR="00FB6EA8">
        <w:rPr>
          <w:rFonts w:ascii="Times New Roman" w:hAnsi="Times New Roman" w:cs="Times New Roman"/>
          <w:sz w:val="28"/>
          <w:szCs w:val="28"/>
        </w:rPr>
        <w:t>Фінансова підтримка комунальних підприємств охорони здоров’</w:t>
      </w:r>
      <w:r w:rsidR="00FB6EA8" w:rsidRPr="00FB6EA8">
        <w:rPr>
          <w:rFonts w:ascii="Times New Roman" w:hAnsi="Times New Roman" w:cs="Times New Roman"/>
          <w:sz w:val="28"/>
          <w:szCs w:val="28"/>
        </w:rPr>
        <w:t>я</w:t>
      </w:r>
      <w:r w:rsidR="00E81A4C" w:rsidRPr="0034009F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на 2021</w:t>
      </w:r>
      <w:r w:rsidR="00683651">
        <w:rPr>
          <w:rFonts w:ascii="Times New Roman" w:hAnsi="Times New Roman" w:cs="Times New Roman"/>
          <w:sz w:val="28"/>
          <w:szCs w:val="28"/>
        </w:rPr>
        <w:t>–</w:t>
      </w:r>
      <w:r w:rsidR="00E81A4C" w:rsidRPr="0034009F">
        <w:rPr>
          <w:rFonts w:ascii="Times New Roman" w:hAnsi="Times New Roman" w:cs="Times New Roman"/>
          <w:sz w:val="28"/>
          <w:szCs w:val="28"/>
        </w:rPr>
        <w:t>2025 роки</w:t>
      </w:r>
      <w:r w:rsidR="00CE4F01">
        <w:rPr>
          <w:rFonts w:ascii="Times New Roman" w:hAnsi="Times New Roman" w:cs="Times New Roman"/>
          <w:sz w:val="28"/>
          <w:szCs w:val="28"/>
        </w:rPr>
        <w:t>»</w:t>
      </w:r>
    </w:p>
    <w:p w14:paraId="422CB706" w14:textId="77777777" w:rsidR="001E336D" w:rsidRDefault="001E336D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764030" w14:textId="6EC1204C" w:rsidR="00E87256" w:rsidRDefault="009B2E59" w:rsidP="00683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68E7">
        <w:rPr>
          <w:rFonts w:ascii="Times New Roman" w:hAnsi="Times New Roman" w:cs="Times New Roman"/>
          <w:sz w:val="28"/>
          <w:szCs w:val="28"/>
        </w:rPr>
        <w:t xml:space="preserve">оловною метою виконання заходів </w:t>
      </w:r>
      <w:r w:rsidR="00857B30" w:rsidRPr="00D61265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683651">
        <w:rPr>
          <w:rFonts w:ascii="Times New Roman" w:hAnsi="Times New Roman" w:cs="Times New Roman"/>
          <w:sz w:val="28"/>
          <w:szCs w:val="28"/>
        </w:rPr>
        <w:t>«Фінансова підтримка комунальних підприємств охорони здоров’</w:t>
      </w:r>
      <w:r w:rsidR="00683651" w:rsidRPr="00FB6EA8">
        <w:rPr>
          <w:rFonts w:ascii="Times New Roman" w:hAnsi="Times New Roman" w:cs="Times New Roman"/>
          <w:sz w:val="28"/>
          <w:szCs w:val="28"/>
        </w:rPr>
        <w:t>я</w:t>
      </w:r>
      <w:r w:rsidR="00683651" w:rsidRPr="0034009F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на 2021</w:t>
      </w:r>
      <w:r w:rsidR="00683651">
        <w:rPr>
          <w:rFonts w:ascii="Times New Roman" w:hAnsi="Times New Roman" w:cs="Times New Roman"/>
          <w:sz w:val="28"/>
          <w:szCs w:val="28"/>
        </w:rPr>
        <w:t>–</w:t>
      </w:r>
      <w:r w:rsidR="00683651" w:rsidRPr="0034009F">
        <w:rPr>
          <w:rFonts w:ascii="Times New Roman" w:hAnsi="Times New Roman" w:cs="Times New Roman"/>
          <w:sz w:val="28"/>
          <w:szCs w:val="28"/>
        </w:rPr>
        <w:t>2025 роки</w:t>
      </w:r>
      <w:r w:rsidR="00683651">
        <w:rPr>
          <w:rFonts w:ascii="Times New Roman" w:hAnsi="Times New Roman" w:cs="Times New Roman"/>
          <w:sz w:val="28"/>
          <w:szCs w:val="28"/>
        </w:rPr>
        <w:t>»</w:t>
      </w:r>
      <w:r w:rsidR="00683651" w:rsidRPr="00683651">
        <w:rPr>
          <w:rFonts w:ascii="Times New Roman" w:hAnsi="Times New Roman" w:cs="Times New Roman"/>
          <w:sz w:val="28"/>
          <w:szCs w:val="28"/>
        </w:rPr>
        <w:t xml:space="preserve"> </w:t>
      </w:r>
      <w:r w:rsidR="00683651" w:rsidRPr="0034009F">
        <w:rPr>
          <w:rFonts w:ascii="Times New Roman" w:hAnsi="Times New Roman" w:cs="Times New Roman"/>
          <w:sz w:val="28"/>
          <w:szCs w:val="28"/>
        </w:rPr>
        <w:t xml:space="preserve">(далі </w:t>
      </w:r>
      <w:r w:rsidR="00683651">
        <w:rPr>
          <w:rFonts w:ascii="Times New Roman" w:hAnsi="Times New Roman" w:cs="Times New Roman"/>
          <w:sz w:val="28"/>
          <w:szCs w:val="28"/>
        </w:rPr>
        <w:t>–</w:t>
      </w:r>
      <w:r w:rsidR="00683651" w:rsidRPr="0034009F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683651">
        <w:rPr>
          <w:rFonts w:ascii="Times New Roman" w:hAnsi="Times New Roman" w:cs="Times New Roman"/>
          <w:sz w:val="28"/>
          <w:szCs w:val="28"/>
        </w:rPr>
        <w:t>)</w:t>
      </w:r>
      <w:r w:rsidR="00683651" w:rsidRPr="0034009F">
        <w:rPr>
          <w:rFonts w:ascii="Times New Roman" w:hAnsi="Times New Roman" w:cs="Times New Roman"/>
          <w:sz w:val="28"/>
          <w:szCs w:val="28"/>
        </w:rPr>
        <w:t>, затвердженої рішенням мі</w:t>
      </w:r>
      <w:r w:rsidR="00683651">
        <w:rPr>
          <w:rFonts w:ascii="Times New Roman" w:hAnsi="Times New Roman" w:cs="Times New Roman"/>
          <w:sz w:val="28"/>
          <w:szCs w:val="28"/>
        </w:rPr>
        <w:t xml:space="preserve">ської ради від 23.12.2020 № 2/27, зі змінами, </w:t>
      </w:r>
      <w:r w:rsidR="002E3690">
        <w:rPr>
          <w:rFonts w:ascii="Times New Roman" w:hAnsi="Times New Roman" w:cs="Times New Roman"/>
          <w:bCs/>
          <w:sz w:val="28"/>
          <w:szCs w:val="28"/>
        </w:rPr>
        <w:t xml:space="preserve">є </w:t>
      </w:r>
      <w:r w:rsidR="000168E7" w:rsidRPr="000168E7">
        <w:rPr>
          <w:rFonts w:ascii="Times New Roman" w:hAnsi="Times New Roman" w:cs="Times New Roman"/>
          <w:bCs/>
          <w:sz w:val="28"/>
          <w:szCs w:val="28"/>
        </w:rPr>
        <w:t xml:space="preserve">забезпечення </w:t>
      </w:r>
      <w:r w:rsidR="000168E7" w:rsidRPr="000168E7">
        <w:rPr>
          <w:rFonts w:ascii="Times New Roman" w:hAnsi="Times New Roman" w:cs="Times New Roman"/>
          <w:sz w:val="28"/>
          <w:szCs w:val="28"/>
        </w:rPr>
        <w:t xml:space="preserve">в умовах воєнного стану </w:t>
      </w:r>
      <w:r w:rsidR="000168E7" w:rsidRPr="000168E7">
        <w:rPr>
          <w:rFonts w:ascii="Times New Roman" w:hAnsi="Times New Roman" w:cs="Times New Roman"/>
          <w:bCs/>
          <w:sz w:val="28"/>
          <w:szCs w:val="28"/>
        </w:rPr>
        <w:t xml:space="preserve">функціонування комунальної галузі охорони здоров’я Луцької міської територіальної громади </w:t>
      </w:r>
      <w:r w:rsidR="000168E7">
        <w:rPr>
          <w:rFonts w:ascii="Times New Roman" w:hAnsi="Times New Roman" w:cs="Times New Roman"/>
          <w:bCs/>
          <w:sz w:val="28"/>
          <w:szCs w:val="28"/>
        </w:rPr>
        <w:t xml:space="preserve">для можливості </w:t>
      </w:r>
      <w:r w:rsidR="000168E7" w:rsidRPr="000168E7">
        <w:rPr>
          <w:rFonts w:ascii="Times New Roman" w:hAnsi="Times New Roman" w:cs="Times New Roman"/>
          <w:sz w:val="28"/>
          <w:szCs w:val="28"/>
        </w:rPr>
        <w:t>надання якісної, доступної і вчасної медичної допомоги мешканцям громади, внутрішньо переміщеним особам з урахуванням виконання вимог наказу М</w:t>
      </w:r>
      <w:r w:rsidR="00683651">
        <w:rPr>
          <w:rFonts w:ascii="Times New Roman" w:hAnsi="Times New Roman" w:cs="Times New Roman"/>
          <w:sz w:val="28"/>
          <w:szCs w:val="28"/>
        </w:rPr>
        <w:t>іністерства охорони здоров’я</w:t>
      </w:r>
      <w:r w:rsidR="000168E7" w:rsidRPr="000168E7">
        <w:rPr>
          <w:rFonts w:ascii="Times New Roman" w:hAnsi="Times New Roman" w:cs="Times New Roman"/>
          <w:sz w:val="28"/>
          <w:szCs w:val="28"/>
        </w:rPr>
        <w:t xml:space="preserve"> України від 24.02.2022 №</w:t>
      </w:r>
      <w:r w:rsidR="000168E7" w:rsidRPr="00796401">
        <w:rPr>
          <w:rFonts w:ascii="Times New Roman" w:hAnsi="Times New Roman" w:cs="Times New Roman"/>
          <w:sz w:val="28"/>
          <w:szCs w:val="28"/>
        </w:rPr>
        <w:t> </w:t>
      </w:r>
      <w:r w:rsidR="000168E7" w:rsidRPr="000168E7">
        <w:rPr>
          <w:rFonts w:ascii="Times New Roman" w:hAnsi="Times New Roman" w:cs="Times New Roman"/>
          <w:sz w:val="28"/>
          <w:szCs w:val="28"/>
        </w:rPr>
        <w:t>374 «Про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російської федерації проти України</w:t>
      </w:r>
      <w:r w:rsidR="00683651" w:rsidRPr="000168E7">
        <w:rPr>
          <w:rFonts w:ascii="Times New Roman" w:hAnsi="Times New Roman" w:cs="Times New Roman"/>
          <w:sz w:val="28"/>
          <w:szCs w:val="28"/>
        </w:rPr>
        <w:t>»</w:t>
      </w:r>
      <w:r w:rsidR="000168E7" w:rsidRPr="000168E7">
        <w:rPr>
          <w:rFonts w:ascii="Times New Roman" w:hAnsi="Times New Roman" w:cs="Times New Roman"/>
          <w:sz w:val="28"/>
          <w:szCs w:val="28"/>
        </w:rPr>
        <w:t xml:space="preserve"> (в редакції від 20.03.2022 № 507). </w:t>
      </w:r>
    </w:p>
    <w:p w14:paraId="7B895790" w14:textId="7E7FB114" w:rsidR="00E87256" w:rsidRDefault="000168E7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E7">
        <w:rPr>
          <w:rFonts w:ascii="Times New Roman" w:hAnsi="Times New Roman" w:cs="Times New Roman"/>
          <w:sz w:val="28"/>
          <w:szCs w:val="28"/>
        </w:rPr>
        <w:t xml:space="preserve">В </w:t>
      </w:r>
      <w:r w:rsidR="009B2E59">
        <w:rPr>
          <w:rFonts w:ascii="Times New Roman" w:hAnsi="Times New Roman" w:cs="Times New Roman"/>
          <w:sz w:val="28"/>
          <w:szCs w:val="28"/>
        </w:rPr>
        <w:t xml:space="preserve">комунальній </w:t>
      </w:r>
      <w:r w:rsidRPr="000168E7">
        <w:rPr>
          <w:rFonts w:ascii="Times New Roman" w:hAnsi="Times New Roman" w:cs="Times New Roman"/>
          <w:sz w:val="28"/>
          <w:szCs w:val="28"/>
        </w:rPr>
        <w:t>галузі охорони здоров’я Луцької міської тер</w:t>
      </w:r>
      <w:r w:rsidR="00980D61">
        <w:rPr>
          <w:rFonts w:ascii="Times New Roman" w:hAnsi="Times New Roman" w:cs="Times New Roman"/>
          <w:sz w:val="28"/>
          <w:szCs w:val="28"/>
        </w:rPr>
        <w:t xml:space="preserve">иторіальної громади функціонує </w:t>
      </w:r>
      <w:r w:rsidR="00683651">
        <w:rPr>
          <w:rFonts w:ascii="Times New Roman" w:hAnsi="Times New Roman" w:cs="Times New Roman"/>
          <w:sz w:val="28"/>
          <w:szCs w:val="28"/>
        </w:rPr>
        <w:t>п’ять</w:t>
      </w:r>
      <w:r w:rsidRPr="000168E7">
        <w:rPr>
          <w:rFonts w:ascii="Times New Roman" w:hAnsi="Times New Roman" w:cs="Times New Roman"/>
          <w:sz w:val="28"/>
          <w:szCs w:val="28"/>
        </w:rPr>
        <w:t xml:space="preserve"> комунальни</w:t>
      </w:r>
      <w:r w:rsidR="002E3690">
        <w:rPr>
          <w:rFonts w:ascii="Times New Roman" w:hAnsi="Times New Roman" w:cs="Times New Roman"/>
          <w:sz w:val="28"/>
          <w:szCs w:val="28"/>
        </w:rPr>
        <w:t>х підприємств, які фінансуються в обсягах потреби, працюючи в штатному режимі, та діючи</w:t>
      </w:r>
      <w:r w:rsidRPr="000168E7">
        <w:rPr>
          <w:rFonts w:ascii="Times New Roman" w:hAnsi="Times New Roman" w:cs="Times New Roman"/>
          <w:sz w:val="28"/>
          <w:szCs w:val="28"/>
        </w:rPr>
        <w:t xml:space="preserve"> в єдиному медичному просторі, реалізуючи державну політику</w:t>
      </w:r>
      <w:r w:rsidR="002A257D">
        <w:rPr>
          <w:rFonts w:ascii="Times New Roman" w:hAnsi="Times New Roman" w:cs="Times New Roman"/>
          <w:sz w:val="28"/>
          <w:szCs w:val="28"/>
        </w:rPr>
        <w:t xml:space="preserve"> в секторі охорони здоров’</w:t>
      </w:r>
      <w:r w:rsidR="002A257D" w:rsidRPr="002A257D">
        <w:rPr>
          <w:rFonts w:ascii="Times New Roman" w:hAnsi="Times New Roman" w:cs="Times New Roman"/>
          <w:sz w:val="28"/>
          <w:szCs w:val="28"/>
        </w:rPr>
        <w:t>я</w:t>
      </w:r>
      <w:r w:rsidR="002E3690">
        <w:rPr>
          <w:rFonts w:ascii="Times New Roman" w:hAnsi="Times New Roman" w:cs="Times New Roman"/>
          <w:sz w:val="28"/>
          <w:szCs w:val="28"/>
        </w:rPr>
        <w:t>, і</w:t>
      </w:r>
      <w:r w:rsidRPr="000168E7">
        <w:rPr>
          <w:rFonts w:ascii="Times New Roman" w:hAnsi="Times New Roman" w:cs="Times New Roman"/>
          <w:sz w:val="28"/>
          <w:szCs w:val="28"/>
        </w:rPr>
        <w:t xml:space="preserve"> надаючи змогу </w:t>
      </w:r>
      <w:r w:rsidR="002A257D" w:rsidRPr="000168E7">
        <w:rPr>
          <w:rFonts w:ascii="Times New Roman" w:hAnsi="Times New Roman" w:cs="Times New Roman"/>
          <w:sz w:val="28"/>
          <w:szCs w:val="28"/>
        </w:rPr>
        <w:t xml:space="preserve">пацієнтам </w:t>
      </w:r>
      <w:r w:rsidRPr="000168E7">
        <w:rPr>
          <w:rFonts w:ascii="Times New Roman" w:hAnsi="Times New Roman" w:cs="Times New Roman"/>
          <w:sz w:val="28"/>
          <w:szCs w:val="28"/>
        </w:rPr>
        <w:t>отримати повноцінну медичну допомогу від первинної ланки до високоспеціалізованої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1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11F41" w14:textId="0F2531C3" w:rsidR="00E87256" w:rsidRDefault="00857B30" w:rsidP="00B923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265">
        <w:rPr>
          <w:rFonts w:ascii="Times New Roman" w:hAnsi="Times New Roman" w:cs="Times New Roman"/>
          <w:sz w:val="28"/>
          <w:szCs w:val="28"/>
        </w:rPr>
        <w:t xml:space="preserve">Витрати комунальних підприємств охорони здоров’я Луцької міської територіальної громади, які забезпечують медичне обслуговування </w:t>
      </w:r>
      <w:r w:rsidR="002A257D">
        <w:rPr>
          <w:rFonts w:ascii="Times New Roman" w:hAnsi="Times New Roman" w:cs="Times New Roman"/>
          <w:sz w:val="28"/>
          <w:szCs w:val="28"/>
        </w:rPr>
        <w:t xml:space="preserve">її </w:t>
      </w:r>
      <w:r w:rsidRPr="00D61265">
        <w:rPr>
          <w:rFonts w:ascii="Times New Roman" w:hAnsi="Times New Roman" w:cs="Times New Roman"/>
          <w:sz w:val="28"/>
          <w:szCs w:val="28"/>
        </w:rPr>
        <w:t>мешканців</w:t>
      </w:r>
      <w:r w:rsidR="002204B7">
        <w:rPr>
          <w:rFonts w:ascii="Times New Roman" w:hAnsi="Times New Roman" w:cs="Times New Roman"/>
          <w:sz w:val="28"/>
          <w:szCs w:val="28"/>
        </w:rPr>
        <w:t>, оплачуються Національною службою здоров’</w:t>
      </w:r>
      <w:r w:rsidR="002204B7" w:rsidRPr="002204B7">
        <w:rPr>
          <w:rFonts w:ascii="Times New Roman" w:hAnsi="Times New Roman" w:cs="Times New Roman"/>
          <w:sz w:val="28"/>
          <w:szCs w:val="28"/>
        </w:rPr>
        <w:t>я України</w:t>
      </w:r>
      <w:r w:rsidRPr="00D61265">
        <w:rPr>
          <w:rFonts w:ascii="Times New Roman" w:hAnsi="Times New Roman" w:cs="Times New Roman"/>
          <w:sz w:val="28"/>
          <w:szCs w:val="28"/>
        </w:rPr>
        <w:t xml:space="preserve"> тільки в частині надання медичної послуги згідно </w:t>
      </w:r>
      <w:r w:rsidR="00631CB1">
        <w:rPr>
          <w:rFonts w:ascii="Times New Roman" w:hAnsi="Times New Roman" w:cs="Times New Roman"/>
          <w:sz w:val="28"/>
          <w:szCs w:val="28"/>
        </w:rPr>
        <w:t xml:space="preserve">зі </w:t>
      </w:r>
      <w:r w:rsidRPr="00D61265">
        <w:rPr>
          <w:rFonts w:ascii="Times New Roman" w:hAnsi="Times New Roman" w:cs="Times New Roman"/>
          <w:sz w:val="28"/>
          <w:szCs w:val="28"/>
        </w:rPr>
        <w:t>специфікаці</w:t>
      </w:r>
      <w:r w:rsidR="00631CB1">
        <w:rPr>
          <w:rFonts w:ascii="Times New Roman" w:hAnsi="Times New Roman" w:cs="Times New Roman"/>
          <w:sz w:val="28"/>
          <w:szCs w:val="28"/>
        </w:rPr>
        <w:t>єю</w:t>
      </w:r>
      <w:r w:rsidRPr="00D61265">
        <w:rPr>
          <w:rFonts w:ascii="Times New Roman" w:hAnsi="Times New Roman" w:cs="Times New Roman"/>
          <w:sz w:val="28"/>
          <w:szCs w:val="28"/>
        </w:rPr>
        <w:t xml:space="preserve">. Об’єм та перелік таких медичних послуг </w:t>
      </w:r>
      <w:r w:rsidR="002A257D">
        <w:rPr>
          <w:rFonts w:ascii="Times New Roman" w:hAnsi="Times New Roman" w:cs="Times New Roman"/>
          <w:sz w:val="28"/>
          <w:szCs w:val="28"/>
        </w:rPr>
        <w:t xml:space="preserve">в повній мірі </w:t>
      </w:r>
      <w:r w:rsidRPr="00D61265">
        <w:rPr>
          <w:rFonts w:ascii="Times New Roman" w:hAnsi="Times New Roman" w:cs="Times New Roman"/>
          <w:sz w:val="28"/>
          <w:szCs w:val="28"/>
        </w:rPr>
        <w:t>забезпечує потребу у доступності та якості надання медичної допомоги населенню та медичного обслуговування мешканців Луцької м</w:t>
      </w:r>
      <w:r w:rsidR="00D61265">
        <w:rPr>
          <w:rFonts w:ascii="Times New Roman" w:hAnsi="Times New Roman" w:cs="Times New Roman"/>
          <w:sz w:val="28"/>
          <w:szCs w:val="28"/>
        </w:rPr>
        <w:t xml:space="preserve">іської територіальної громади. </w:t>
      </w:r>
      <w:r w:rsidRPr="00D61265">
        <w:rPr>
          <w:rFonts w:ascii="Times New Roman" w:hAnsi="Times New Roman" w:cs="Times New Roman"/>
          <w:sz w:val="28"/>
          <w:szCs w:val="28"/>
        </w:rPr>
        <w:t>Всі інші витрати потр</w:t>
      </w:r>
      <w:r w:rsidR="00D61265">
        <w:rPr>
          <w:rFonts w:ascii="Times New Roman" w:hAnsi="Times New Roman" w:cs="Times New Roman"/>
          <w:sz w:val="28"/>
          <w:szCs w:val="28"/>
        </w:rPr>
        <w:t>ебують додаткового фінансування</w:t>
      </w:r>
      <w:r w:rsidR="00D17228" w:rsidRPr="00D61265">
        <w:rPr>
          <w:rFonts w:ascii="Times New Roman" w:hAnsi="Times New Roman" w:cs="Times New Roman"/>
          <w:sz w:val="28"/>
          <w:szCs w:val="28"/>
        </w:rPr>
        <w:t>,</w:t>
      </w:r>
      <w:r w:rsidR="00D61265">
        <w:rPr>
          <w:rFonts w:ascii="Times New Roman" w:hAnsi="Times New Roman" w:cs="Times New Roman"/>
          <w:sz w:val="28"/>
          <w:szCs w:val="28"/>
        </w:rPr>
        <w:t xml:space="preserve"> зокрема на</w:t>
      </w:r>
      <w:r w:rsidRPr="00D61265">
        <w:rPr>
          <w:rFonts w:ascii="Times New Roman" w:hAnsi="Times New Roman" w:cs="Times New Roman"/>
          <w:sz w:val="28"/>
          <w:szCs w:val="28"/>
        </w:rPr>
        <w:t xml:space="preserve"> оновлення матеріально-технічної бази,</w:t>
      </w:r>
      <w:r w:rsidR="00D61265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Pr="00D61265">
        <w:rPr>
          <w:rFonts w:ascii="Times New Roman" w:hAnsi="Times New Roman" w:cs="Times New Roman"/>
          <w:sz w:val="28"/>
          <w:szCs w:val="28"/>
        </w:rPr>
        <w:t>капітального ре</w:t>
      </w:r>
      <w:r w:rsidR="00D17228" w:rsidRPr="00D61265">
        <w:rPr>
          <w:rFonts w:ascii="Times New Roman" w:hAnsi="Times New Roman" w:cs="Times New Roman"/>
          <w:sz w:val="28"/>
          <w:szCs w:val="28"/>
        </w:rPr>
        <w:t xml:space="preserve">монту, реконструкції, </w:t>
      </w:r>
      <w:r w:rsidR="00EA3E3A">
        <w:rPr>
          <w:rFonts w:ascii="Times New Roman" w:hAnsi="Times New Roman" w:cs="Times New Roman"/>
          <w:sz w:val="28"/>
          <w:szCs w:val="28"/>
        </w:rPr>
        <w:t xml:space="preserve">на </w:t>
      </w:r>
      <w:r w:rsidR="00EA3E3A" w:rsidRPr="00EA3E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A3E3A" w:rsidRPr="00EA3E3A">
        <w:rPr>
          <w:rFonts w:ascii="Times New Roman" w:hAnsi="Times New Roman" w:cs="Times New Roman"/>
          <w:sz w:val="28"/>
          <w:szCs w:val="28"/>
        </w:rPr>
        <w:t>оточні видатки на утримання приміщення, обладнання та комунікацій; поточний ремонт приміщення, обладнання та комунікацій, оплат</w:t>
      </w:r>
      <w:r w:rsidR="00631CB1">
        <w:rPr>
          <w:rFonts w:ascii="Times New Roman" w:hAnsi="Times New Roman" w:cs="Times New Roman"/>
          <w:sz w:val="28"/>
          <w:szCs w:val="28"/>
        </w:rPr>
        <w:t>у</w:t>
      </w:r>
      <w:r w:rsidR="00EA3E3A" w:rsidRPr="00EA3E3A">
        <w:rPr>
          <w:rFonts w:ascii="Times New Roman" w:hAnsi="Times New Roman" w:cs="Times New Roman"/>
          <w:sz w:val="28"/>
          <w:szCs w:val="28"/>
        </w:rPr>
        <w:t xml:space="preserve"> послуг, пов’язаних із наданням технічних та комунікаційних робіт, закупівлю предметів, матеріалів та обладнання</w:t>
      </w:r>
      <w:r w:rsidR="00EA3E3A">
        <w:rPr>
          <w:rFonts w:ascii="Times New Roman" w:hAnsi="Times New Roman" w:cs="Times New Roman"/>
          <w:sz w:val="28"/>
          <w:szCs w:val="28"/>
        </w:rPr>
        <w:t xml:space="preserve">, </w:t>
      </w:r>
      <w:r w:rsidRPr="00D61265">
        <w:rPr>
          <w:rFonts w:ascii="Times New Roman" w:hAnsi="Times New Roman" w:cs="Times New Roman"/>
          <w:sz w:val="28"/>
          <w:szCs w:val="28"/>
        </w:rPr>
        <w:t>оплат</w:t>
      </w:r>
      <w:r w:rsidR="00631CB1">
        <w:rPr>
          <w:rFonts w:ascii="Times New Roman" w:hAnsi="Times New Roman" w:cs="Times New Roman"/>
          <w:sz w:val="28"/>
          <w:szCs w:val="28"/>
        </w:rPr>
        <w:t>у</w:t>
      </w:r>
      <w:r w:rsidRPr="00D61265">
        <w:rPr>
          <w:rFonts w:ascii="Times New Roman" w:hAnsi="Times New Roman" w:cs="Times New Roman"/>
          <w:sz w:val="28"/>
          <w:szCs w:val="28"/>
        </w:rPr>
        <w:t xml:space="preserve"> праці медичних працівникі</w:t>
      </w:r>
      <w:r w:rsidR="00D61265">
        <w:rPr>
          <w:rFonts w:ascii="Times New Roman" w:hAnsi="Times New Roman" w:cs="Times New Roman"/>
          <w:sz w:val="28"/>
          <w:szCs w:val="28"/>
        </w:rPr>
        <w:t>в</w:t>
      </w:r>
      <w:r w:rsidR="00D61265" w:rsidRPr="00D61265">
        <w:rPr>
          <w:rFonts w:ascii="Times New Roman" w:hAnsi="Times New Roman" w:cs="Times New Roman"/>
          <w:sz w:val="28"/>
          <w:szCs w:val="28"/>
        </w:rPr>
        <w:t xml:space="preserve">, задіяних у роботі </w:t>
      </w:r>
      <w:r w:rsidR="00D61265" w:rsidRPr="00D61265">
        <w:rPr>
          <w:rFonts w:ascii="Times New Roman" w:hAnsi="Times New Roman" w:cs="Times New Roman"/>
          <w:color w:val="000000"/>
          <w:sz w:val="28"/>
          <w:szCs w:val="28"/>
        </w:rPr>
        <w:t>позаштатної військово-лікарської комісії та 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D61265">
        <w:rPr>
          <w:rFonts w:ascii="Times New Roman" w:hAnsi="Times New Roman" w:cs="Times New Roman"/>
          <w:color w:val="000000"/>
          <w:sz w:val="28"/>
          <w:szCs w:val="28"/>
        </w:rPr>
        <w:t xml:space="preserve">. Крім того, </w:t>
      </w:r>
      <w:r w:rsidR="00BC1D72">
        <w:rPr>
          <w:rFonts w:ascii="Times New Roman" w:hAnsi="Times New Roman" w:cs="Times New Roman"/>
          <w:color w:val="000000"/>
          <w:sz w:val="28"/>
          <w:szCs w:val="28"/>
        </w:rPr>
        <w:t>відповідно до вимог Бюджетного к</w:t>
      </w:r>
      <w:r w:rsidR="00D61265">
        <w:rPr>
          <w:rFonts w:ascii="Times New Roman" w:hAnsi="Times New Roman" w:cs="Times New Roman"/>
          <w:color w:val="000000"/>
          <w:sz w:val="28"/>
          <w:szCs w:val="28"/>
        </w:rPr>
        <w:t>одексу України Програмою передбачено здійснення</w:t>
      </w:r>
      <w:r w:rsidR="00D17228" w:rsidRPr="000D7099">
        <w:t xml:space="preserve"> </w:t>
      </w:r>
      <w:r w:rsidR="00D17228" w:rsidRPr="00D61265">
        <w:rPr>
          <w:rFonts w:ascii="Times New Roman" w:hAnsi="Times New Roman" w:cs="Times New Roman"/>
          <w:sz w:val="28"/>
          <w:szCs w:val="28"/>
        </w:rPr>
        <w:t>покриття вартості комунальних послуг та енергоносіїв</w:t>
      </w:r>
      <w:r w:rsidR="002204B7">
        <w:rPr>
          <w:rFonts w:ascii="Times New Roman" w:hAnsi="Times New Roman" w:cs="Times New Roman"/>
          <w:sz w:val="28"/>
          <w:szCs w:val="28"/>
        </w:rPr>
        <w:t>, які споживаються комунальними підприємствами охорони здоров’</w:t>
      </w:r>
      <w:r w:rsidR="002204B7" w:rsidRPr="002204B7">
        <w:rPr>
          <w:rFonts w:ascii="Times New Roman" w:hAnsi="Times New Roman" w:cs="Times New Roman"/>
          <w:sz w:val="28"/>
          <w:szCs w:val="28"/>
        </w:rPr>
        <w:t>я.</w:t>
      </w:r>
      <w:r w:rsidR="003946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8E8D6" w14:textId="1E4B611B" w:rsidR="00E87256" w:rsidRDefault="00D17228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265">
        <w:rPr>
          <w:rFonts w:ascii="Times New Roman" w:hAnsi="Times New Roman" w:cs="Times New Roman"/>
          <w:sz w:val="28"/>
          <w:szCs w:val="28"/>
        </w:rPr>
        <w:lastRenderedPageBreak/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="00D61265" w:rsidRPr="00D61265">
        <w:rPr>
          <w:rFonts w:ascii="Times New Roman" w:hAnsi="Times New Roman" w:cs="Times New Roman"/>
          <w:sz w:val="28"/>
          <w:szCs w:val="28"/>
        </w:rPr>
        <w:t>х завдань та наявності коштів.</w:t>
      </w:r>
      <w:r w:rsidR="00D61265"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</w:rPr>
        <w:t>Координація та контроль за ходом виконання Програми покладен</w:t>
      </w:r>
      <w:r w:rsidR="00631CB1">
        <w:rPr>
          <w:rFonts w:ascii="Times New Roman" w:hAnsi="Times New Roman" w:cs="Times New Roman"/>
          <w:sz w:val="28"/>
          <w:szCs w:val="28"/>
        </w:rPr>
        <w:t>і</w:t>
      </w:r>
      <w:r w:rsidR="00BA155F" w:rsidRPr="00BA155F">
        <w:rPr>
          <w:rFonts w:ascii="Times New Roman" w:hAnsi="Times New Roman" w:cs="Times New Roman"/>
          <w:sz w:val="28"/>
          <w:szCs w:val="28"/>
        </w:rPr>
        <w:t xml:space="preserve"> на управління охорони здоров’я Луцької міської ради.</w:t>
      </w:r>
      <w:r w:rsidR="003946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94CFA" w14:textId="23D726C0" w:rsidR="00C16F5D" w:rsidRDefault="006F2219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6AF">
        <w:rPr>
          <w:rFonts w:ascii="Times New Roman" w:hAnsi="Times New Roman" w:cs="Times New Roman"/>
          <w:sz w:val="28"/>
          <w:szCs w:val="28"/>
        </w:rPr>
        <w:t>Згідно</w:t>
      </w:r>
      <w:r w:rsidR="00442E51" w:rsidRPr="00FA36AF">
        <w:rPr>
          <w:rFonts w:ascii="Times New Roman" w:hAnsi="Times New Roman" w:cs="Times New Roman"/>
          <w:sz w:val="28"/>
          <w:szCs w:val="28"/>
        </w:rPr>
        <w:t xml:space="preserve"> з</w:t>
      </w:r>
      <w:r w:rsidRPr="00FA36AF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42E51" w:rsidRPr="00FA36AF">
        <w:rPr>
          <w:rFonts w:ascii="Times New Roman" w:hAnsi="Times New Roman" w:cs="Times New Roman"/>
          <w:sz w:val="28"/>
          <w:szCs w:val="28"/>
        </w:rPr>
        <w:t>м</w:t>
      </w:r>
      <w:r w:rsidR="00514A93" w:rsidRPr="00FA36AF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514A93" w:rsidRPr="00FA3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A92720" w:rsidRPr="00FA36AF">
        <w:rPr>
          <w:rFonts w:ascii="Times New Roman" w:hAnsi="Times New Roman" w:cs="Times New Roman"/>
          <w:sz w:val="28"/>
          <w:szCs w:val="28"/>
        </w:rPr>
        <w:t xml:space="preserve">18.12.2024 № 66/99 «Про бюджет Луцької міської територіальної громади на 2025 рік» </w:t>
      </w:r>
      <w:r w:rsidR="009A2CD4">
        <w:rPr>
          <w:rFonts w:ascii="Times New Roman" w:hAnsi="Times New Roman" w:cs="Times New Roman"/>
          <w:sz w:val="28"/>
          <w:szCs w:val="28"/>
        </w:rPr>
        <w:t>зі змінами</w:t>
      </w:r>
      <w:r w:rsidR="00D17E3B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442E51" w:rsidRPr="00FA36AF">
        <w:rPr>
          <w:rFonts w:ascii="Times New Roman" w:hAnsi="Times New Roman" w:cs="Times New Roman"/>
          <w:sz w:val="28"/>
          <w:szCs w:val="28"/>
        </w:rPr>
        <w:t>на</w:t>
      </w:r>
      <w:r w:rsidR="0002078F" w:rsidRPr="00FA36AF">
        <w:rPr>
          <w:rFonts w:ascii="Times New Roman" w:hAnsi="Times New Roman" w:cs="Times New Roman"/>
          <w:sz w:val="28"/>
          <w:szCs w:val="28"/>
        </w:rPr>
        <w:t xml:space="preserve"> ви</w:t>
      </w:r>
      <w:r w:rsidR="00AC3351" w:rsidRPr="00FA36AF">
        <w:rPr>
          <w:rFonts w:ascii="Times New Roman" w:hAnsi="Times New Roman" w:cs="Times New Roman"/>
          <w:sz w:val="28"/>
          <w:szCs w:val="28"/>
        </w:rPr>
        <w:t>конання заходів Програми на 202</w:t>
      </w:r>
      <w:r w:rsidR="00A92720" w:rsidRPr="00FA36AF">
        <w:rPr>
          <w:rFonts w:ascii="Times New Roman" w:hAnsi="Times New Roman" w:cs="Times New Roman"/>
          <w:sz w:val="28"/>
          <w:szCs w:val="28"/>
        </w:rPr>
        <w:t>5</w:t>
      </w:r>
      <w:r w:rsidR="00D17E3B" w:rsidRPr="00FA36AF">
        <w:rPr>
          <w:rFonts w:ascii="Times New Roman" w:hAnsi="Times New Roman" w:cs="Times New Roman"/>
          <w:sz w:val="28"/>
          <w:szCs w:val="28"/>
        </w:rPr>
        <w:t xml:space="preserve"> рік </w:t>
      </w:r>
      <w:r w:rsidR="0002078F" w:rsidRPr="00FA36AF">
        <w:rPr>
          <w:rFonts w:ascii="Times New Roman" w:hAnsi="Times New Roman" w:cs="Times New Roman"/>
          <w:sz w:val="28"/>
          <w:szCs w:val="28"/>
        </w:rPr>
        <w:t>передбачено</w:t>
      </w:r>
      <w:r w:rsidR="00442E51" w:rsidRPr="00FA36AF">
        <w:rPr>
          <w:rFonts w:ascii="Times New Roman" w:hAnsi="Times New Roman" w:cs="Times New Roman"/>
          <w:sz w:val="28"/>
          <w:szCs w:val="28"/>
        </w:rPr>
        <w:t xml:space="preserve"> з бюджету Луцької міської територіальної громади</w:t>
      </w:r>
      <w:r w:rsidR="0035090A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585A4D" w:rsidRPr="00FA36AF">
        <w:rPr>
          <w:rFonts w:ascii="Times New Roman" w:hAnsi="Times New Roman" w:cs="Times New Roman"/>
          <w:sz w:val="28"/>
          <w:szCs w:val="28"/>
        </w:rPr>
        <w:t>–</w:t>
      </w:r>
      <w:r w:rsidR="00442E51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8A2C5A" w:rsidRPr="008A2C5A">
        <w:rPr>
          <w:rFonts w:ascii="Times New Roman" w:hAnsi="Times New Roman" w:cs="Times New Roman"/>
          <w:sz w:val="28"/>
          <w:szCs w:val="28"/>
        </w:rPr>
        <w:t>75 234,1</w:t>
      </w:r>
      <w:r w:rsidR="00562C2E" w:rsidRPr="00FA36AF">
        <w:rPr>
          <w:rFonts w:ascii="Times New Roman" w:hAnsi="Times New Roman" w:cs="Times New Roman"/>
          <w:sz w:val="28"/>
          <w:szCs w:val="28"/>
        </w:rPr>
        <w:t xml:space="preserve"> тис. грн (2021 рік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="00562C2E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585A4D" w:rsidRPr="00FA36AF">
        <w:rPr>
          <w:rFonts w:ascii="Times New Roman" w:hAnsi="Times New Roman" w:cs="Times New Roman"/>
          <w:sz w:val="28"/>
          <w:szCs w:val="28"/>
        </w:rPr>
        <w:t>38 292,9</w:t>
      </w:r>
      <w:r w:rsidR="0002078F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35090A" w:rsidRPr="00FA36AF">
        <w:rPr>
          <w:rFonts w:ascii="Times New Roman" w:hAnsi="Times New Roman" w:cs="Times New Roman"/>
          <w:sz w:val="28"/>
          <w:szCs w:val="28"/>
        </w:rPr>
        <w:t>тис.</w:t>
      </w:r>
      <w:r w:rsidR="004C1D8B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E95BD1" w:rsidRPr="00FA36AF">
        <w:rPr>
          <w:rFonts w:ascii="Times New Roman" w:hAnsi="Times New Roman" w:cs="Times New Roman"/>
          <w:sz w:val="28"/>
          <w:szCs w:val="28"/>
        </w:rPr>
        <w:t>грн, 2022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E95BD1" w:rsidRPr="00FA36AF">
        <w:rPr>
          <w:rFonts w:ascii="Times New Roman" w:hAnsi="Times New Roman" w:cs="Times New Roman"/>
          <w:sz w:val="28"/>
          <w:szCs w:val="28"/>
        </w:rPr>
        <w:t>рік – 50 666,1 тис.</w:t>
      </w:r>
      <w:r w:rsidR="009D09E3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E95BD1" w:rsidRPr="00FA36AF">
        <w:rPr>
          <w:rFonts w:ascii="Times New Roman" w:hAnsi="Times New Roman" w:cs="Times New Roman"/>
          <w:sz w:val="28"/>
          <w:szCs w:val="28"/>
        </w:rPr>
        <w:t>грн</w:t>
      </w:r>
      <w:r w:rsidR="00D17E3B" w:rsidRPr="00FA36AF">
        <w:rPr>
          <w:rFonts w:ascii="Times New Roman" w:hAnsi="Times New Roman" w:cs="Times New Roman"/>
          <w:sz w:val="28"/>
          <w:szCs w:val="28"/>
        </w:rPr>
        <w:t xml:space="preserve">, 2023 рік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="00D17E3B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B9037A" w:rsidRPr="00FA36AF">
        <w:rPr>
          <w:rFonts w:ascii="Times New Roman" w:hAnsi="Times New Roman" w:cs="Times New Roman"/>
          <w:sz w:val="28"/>
          <w:szCs w:val="28"/>
        </w:rPr>
        <w:t xml:space="preserve">52 516,4 тис. </w:t>
      </w:r>
      <w:r w:rsidR="009B2E59" w:rsidRPr="00FA36AF">
        <w:rPr>
          <w:rFonts w:ascii="Times New Roman" w:hAnsi="Times New Roman" w:cs="Times New Roman"/>
          <w:sz w:val="28"/>
          <w:szCs w:val="28"/>
        </w:rPr>
        <w:t>грн, 2024 рік – 71</w:t>
      </w:r>
      <w:r w:rsidR="00FA36AF" w:rsidRPr="00FA36AF">
        <w:rPr>
          <w:rFonts w:ascii="Times New Roman" w:hAnsi="Times New Roman" w:cs="Times New Roman"/>
          <w:sz w:val="28"/>
          <w:szCs w:val="28"/>
        </w:rPr>
        <w:t> </w:t>
      </w:r>
      <w:r w:rsidR="009B2E59" w:rsidRPr="00FA36AF">
        <w:rPr>
          <w:rFonts w:ascii="Times New Roman" w:hAnsi="Times New Roman" w:cs="Times New Roman"/>
          <w:sz w:val="28"/>
          <w:szCs w:val="28"/>
        </w:rPr>
        <w:t>704,9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9B2E59" w:rsidRPr="00FA36AF">
        <w:rPr>
          <w:rFonts w:ascii="Times New Roman" w:hAnsi="Times New Roman" w:cs="Times New Roman"/>
          <w:sz w:val="28"/>
          <w:szCs w:val="28"/>
        </w:rPr>
        <w:t>тис. грн</w:t>
      </w:r>
      <w:r w:rsidR="00562C2E" w:rsidRPr="00FA36AF">
        <w:rPr>
          <w:rFonts w:ascii="Times New Roman" w:hAnsi="Times New Roman" w:cs="Times New Roman"/>
          <w:sz w:val="28"/>
          <w:szCs w:val="28"/>
        </w:rPr>
        <w:t>)</w:t>
      </w:r>
      <w:r w:rsidR="009D2521" w:rsidRPr="00FA36AF">
        <w:rPr>
          <w:rFonts w:ascii="Times New Roman" w:hAnsi="Times New Roman" w:cs="Times New Roman"/>
          <w:sz w:val="28"/>
          <w:szCs w:val="28"/>
        </w:rPr>
        <w:t xml:space="preserve">, в тому числі з загального фонду </w:t>
      </w:r>
      <w:r w:rsidR="00751B2E" w:rsidRPr="00FA36AF">
        <w:rPr>
          <w:rFonts w:ascii="Times New Roman" w:hAnsi="Times New Roman" w:cs="Times New Roman"/>
          <w:sz w:val="28"/>
          <w:szCs w:val="28"/>
        </w:rPr>
        <w:t>–</w:t>
      </w:r>
      <w:r w:rsidR="00D21E27">
        <w:rPr>
          <w:rFonts w:ascii="Times New Roman" w:hAnsi="Times New Roman" w:cs="Times New Roman"/>
          <w:sz w:val="28"/>
          <w:szCs w:val="28"/>
        </w:rPr>
        <w:t>69 504,4</w:t>
      </w:r>
      <w:r w:rsidR="007056A8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8A457C" w:rsidRPr="00FA36AF">
        <w:rPr>
          <w:rFonts w:ascii="Times New Roman" w:hAnsi="Times New Roman" w:cs="Times New Roman"/>
          <w:sz w:val="28"/>
          <w:szCs w:val="28"/>
        </w:rPr>
        <w:t xml:space="preserve">тис. грн </w:t>
      </w:r>
      <w:r w:rsidR="00751B2E" w:rsidRPr="00FA36AF">
        <w:rPr>
          <w:rFonts w:ascii="Times New Roman" w:hAnsi="Times New Roman" w:cs="Times New Roman"/>
          <w:sz w:val="28"/>
          <w:szCs w:val="28"/>
        </w:rPr>
        <w:t>(2021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751B2E" w:rsidRPr="00FA36AF">
        <w:rPr>
          <w:rFonts w:ascii="Times New Roman" w:hAnsi="Times New Roman" w:cs="Times New Roman"/>
          <w:sz w:val="28"/>
          <w:szCs w:val="28"/>
        </w:rPr>
        <w:t xml:space="preserve">рік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="00751B2E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9D2521" w:rsidRPr="00FA36AF">
        <w:rPr>
          <w:rFonts w:ascii="Times New Roman" w:hAnsi="Times New Roman" w:cs="Times New Roman"/>
          <w:sz w:val="28"/>
          <w:szCs w:val="28"/>
        </w:rPr>
        <w:t xml:space="preserve">31 026,9 тис. </w:t>
      </w:r>
      <w:r w:rsidR="00531B2B" w:rsidRPr="00FA36AF">
        <w:rPr>
          <w:rFonts w:ascii="Times New Roman" w:hAnsi="Times New Roman" w:cs="Times New Roman"/>
          <w:sz w:val="28"/>
          <w:szCs w:val="28"/>
        </w:rPr>
        <w:t>грн, 2022 рік – 45 466,1 тис. грн</w:t>
      </w:r>
      <w:r w:rsidR="00B9037A" w:rsidRPr="00FA36AF">
        <w:rPr>
          <w:rFonts w:ascii="Times New Roman" w:hAnsi="Times New Roman" w:cs="Times New Roman"/>
          <w:sz w:val="28"/>
          <w:szCs w:val="28"/>
        </w:rPr>
        <w:t xml:space="preserve">, 2023 рік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="00B9037A" w:rsidRPr="00FA36AF">
        <w:rPr>
          <w:rFonts w:ascii="Times New Roman" w:hAnsi="Times New Roman" w:cs="Times New Roman"/>
          <w:sz w:val="28"/>
          <w:szCs w:val="28"/>
        </w:rPr>
        <w:t xml:space="preserve"> 49 316,4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B9037A" w:rsidRPr="00FA36AF">
        <w:rPr>
          <w:rFonts w:ascii="Times New Roman" w:hAnsi="Times New Roman" w:cs="Times New Roman"/>
          <w:sz w:val="28"/>
          <w:szCs w:val="28"/>
        </w:rPr>
        <w:t xml:space="preserve">тис. </w:t>
      </w:r>
      <w:r w:rsidR="009B2E59" w:rsidRPr="00FA36AF">
        <w:rPr>
          <w:rFonts w:ascii="Times New Roman" w:hAnsi="Times New Roman" w:cs="Times New Roman"/>
          <w:sz w:val="28"/>
          <w:szCs w:val="28"/>
        </w:rPr>
        <w:t>грн, 2024 рік – 58 748,9 тис. грн</w:t>
      </w:r>
      <w:r w:rsidR="00751B2E" w:rsidRPr="00FA36AF">
        <w:rPr>
          <w:rFonts w:ascii="Times New Roman" w:hAnsi="Times New Roman" w:cs="Times New Roman"/>
          <w:sz w:val="28"/>
          <w:szCs w:val="28"/>
        </w:rPr>
        <w:t>)</w:t>
      </w:r>
      <w:r w:rsidR="009D2521" w:rsidRPr="00FA36AF">
        <w:rPr>
          <w:rFonts w:ascii="Times New Roman" w:hAnsi="Times New Roman" w:cs="Times New Roman"/>
          <w:sz w:val="28"/>
          <w:szCs w:val="28"/>
        </w:rPr>
        <w:t xml:space="preserve">, з бюджету розвитку міста </w:t>
      </w:r>
      <w:r w:rsidR="00751B2E" w:rsidRPr="00FA36AF">
        <w:rPr>
          <w:rFonts w:ascii="Times New Roman" w:hAnsi="Times New Roman" w:cs="Times New Roman"/>
          <w:sz w:val="28"/>
          <w:szCs w:val="28"/>
        </w:rPr>
        <w:t>–</w:t>
      </w:r>
      <w:r w:rsidR="009D2521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FA36AF" w:rsidRPr="00FA36AF">
        <w:rPr>
          <w:rFonts w:ascii="Times New Roman" w:hAnsi="Times New Roman" w:cs="Times New Roman"/>
          <w:sz w:val="28"/>
          <w:szCs w:val="28"/>
        </w:rPr>
        <w:t>25 006,5</w:t>
      </w:r>
      <w:r w:rsidR="00751B2E" w:rsidRPr="00FA36AF">
        <w:rPr>
          <w:rFonts w:ascii="Times New Roman" w:hAnsi="Times New Roman" w:cs="Times New Roman"/>
          <w:sz w:val="28"/>
          <w:szCs w:val="28"/>
        </w:rPr>
        <w:t xml:space="preserve"> тис. грн (2021 рік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="00751B2E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9D2521" w:rsidRPr="00FA36AF">
        <w:rPr>
          <w:rFonts w:ascii="Times New Roman" w:hAnsi="Times New Roman" w:cs="Times New Roman"/>
          <w:sz w:val="28"/>
          <w:szCs w:val="28"/>
        </w:rPr>
        <w:t xml:space="preserve">7 266,0 тис. </w:t>
      </w:r>
      <w:r w:rsidR="00531B2B" w:rsidRPr="00FA36AF">
        <w:rPr>
          <w:rFonts w:ascii="Times New Roman" w:hAnsi="Times New Roman" w:cs="Times New Roman"/>
          <w:sz w:val="28"/>
          <w:szCs w:val="28"/>
        </w:rPr>
        <w:t>грн, 2022 рік – 4 900,0 тис. грн</w:t>
      </w:r>
      <w:r w:rsidR="00B9037A" w:rsidRPr="00FA36AF">
        <w:rPr>
          <w:rFonts w:ascii="Times New Roman" w:hAnsi="Times New Roman" w:cs="Times New Roman"/>
          <w:sz w:val="28"/>
          <w:szCs w:val="28"/>
        </w:rPr>
        <w:t>, 2023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B9037A" w:rsidRPr="00FA36AF">
        <w:rPr>
          <w:rFonts w:ascii="Times New Roman" w:hAnsi="Times New Roman" w:cs="Times New Roman"/>
          <w:sz w:val="28"/>
          <w:szCs w:val="28"/>
        </w:rPr>
        <w:t xml:space="preserve">рік – 3 200,0 тис. </w:t>
      </w:r>
      <w:r w:rsidR="009B2E59" w:rsidRPr="00FA36AF">
        <w:rPr>
          <w:rFonts w:ascii="Times New Roman" w:hAnsi="Times New Roman" w:cs="Times New Roman"/>
          <w:sz w:val="28"/>
          <w:szCs w:val="28"/>
        </w:rPr>
        <w:t>грн, 2024 рік – 12 956,0 тис.</w:t>
      </w:r>
      <w:r w:rsidR="00DA3530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9B2E59" w:rsidRPr="00FA36AF">
        <w:rPr>
          <w:rFonts w:ascii="Times New Roman" w:hAnsi="Times New Roman" w:cs="Times New Roman"/>
          <w:sz w:val="28"/>
          <w:szCs w:val="28"/>
        </w:rPr>
        <w:t>грн</w:t>
      </w:r>
      <w:r w:rsidR="00751B2E" w:rsidRPr="00FA36AF">
        <w:rPr>
          <w:rFonts w:ascii="Times New Roman" w:hAnsi="Times New Roman" w:cs="Times New Roman"/>
          <w:sz w:val="28"/>
          <w:szCs w:val="28"/>
        </w:rPr>
        <w:t>)</w:t>
      </w:r>
      <w:r w:rsidR="00A9594A">
        <w:rPr>
          <w:rFonts w:ascii="Times New Roman" w:hAnsi="Times New Roman" w:cs="Times New Roman"/>
          <w:sz w:val="28"/>
          <w:szCs w:val="28"/>
        </w:rPr>
        <w:t>:</w:t>
      </w:r>
    </w:p>
    <w:p w14:paraId="08AB20F7" w14:textId="77777777" w:rsidR="00A9594A" w:rsidRDefault="00A9594A" w:rsidP="00A9594A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на утримання позаштатної військов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о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-лікарської комісії </w:t>
      </w:r>
      <w:r w:rsidRPr="00D61265">
        <w:rPr>
          <w:rFonts w:ascii="Times New Roman" w:hAnsi="Times New Roman" w:cs="Times New Roman"/>
          <w:color w:val="000000"/>
          <w:sz w:val="28"/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– </w:t>
      </w:r>
      <w:r w:rsidR="008A2C5A" w:rsidRPr="008A2C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7 041,5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281C46E0" w14:textId="77777777" w:rsidR="00A9594A" w:rsidRDefault="00A9594A" w:rsidP="00A9594A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на утримання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Pr="00D61265">
        <w:rPr>
          <w:rFonts w:ascii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місії з питань приписки </w:t>
      </w:r>
      <w:r w:rsidRPr="00AC3351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r w:rsidRPr="00D61265">
        <w:rPr>
          <w:rFonts w:ascii="Times New Roman" w:hAnsi="Times New Roman" w:cs="Times New Roman"/>
          <w:color w:val="000000"/>
          <w:sz w:val="28"/>
          <w:szCs w:val="28"/>
        </w:rPr>
        <w:t xml:space="preserve"> 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приписки – </w:t>
      </w:r>
      <w:r w:rsidR="00674837" w:rsidRPr="008A2C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436,3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5FD7BA1E" w14:textId="773FDD88" w:rsidR="00A9594A" w:rsidRDefault="00A9594A" w:rsidP="00A9594A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оплату енергоносіїв (комунальних послу), спожитих комунальними підприємствами охорони здоров'я Луцької </w:t>
      </w:r>
      <w:r w:rsidR="00353D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міської територіальної громади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– </w:t>
      </w:r>
      <w:r w:rsidR="008A2C5A" w:rsidRPr="008A2C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45 911,1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720BFA52" w14:textId="15E9698F" w:rsidR="00A9594A" w:rsidRDefault="00A9594A" w:rsidP="00335E41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</w:t>
      </w:r>
      <w:r w:rsidR="00030A49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оплату праці працівникам КП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кий клінічний пологовий будинок»</w:t>
      </w:r>
      <w:r w:rsidR="00030A49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, реорганізованого шляхом приєднання до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030A49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КП «</w:t>
      </w:r>
      <w:r w:rsidR="00030A49" w:rsidRPr="0081172F">
        <w:rPr>
          <w:rFonts w:ascii="Times New Roman" w:hAnsi="Times New Roman" w:cs="Times New Roman"/>
          <w:sz w:val="28"/>
          <w:szCs w:val="28"/>
        </w:rPr>
        <w:t>Медичне об'єднання Луцької міської територіальної громади</w:t>
      </w:r>
      <w:r w:rsidR="00030A49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» </w:t>
      </w:r>
      <w:r w:rsidR="00353D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68767E" w:rsidRPr="0068767E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8 759,2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508F0B6E" w14:textId="77777777" w:rsidR="00A9594A" w:rsidRDefault="00A9594A" w:rsidP="00A9594A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проведення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витрат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A3E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A3E3A">
        <w:rPr>
          <w:rFonts w:ascii="Times New Roman" w:hAnsi="Times New Roman" w:cs="Times New Roman"/>
          <w:sz w:val="28"/>
          <w:szCs w:val="28"/>
        </w:rPr>
        <w:t xml:space="preserve">оточні видатки на утримання приміщення, обладнання та комунікацій; </w:t>
      </w:r>
      <w:r>
        <w:rPr>
          <w:rFonts w:ascii="Times New Roman" w:hAnsi="Times New Roman" w:cs="Times New Roman"/>
          <w:sz w:val="28"/>
          <w:szCs w:val="28"/>
        </w:rPr>
        <w:t>оплату</w:t>
      </w:r>
      <w:r w:rsidRPr="00EA3E3A">
        <w:rPr>
          <w:rFonts w:ascii="Times New Roman" w:hAnsi="Times New Roman" w:cs="Times New Roman"/>
          <w:sz w:val="28"/>
          <w:szCs w:val="28"/>
        </w:rPr>
        <w:t xml:space="preserve"> послуг, пов’язаних із наданням технічних та комунікаційних робіт, </w:t>
      </w:r>
      <w:r>
        <w:rPr>
          <w:rFonts w:ascii="Times New Roman" w:hAnsi="Times New Roman" w:cs="Times New Roman"/>
          <w:sz w:val="28"/>
          <w:szCs w:val="28"/>
        </w:rPr>
        <w:t>закупівлю предметів</w:t>
      </w:r>
      <w:r w:rsidRPr="00EA3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кий клінічний пологовий будинок»</w:t>
      </w:r>
      <w:r w:rsidR="00674837" w:rsidRPr="0067483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67483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реорганізованого шляхом приєднання до КП «</w:t>
      </w:r>
      <w:r w:rsidR="00674837" w:rsidRPr="0081172F">
        <w:rPr>
          <w:rFonts w:ascii="Times New Roman" w:hAnsi="Times New Roman" w:cs="Times New Roman"/>
          <w:sz w:val="28"/>
          <w:szCs w:val="28"/>
        </w:rPr>
        <w:t>Медичне об'єднання Луцької міської територіальної громади</w:t>
      </w:r>
      <w:r w:rsidR="0067483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»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) – </w:t>
      </w:r>
      <w:r w:rsidR="00263A8B" w:rsidRPr="00B2692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686,0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1AB66DAE" w14:textId="5D046C57" w:rsidR="00A9594A" w:rsidRDefault="00A9594A" w:rsidP="00A9594A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закупівлю КП «Луцька міська дитяча поліклініка» </w:t>
      </w:r>
      <w:proofErr w:type="spellStart"/>
      <w:r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рентгенапарату</w:t>
      </w:r>
      <w:proofErr w:type="spellEnd"/>
      <w:r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з </w:t>
      </w:r>
      <w:proofErr w:type="spellStart"/>
      <w:r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флюрографом</w:t>
      </w:r>
      <w:proofErr w:type="spellEnd"/>
      <w:r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353D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Pr="00B2692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3 400,0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</w:t>
      </w:r>
      <w:r w:rsidR="00615782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;</w:t>
      </w:r>
    </w:p>
    <w:p w14:paraId="639A6335" w14:textId="0DBD1C13" w:rsidR="00A9594A" w:rsidRDefault="0081172F" w:rsidP="00A44B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 </w:t>
      </w:r>
      <w:r w:rsidR="00353D5A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>Медичне об'єднання Луцької міської територіальної громади</w:t>
      </w:r>
      <w:r w:rsidR="00353D5A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782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>співфінансування (придбання обладнання) до гранту програми Т</w:t>
      </w:r>
      <w:r w:rsidR="001100D1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ранскордонного Співробітництва </w:t>
      </w:r>
      <w:proofErr w:type="spellStart"/>
      <w:r w:rsidRPr="0081172F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81172F">
        <w:rPr>
          <w:rFonts w:ascii="Times New Roman" w:hAnsi="Times New Roman" w:cs="Times New Roman"/>
          <w:sz w:val="28"/>
          <w:szCs w:val="28"/>
        </w:rPr>
        <w:t xml:space="preserve"> NEXT Польща-Україна для реалізації </w:t>
      </w:r>
      <w:proofErr w:type="spellStart"/>
      <w:r w:rsidRPr="0081172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172F">
        <w:rPr>
          <w:rFonts w:ascii="Times New Roman" w:hAnsi="Times New Roman" w:cs="Times New Roman"/>
          <w:sz w:val="28"/>
          <w:szCs w:val="28"/>
        </w:rPr>
        <w:t xml:space="preserve"> «Мета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Pr="0081172F">
        <w:rPr>
          <w:rFonts w:ascii="Times New Roman" w:hAnsi="Times New Roman" w:cs="Times New Roman"/>
          <w:sz w:val="28"/>
          <w:szCs w:val="28"/>
        </w:rPr>
        <w:t xml:space="preserve"> здорові людські двигуни у Луцьку та </w:t>
      </w:r>
      <w:proofErr w:type="spellStart"/>
      <w:r w:rsidRPr="0081172F">
        <w:rPr>
          <w:rFonts w:ascii="Times New Roman" w:hAnsi="Times New Roman" w:cs="Times New Roman"/>
          <w:sz w:val="28"/>
          <w:szCs w:val="28"/>
        </w:rPr>
        <w:t>Пулавах</w:t>
      </w:r>
      <w:proofErr w:type="spellEnd"/>
      <w:r w:rsidRPr="0081172F">
        <w:rPr>
          <w:rFonts w:ascii="Times New Roman" w:hAnsi="Times New Roman" w:cs="Times New Roman"/>
          <w:sz w:val="28"/>
          <w:szCs w:val="28"/>
        </w:rPr>
        <w:t xml:space="preserve">: покращення допомоги людям з інфарктами та інсультами у Луцькій громаді та </w:t>
      </w:r>
      <w:proofErr w:type="spellStart"/>
      <w:r w:rsidRPr="0081172F">
        <w:rPr>
          <w:rFonts w:ascii="Times New Roman" w:hAnsi="Times New Roman" w:cs="Times New Roman"/>
          <w:sz w:val="28"/>
          <w:szCs w:val="28"/>
        </w:rPr>
        <w:t>Пулавах</w:t>
      </w:r>
      <w:proofErr w:type="spellEnd"/>
      <w:r w:rsidRPr="008117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927">
        <w:rPr>
          <w:rFonts w:ascii="Times New Roman" w:hAnsi="Times New Roman" w:cs="Times New Roman"/>
          <w:sz w:val="28"/>
          <w:szCs w:val="28"/>
        </w:rPr>
        <w:t>9 000,0</w:t>
      </w:r>
      <w:r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353D5A">
        <w:rPr>
          <w:rFonts w:ascii="Times New Roman" w:hAnsi="Times New Roman" w:cs="Times New Roman"/>
          <w:sz w:val="28"/>
          <w:szCs w:val="28"/>
        </w:rPr>
        <w:t>.</w:t>
      </w:r>
    </w:p>
    <w:p w14:paraId="34DCCE88" w14:textId="5E4F2269" w:rsidR="00E87256" w:rsidRPr="000B289C" w:rsidRDefault="00B26927" w:rsidP="000C38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році</w:t>
      </w:r>
      <w:r w:rsidR="000C384A">
        <w:rPr>
          <w:rFonts w:ascii="Times New Roman" w:hAnsi="Times New Roman" w:cs="Times New Roman"/>
          <w:sz w:val="28"/>
          <w:szCs w:val="28"/>
        </w:rPr>
        <w:t xml:space="preserve"> видатки</w:t>
      </w:r>
      <w:r w:rsidR="0002078F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C16F5D" w:rsidRPr="000B289C">
        <w:rPr>
          <w:rFonts w:ascii="Times New Roman" w:hAnsi="Times New Roman" w:cs="Times New Roman"/>
          <w:sz w:val="28"/>
          <w:szCs w:val="28"/>
        </w:rPr>
        <w:t xml:space="preserve">з бюджету Луцької </w:t>
      </w:r>
      <w:r w:rsidR="00353D5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0C384A">
        <w:rPr>
          <w:rFonts w:ascii="Times New Roman" w:hAnsi="Times New Roman" w:cs="Times New Roman"/>
          <w:sz w:val="28"/>
          <w:szCs w:val="28"/>
        </w:rPr>
        <w:t xml:space="preserve"> становлять</w:t>
      </w:r>
      <w:r w:rsidR="00DA3530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EB2F1A" w:rsidRPr="000B289C">
        <w:rPr>
          <w:rFonts w:ascii="Times New Roman" w:hAnsi="Times New Roman" w:cs="Times New Roman"/>
          <w:sz w:val="28"/>
          <w:szCs w:val="28"/>
        </w:rPr>
        <w:t>–</w:t>
      </w:r>
      <w:r w:rsidR="001F3638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0C384A" w:rsidRPr="000C384A">
        <w:rPr>
          <w:rFonts w:ascii="Times New Roman" w:hAnsi="Times New Roman" w:cs="Times New Roman"/>
          <w:sz w:val="28"/>
          <w:szCs w:val="28"/>
        </w:rPr>
        <w:t>73 940,6</w:t>
      </w:r>
      <w:r w:rsidR="000B289C" w:rsidRPr="000B289C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076498" w:rsidRPr="000B289C">
        <w:rPr>
          <w:rFonts w:ascii="Times New Roman" w:hAnsi="Times New Roman" w:cs="Times New Roman"/>
          <w:sz w:val="28"/>
          <w:szCs w:val="28"/>
        </w:rPr>
        <w:t xml:space="preserve"> (</w:t>
      </w:r>
      <w:r w:rsidR="00531B2B" w:rsidRPr="000B289C">
        <w:rPr>
          <w:rFonts w:ascii="Times New Roman" w:hAnsi="Times New Roman" w:cs="Times New Roman"/>
          <w:sz w:val="28"/>
          <w:szCs w:val="28"/>
        </w:rPr>
        <w:t xml:space="preserve">виконання 2021 рік </w:t>
      </w:r>
      <w:r w:rsidR="00353D5A">
        <w:rPr>
          <w:rFonts w:ascii="Times New Roman" w:hAnsi="Times New Roman" w:cs="Times New Roman"/>
          <w:sz w:val="28"/>
          <w:szCs w:val="28"/>
        </w:rPr>
        <w:t>–</w:t>
      </w:r>
      <w:r w:rsidR="00531B2B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E610C7" w:rsidRPr="000B289C">
        <w:rPr>
          <w:rFonts w:ascii="Times New Roman" w:hAnsi="Times New Roman" w:cs="Times New Roman"/>
          <w:sz w:val="28"/>
          <w:szCs w:val="28"/>
        </w:rPr>
        <w:t>99,2</w:t>
      </w:r>
      <w:r w:rsidR="004048CB" w:rsidRPr="000B289C">
        <w:rPr>
          <w:rFonts w:ascii="Times New Roman" w:hAnsi="Times New Roman" w:cs="Times New Roman"/>
          <w:sz w:val="28"/>
          <w:szCs w:val="28"/>
        </w:rPr>
        <w:t xml:space="preserve"> %</w:t>
      </w:r>
      <w:r w:rsidR="00531B2B" w:rsidRPr="000B289C">
        <w:rPr>
          <w:rFonts w:ascii="Times New Roman" w:hAnsi="Times New Roman" w:cs="Times New Roman"/>
          <w:sz w:val="28"/>
          <w:szCs w:val="28"/>
        </w:rPr>
        <w:t>, 2022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531B2B" w:rsidRPr="000B289C">
        <w:rPr>
          <w:rFonts w:ascii="Times New Roman" w:hAnsi="Times New Roman" w:cs="Times New Roman"/>
          <w:sz w:val="28"/>
          <w:szCs w:val="28"/>
        </w:rPr>
        <w:t>рік</w:t>
      </w:r>
      <w:r w:rsidR="00353D5A">
        <w:rPr>
          <w:rFonts w:ascii="Times New Roman" w:hAnsi="Times New Roman" w:cs="Times New Roman"/>
          <w:sz w:val="28"/>
          <w:szCs w:val="28"/>
        </w:rPr>
        <w:t> </w:t>
      </w:r>
      <w:r w:rsidR="00531B2B" w:rsidRPr="000B289C">
        <w:rPr>
          <w:rFonts w:ascii="Times New Roman" w:hAnsi="Times New Roman" w:cs="Times New Roman"/>
          <w:sz w:val="28"/>
          <w:szCs w:val="28"/>
        </w:rPr>
        <w:t>– 91,9 %</w:t>
      </w:r>
      <w:r w:rsidR="00ED4091" w:rsidRPr="000B289C">
        <w:rPr>
          <w:rFonts w:ascii="Times New Roman" w:hAnsi="Times New Roman" w:cs="Times New Roman"/>
          <w:sz w:val="28"/>
          <w:szCs w:val="28"/>
        </w:rPr>
        <w:t xml:space="preserve">, </w:t>
      </w:r>
      <w:r w:rsidR="00377E44" w:rsidRPr="000B289C">
        <w:rPr>
          <w:rFonts w:ascii="Times New Roman" w:hAnsi="Times New Roman" w:cs="Times New Roman"/>
          <w:sz w:val="28"/>
          <w:szCs w:val="28"/>
        </w:rPr>
        <w:t xml:space="preserve">2023 рік </w:t>
      </w:r>
      <w:r w:rsidR="008B409D" w:rsidRPr="000B289C">
        <w:rPr>
          <w:rFonts w:ascii="Times New Roman" w:hAnsi="Times New Roman" w:cs="Times New Roman"/>
          <w:sz w:val="28"/>
          <w:szCs w:val="28"/>
        </w:rPr>
        <w:t>–</w:t>
      </w:r>
      <w:r w:rsidR="00377E44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8B409D" w:rsidRPr="000B289C">
        <w:rPr>
          <w:rFonts w:ascii="Times New Roman" w:hAnsi="Times New Roman" w:cs="Times New Roman"/>
          <w:sz w:val="28"/>
          <w:szCs w:val="28"/>
        </w:rPr>
        <w:t>88,4 %</w:t>
      </w:r>
      <w:r w:rsidR="001F3638" w:rsidRPr="000B289C">
        <w:rPr>
          <w:rFonts w:ascii="Times New Roman" w:hAnsi="Times New Roman" w:cs="Times New Roman"/>
          <w:sz w:val="28"/>
          <w:szCs w:val="28"/>
        </w:rPr>
        <w:t>,</w:t>
      </w:r>
      <w:r w:rsidR="00377E44" w:rsidRPr="000B289C">
        <w:rPr>
          <w:rFonts w:ascii="Times New Roman" w:hAnsi="Times New Roman" w:cs="Times New Roman"/>
          <w:sz w:val="28"/>
          <w:szCs w:val="28"/>
        </w:rPr>
        <w:t xml:space="preserve"> 2024</w:t>
      </w:r>
      <w:r w:rsidR="001F3638" w:rsidRPr="000B289C">
        <w:rPr>
          <w:rFonts w:ascii="Times New Roman" w:hAnsi="Times New Roman" w:cs="Times New Roman"/>
          <w:sz w:val="28"/>
          <w:szCs w:val="28"/>
        </w:rPr>
        <w:t xml:space="preserve"> рік – 92,4</w:t>
      </w:r>
      <w:r w:rsidR="00291010" w:rsidRPr="000B289C">
        <w:rPr>
          <w:rFonts w:ascii="Times New Roman" w:hAnsi="Times New Roman" w:cs="Times New Roman"/>
          <w:sz w:val="28"/>
          <w:szCs w:val="28"/>
        </w:rPr>
        <w:t xml:space="preserve"> %</w:t>
      </w:r>
      <w:r w:rsidR="007D5508">
        <w:rPr>
          <w:rFonts w:ascii="Times New Roman" w:hAnsi="Times New Roman" w:cs="Times New Roman"/>
          <w:sz w:val="28"/>
          <w:szCs w:val="28"/>
        </w:rPr>
        <w:t xml:space="preserve">, </w:t>
      </w:r>
      <w:r w:rsidR="000C384A">
        <w:rPr>
          <w:rFonts w:ascii="Times New Roman" w:hAnsi="Times New Roman" w:cs="Times New Roman"/>
          <w:sz w:val="28"/>
          <w:szCs w:val="28"/>
        </w:rPr>
        <w:t>2025 рік</w:t>
      </w:r>
      <w:r w:rsidR="000B289C" w:rsidRPr="000B289C">
        <w:rPr>
          <w:rFonts w:ascii="Times New Roman" w:hAnsi="Times New Roman" w:cs="Times New Roman"/>
          <w:sz w:val="28"/>
          <w:szCs w:val="28"/>
        </w:rPr>
        <w:t xml:space="preserve"> – </w:t>
      </w:r>
      <w:r w:rsidR="000C384A">
        <w:rPr>
          <w:rFonts w:ascii="Times New Roman" w:hAnsi="Times New Roman" w:cs="Times New Roman"/>
          <w:sz w:val="28"/>
          <w:szCs w:val="28"/>
        </w:rPr>
        <w:t>98,3</w:t>
      </w:r>
      <w:r w:rsidR="000B289C" w:rsidRPr="000B289C">
        <w:rPr>
          <w:rFonts w:ascii="Times New Roman" w:hAnsi="Times New Roman" w:cs="Times New Roman"/>
          <w:sz w:val="28"/>
          <w:szCs w:val="28"/>
        </w:rPr>
        <w:t xml:space="preserve"> %</w:t>
      </w:r>
      <w:r w:rsidR="004048CB" w:rsidRPr="000B289C">
        <w:rPr>
          <w:rFonts w:ascii="Times New Roman" w:hAnsi="Times New Roman" w:cs="Times New Roman"/>
          <w:sz w:val="28"/>
          <w:szCs w:val="28"/>
        </w:rPr>
        <w:t>)</w:t>
      </w:r>
      <w:r w:rsidR="009D2521" w:rsidRPr="000B289C">
        <w:rPr>
          <w:rFonts w:ascii="Times New Roman" w:hAnsi="Times New Roman" w:cs="Times New Roman"/>
          <w:sz w:val="28"/>
          <w:szCs w:val="28"/>
        </w:rPr>
        <w:t xml:space="preserve">, в </w:t>
      </w:r>
      <w:r w:rsidR="009D2521" w:rsidRPr="000B289C">
        <w:rPr>
          <w:rFonts w:ascii="Times New Roman" w:hAnsi="Times New Roman" w:cs="Times New Roman"/>
          <w:sz w:val="28"/>
          <w:szCs w:val="28"/>
        </w:rPr>
        <w:lastRenderedPageBreak/>
        <w:t>тому числі з загального фонду –</w:t>
      </w:r>
      <w:r w:rsidR="001F3638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0C384A">
        <w:rPr>
          <w:rFonts w:ascii="Times New Roman" w:hAnsi="Times New Roman" w:cs="Times New Roman"/>
          <w:sz w:val="28"/>
          <w:szCs w:val="28"/>
        </w:rPr>
        <w:t>61 540,6</w:t>
      </w:r>
      <w:r w:rsidR="000C384A" w:rsidRPr="000C384A">
        <w:rPr>
          <w:rFonts w:ascii="Times New Roman" w:hAnsi="Times New Roman" w:cs="Times New Roman"/>
          <w:sz w:val="28"/>
          <w:szCs w:val="28"/>
        </w:rPr>
        <w:t xml:space="preserve"> </w:t>
      </w:r>
      <w:r w:rsidR="009D2521" w:rsidRPr="000B289C">
        <w:rPr>
          <w:rFonts w:ascii="Times New Roman" w:hAnsi="Times New Roman" w:cs="Times New Roman"/>
          <w:sz w:val="28"/>
          <w:szCs w:val="28"/>
        </w:rPr>
        <w:t xml:space="preserve">тис. </w:t>
      </w:r>
      <w:r w:rsidR="00A106B1" w:rsidRPr="000B289C">
        <w:rPr>
          <w:rFonts w:ascii="Times New Roman" w:hAnsi="Times New Roman" w:cs="Times New Roman"/>
          <w:sz w:val="28"/>
          <w:szCs w:val="28"/>
        </w:rPr>
        <w:t>грн</w:t>
      </w:r>
      <w:r w:rsidR="001F3638" w:rsidRPr="000B289C">
        <w:rPr>
          <w:rFonts w:ascii="Times New Roman" w:hAnsi="Times New Roman" w:cs="Times New Roman"/>
          <w:sz w:val="28"/>
          <w:szCs w:val="28"/>
        </w:rPr>
        <w:t xml:space="preserve"> (</w:t>
      </w:r>
      <w:r w:rsidR="000C384A">
        <w:rPr>
          <w:rFonts w:ascii="Times New Roman" w:hAnsi="Times New Roman" w:cs="Times New Roman"/>
          <w:sz w:val="28"/>
          <w:szCs w:val="28"/>
        </w:rPr>
        <w:t>97,9</w:t>
      </w:r>
      <w:r w:rsidR="009D2521" w:rsidRPr="000B289C">
        <w:rPr>
          <w:rFonts w:ascii="Times New Roman" w:hAnsi="Times New Roman" w:cs="Times New Roman"/>
          <w:sz w:val="28"/>
          <w:szCs w:val="28"/>
        </w:rPr>
        <w:t xml:space="preserve"> % виконання), з бюджету розвитку міста </w:t>
      </w:r>
      <w:r w:rsidR="001F3638" w:rsidRPr="000B289C">
        <w:rPr>
          <w:rFonts w:ascii="Times New Roman" w:hAnsi="Times New Roman" w:cs="Times New Roman"/>
          <w:sz w:val="28"/>
          <w:szCs w:val="28"/>
        </w:rPr>
        <w:t xml:space="preserve">– </w:t>
      </w:r>
      <w:r w:rsidR="000C384A">
        <w:rPr>
          <w:rFonts w:ascii="Times New Roman" w:hAnsi="Times New Roman" w:cs="Times New Roman"/>
          <w:sz w:val="28"/>
          <w:szCs w:val="28"/>
        </w:rPr>
        <w:t>12 400,0</w:t>
      </w:r>
      <w:r w:rsidR="006A2AA4" w:rsidRPr="000B289C">
        <w:rPr>
          <w:rFonts w:ascii="Times New Roman" w:hAnsi="Times New Roman" w:cs="Times New Roman"/>
          <w:sz w:val="28"/>
          <w:szCs w:val="28"/>
        </w:rPr>
        <w:t xml:space="preserve"> </w:t>
      </w:r>
      <w:r w:rsidR="009D2521" w:rsidRPr="000B289C">
        <w:rPr>
          <w:rFonts w:ascii="Times New Roman" w:hAnsi="Times New Roman" w:cs="Times New Roman"/>
          <w:sz w:val="28"/>
          <w:szCs w:val="28"/>
        </w:rPr>
        <w:t xml:space="preserve">тис. </w:t>
      </w:r>
      <w:r w:rsidR="000873A4" w:rsidRPr="000B289C">
        <w:rPr>
          <w:rFonts w:ascii="Times New Roman" w:hAnsi="Times New Roman" w:cs="Times New Roman"/>
          <w:sz w:val="28"/>
          <w:szCs w:val="28"/>
        </w:rPr>
        <w:t>грн</w:t>
      </w:r>
      <w:r w:rsidR="001F3638" w:rsidRPr="000B289C">
        <w:rPr>
          <w:rFonts w:ascii="Times New Roman" w:hAnsi="Times New Roman" w:cs="Times New Roman"/>
          <w:sz w:val="28"/>
          <w:szCs w:val="28"/>
        </w:rPr>
        <w:t xml:space="preserve"> (</w:t>
      </w:r>
      <w:r w:rsidR="007D5508">
        <w:rPr>
          <w:rFonts w:ascii="Times New Roman" w:hAnsi="Times New Roman" w:cs="Times New Roman"/>
          <w:sz w:val="28"/>
          <w:szCs w:val="28"/>
        </w:rPr>
        <w:t>100</w:t>
      </w:r>
      <w:r w:rsidR="009D2521" w:rsidRPr="000B289C">
        <w:rPr>
          <w:rFonts w:ascii="Times New Roman" w:hAnsi="Times New Roman" w:cs="Times New Roman"/>
          <w:sz w:val="28"/>
          <w:szCs w:val="28"/>
        </w:rPr>
        <w:t xml:space="preserve"> % виконання)</w:t>
      </w:r>
      <w:r w:rsidR="00CC734B" w:rsidRPr="000B289C">
        <w:rPr>
          <w:rFonts w:ascii="Times New Roman" w:hAnsi="Times New Roman" w:cs="Times New Roman"/>
          <w:sz w:val="28"/>
          <w:szCs w:val="28"/>
        </w:rPr>
        <w:t>, в тому числі</w:t>
      </w:r>
      <w:r w:rsidR="000873A4" w:rsidRPr="000B289C">
        <w:rPr>
          <w:rFonts w:ascii="Times New Roman" w:hAnsi="Times New Roman" w:cs="Times New Roman"/>
          <w:sz w:val="28"/>
          <w:szCs w:val="28"/>
        </w:rPr>
        <w:t>:</w:t>
      </w:r>
    </w:p>
    <w:p w14:paraId="15EC0EED" w14:textId="77777777" w:rsidR="00E87256" w:rsidRDefault="000873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на утримання позаштатної військов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о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-лікарської комісії </w:t>
      </w:r>
      <w:r w:rsidRPr="00D61265">
        <w:rPr>
          <w:rFonts w:ascii="Times New Roman" w:hAnsi="Times New Roman" w:cs="Times New Roman"/>
          <w:color w:val="000000"/>
          <w:sz w:val="28"/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– </w:t>
      </w:r>
      <w:r w:rsidR="00C24AC0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7 041,4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1C055392" w14:textId="77777777" w:rsidR="00E87256" w:rsidRDefault="00993F16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на утримання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Pr="00D6126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="00AC3351">
        <w:rPr>
          <w:rFonts w:ascii="Times New Roman" w:hAnsi="Times New Roman" w:cs="Times New Roman"/>
          <w:color w:val="000000"/>
          <w:sz w:val="28"/>
          <w:szCs w:val="28"/>
        </w:rPr>
        <w:t xml:space="preserve">місії з питань приписки </w:t>
      </w:r>
      <w:r w:rsidR="00AC3351" w:rsidRPr="00AC3351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r w:rsidRPr="00D61265">
        <w:rPr>
          <w:rFonts w:ascii="Times New Roman" w:hAnsi="Times New Roman" w:cs="Times New Roman"/>
          <w:color w:val="000000"/>
          <w:sz w:val="28"/>
          <w:szCs w:val="28"/>
        </w:rPr>
        <w:t xml:space="preserve"> 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приписки – </w:t>
      </w:r>
      <w:r w:rsidR="00C24AC0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435,8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</w:t>
      </w:r>
      <w:r w:rsidR="00AA52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грн;</w:t>
      </w:r>
    </w:p>
    <w:p w14:paraId="1363C7BB" w14:textId="4F40C492" w:rsidR="00E87256" w:rsidRDefault="000873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оплату енергоносіїв (комунальних послу), спожитих комунальними підприємствами охорони здоров'я Луцької </w:t>
      </w:r>
      <w:r w:rsidR="00353D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міської територіальної громади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– </w:t>
      </w:r>
      <w:r w:rsidR="00C24AC0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44 623,9</w:t>
      </w:r>
      <w:r w:rsidR="00A44B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AA52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тис. грн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;</w:t>
      </w:r>
    </w:p>
    <w:p w14:paraId="75F2138B" w14:textId="65F2F407" w:rsidR="00817819" w:rsidRDefault="00817819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на оплату праці працівникам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кий клінічний пологовий будинок» </w:t>
      </w:r>
      <w:r w:rsidR="00353D5A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–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C24AC0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8 759,2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62E4A7B1" w14:textId="77777777" w:rsidR="00E87256" w:rsidRDefault="000873A4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проведення 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витрат </w:t>
      </w:r>
      <w:r w:rsidR="00261EF5">
        <w:rPr>
          <w:rFonts w:ascii="Times New Roman" w:hAnsi="Times New Roman" w:cs="Times New Roman"/>
          <w:sz w:val="28"/>
          <w:szCs w:val="28"/>
        </w:rPr>
        <w:t xml:space="preserve">на </w:t>
      </w:r>
      <w:r w:rsidR="00261EF5" w:rsidRPr="00EA3E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61EF5" w:rsidRPr="00EA3E3A">
        <w:rPr>
          <w:rFonts w:ascii="Times New Roman" w:hAnsi="Times New Roman" w:cs="Times New Roman"/>
          <w:sz w:val="28"/>
          <w:szCs w:val="28"/>
        </w:rPr>
        <w:t xml:space="preserve">оточні видатки на утримання приміщення, обладнання та комунікацій; </w:t>
      </w:r>
      <w:r w:rsidR="00261EF5">
        <w:rPr>
          <w:rFonts w:ascii="Times New Roman" w:hAnsi="Times New Roman" w:cs="Times New Roman"/>
          <w:sz w:val="28"/>
          <w:szCs w:val="28"/>
        </w:rPr>
        <w:t>оплату</w:t>
      </w:r>
      <w:r w:rsidR="00261EF5" w:rsidRPr="00EA3E3A">
        <w:rPr>
          <w:rFonts w:ascii="Times New Roman" w:hAnsi="Times New Roman" w:cs="Times New Roman"/>
          <w:sz w:val="28"/>
          <w:szCs w:val="28"/>
        </w:rPr>
        <w:t xml:space="preserve"> послуг, пов’язаних із наданням технічних та комунікаційних робіт, </w:t>
      </w:r>
      <w:r w:rsidR="00261EF5">
        <w:rPr>
          <w:rFonts w:ascii="Times New Roman" w:hAnsi="Times New Roman" w:cs="Times New Roman"/>
          <w:sz w:val="28"/>
          <w:szCs w:val="28"/>
        </w:rPr>
        <w:t>закупівлю предметів</w:t>
      </w:r>
      <w:r w:rsidR="00261EF5" w:rsidRPr="00EA3E3A">
        <w:rPr>
          <w:rFonts w:ascii="Times New Roman" w:hAnsi="Times New Roman" w:cs="Times New Roman"/>
          <w:sz w:val="28"/>
          <w:szCs w:val="28"/>
        </w:rPr>
        <w:t xml:space="preserve"> </w:t>
      </w:r>
      <w:r w:rsidR="00261EF5">
        <w:rPr>
          <w:rFonts w:ascii="Times New Roman" w:hAnsi="Times New Roman" w:cs="Times New Roman"/>
          <w:sz w:val="28"/>
          <w:szCs w:val="28"/>
        </w:rPr>
        <w:t>(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КП «</w:t>
      </w:r>
      <w:r w:rsidR="00261EF5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Луць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кий клінічний пологовий будинок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»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)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–</w:t>
      </w:r>
      <w:r w:rsidR="001F76C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C24AC0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680,3</w:t>
      </w:r>
      <w:r w:rsidR="000951E1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тис.</w:t>
      </w:r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грн;</w:t>
      </w:r>
    </w:p>
    <w:p w14:paraId="7902163A" w14:textId="6B57168E" w:rsidR="00DF0BA7" w:rsidRDefault="00DF0BA7" w:rsidP="006F0E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на закупівлю КП «Луцька міська </w:t>
      </w:r>
      <w:r w:rsidR="00C42E5C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дитяча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поліклініка» </w:t>
      </w:r>
      <w:proofErr w:type="spellStart"/>
      <w:r w:rsidR="006751F3"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рентгенапарату</w:t>
      </w:r>
      <w:proofErr w:type="spellEnd"/>
      <w:r w:rsidR="006751F3"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з </w:t>
      </w:r>
      <w:proofErr w:type="spellStart"/>
      <w:r w:rsidR="006751F3"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флюрографом</w:t>
      </w:r>
      <w:proofErr w:type="spellEnd"/>
      <w:r w:rsidR="006751F3" w:rsidRPr="006751F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2972DC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–</w:t>
      </w:r>
      <w:r w:rsidR="00C42E5C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</w:t>
      </w:r>
      <w:r w:rsidR="00C42E5C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3 4</w:t>
      </w:r>
      <w:r w:rsidR="000467EC" w:rsidRPr="00C24AC0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00,0</w:t>
      </w:r>
      <w:r w:rsidR="000467EC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тис. грн;</w:t>
      </w:r>
    </w:p>
    <w:p w14:paraId="601BA29C" w14:textId="09FBCFB5" w:rsidR="00007EAE" w:rsidRDefault="00D17C5F" w:rsidP="00007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>КП «</w:t>
      </w:r>
      <w:r w:rsidR="00007EAE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>Медичне об'єднання Луцької</w:t>
      </w:r>
      <w:r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територіальної громади»</w:t>
      </w:r>
      <w:r w:rsidR="00007EAE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782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07EAE" w:rsidRPr="00A3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співфінансування (придбання обладнання) до гранту програми Транскордонного Співробітництва  </w:t>
      </w:r>
      <w:proofErr w:type="spellStart"/>
      <w:r w:rsidR="00007EAE" w:rsidRPr="0081172F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="00007EAE" w:rsidRPr="0081172F">
        <w:rPr>
          <w:rFonts w:ascii="Times New Roman" w:hAnsi="Times New Roman" w:cs="Times New Roman"/>
          <w:sz w:val="28"/>
          <w:szCs w:val="28"/>
        </w:rPr>
        <w:t xml:space="preserve"> NEXT Польща -Україна для реалізації </w:t>
      </w:r>
      <w:proofErr w:type="spellStart"/>
      <w:r w:rsidR="00007EAE" w:rsidRPr="0081172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07EAE" w:rsidRPr="0081172F">
        <w:rPr>
          <w:rFonts w:ascii="Times New Roman" w:hAnsi="Times New Roman" w:cs="Times New Roman"/>
          <w:sz w:val="28"/>
          <w:szCs w:val="28"/>
        </w:rPr>
        <w:t xml:space="preserve"> «Мета - здорові людські двигуни у Луцьку та </w:t>
      </w:r>
      <w:proofErr w:type="spellStart"/>
      <w:r w:rsidR="00007EAE" w:rsidRPr="0081172F">
        <w:rPr>
          <w:rFonts w:ascii="Times New Roman" w:hAnsi="Times New Roman" w:cs="Times New Roman"/>
          <w:sz w:val="28"/>
          <w:szCs w:val="28"/>
        </w:rPr>
        <w:t>Пулавах</w:t>
      </w:r>
      <w:proofErr w:type="spellEnd"/>
      <w:r w:rsidR="00007EAE" w:rsidRPr="0081172F">
        <w:rPr>
          <w:rFonts w:ascii="Times New Roman" w:hAnsi="Times New Roman" w:cs="Times New Roman"/>
          <w:sz w:val="28"/>
          <w:szCs w:val="28"/>
        </w:rPr>
        <w:t xml:space="preserve">: покращення допомоги людям з інфарктами та інсультами у Луцькій громаді та </w:t>
      </w:r>
      <w:proofErr w:type="spellStart"/>
      <w:r w:rsidR="00007EAE" w:rsidRPr="0081172F">
        <w:rPr>
          <w:rFonts w:ascii="Times New Roman" w:hAnsi="Times New Roman" w:cs="Times New Roman"/>
          <w:sz w:val="28"/>
          <w:szCs w:val="28"/>
        </w:rPr>
        <w:t>Пулавах</w:t>
      </w:r>
      <w:proofErr w:type="spellEnd"/>
      <w:r w:rsidR="00007EAE" w:rsidRPr="0081172F">
        <w:rPr>
          <w:rFonts w:ascii="Times New Roman" w:hAnsi="Times New Roman" w:cs="Times New Roman"/>
          <w:sz w:val="28"/>
          <w:szCs w:val="28"/>
        </w:rPr>
        <w:t>»</w:t>
      </w:r>
      <w:r w:rsidR="00007EAE">
        <w:rPr>
          <w:rFonts w:ascii="Times New Roman" w:hAnsi="Times New Roman" w:cs="Times New Roman"/>
          <w:sz w:val="28"/>
          <w:szCs w:val="28"/>
        </w:rPr>
        <w:t xml:space="preserve"> </w:t>
      </w:r>
      <w:r w:rsidR="002972DC">
        <w:rPr>
          <w:rFonts w:ascii="Times New Roman" w:hAnsi="Times New Roman" w:cs="Times New Roman"/>
          <w:sz w:val="28"/>
          <w:szCs w:val="28"/>
        </w:rPr>
        <w:t>–</w:t>
      </w:r>
      <w:r w:rsidR="00007EAE">
        <w:rPr>
          <w:rFonts w:ascii="Times New Roman" w:hAnsi="Times New Roman" w:cs="Times New Roman"/>
          <w:sz w:val="28"/>
          <w:szCs w:val="28"/>
        </w:rPr>
        <w:t xml:space="preserve"> </w:t>
      </w:r>
      <w:r w:rsidR="00007EAE" w:rsidRPr="00C24AC0">
        <w:rPr>
          <w:rFonts w:ascii="Times New Roman" w:hAnsi="Times New Roman" w:cs="Times New Roman"/>
          <w:sz w:val="28"/>
          <w:szCs w:val="28"/>
        </w:rPr>
        <w:t>9 000,0</w:t>
      </w:r>
      <w:r w:rsidR="00007EAE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14:paraId="1F3A181C" w14:textId="77777777" w:rsidR="00007EAE" w:rsidRPr="007F3151" w:rsidRDefault="00007EAE" w:rsidP="00007E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BBB10F" w14:textId="77777777" w:rsidR="00DF0BA7" w:rsidRDefault="00DF0BA7" w:rsidP="00DF0BA7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</w:p>
    <w:p w14:paraId="4584397B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</w:p>
    <w:p w14:paraId="5508245C" w14:textId="77777777" w:rsidR="007A4A10" w:rsidRDefault="00C90F74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ачальник управ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ління              </w:t>
      </w:r>
      <w:r w:rsidR="00E87256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олодимир ЛОТВІН</w:t>
      </w:r>
    </w:p>
    <w:p w14:paraId="3467B1DE" w14:textId="77777777" w:rsidR="00346C90" w:rsidRPr="00346C90" w:rsidRDefault="00346C90" w:rsidP="00E8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охорони здоров’</w:t>
      </w:r>
      <w:r w:rsidRPr="00BC1D72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я</w:t>
      </w:r>
    </w:p>
    <w:sectPr w:rsidR="00346C90" w:rsidRPr="00346C90" w:rsidSect="00683651">
      <w:headerReference w:type="default" r:id="rId7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7341" w14:textId="77777777" w:rsidR="00C95462" w:rsidRDefault="00C95462" w:rsidP="00683651">
      <w:pPr>
        <w:spacing w:after="0" w:line="240" w:lineRule="auto"/>
      </w:pPr>
      <w:r>
        <w:separator/>
      </w:r>
    </w:p>
  </w:endnote>
  <w:endnote w:type="continuationSeparator" w:id="0">
    <w:p w14:paraId="5E5B0D15" w14:textId="77777777" w:rsidR="00C95462" w:rsidRDefault="00C95462" w:rsidP="0068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28E4" w14:textId="77777777" w:rsidR="00C95462" w:rsidRDefault="00C95462" w:rsidP="00683651">
      <w:pPr>
        <w:spacing w:after="0" w:line="240" w:lineRule="auto"/>
      </w:pPr>
      <w:r>
        <w:separator/>
      </w:r>
    </w:p>
  </w:footnote>
  <w:footnote w:type="continuationSeparator" w:id="0">
    <w:p w14:paraId="4209A09E" w14:textId="77777777" w:rsidR="00C95462" w:rsidRDefault="00C95462" w:rsidP="0068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624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9640A4" w14:textId="2FED2784" w:rsidR="00683651" w:rsidRPr="00683651" w:rsidRDefault="0068365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36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36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36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83651">
          <w:rPr>
            <w:rFonts w:ascii="Times New Roman" w:hAnsi="Times New Roman" w:cs="Times New Roman"/>
            <w:sz w:val="28"/>
            <w:szCs w:val="28"/>
          </w:rPr>
          <w:t>2</w:t>
        </w:r>
        <w:r w:rsidRPr="006836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C48C73" w14:textId="77777777" w:rsidR="00683651" w:rsidRDefault="006836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8915829">
    <w:abstractNumId w:val="1"/>
  </w:num>
  <w:num w:numId="2" w16cid:durableId="934169207">
    <w:abstractNumId w:val="0"/>
  </w:num>
  <w:num w:numId="3" w16cid:durableId="139986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D9A"/>
    <w:rsid w:val="00007EAE"/>
    <w:rsid w:val="000161B2"/>
    <w:rsid w:val="000168E7"/>
    <w:rsid w:val="0002078F"/>
    <w:rsid w:val="00030A49"/>
    <w:rsid w:val="00037D99"/>
    <w:rsid w:val="000467EC"/>
    <w:rsid w:val="00046C93"/>
    <w:rsid w:val="00062ED6"/>
    <w:rsid w:val="00064F97"/>
    <w:rsid w:val="00076498"/>
    <w:rsid w:val="000838BE"/>
    <w:rsid w:val="000873A4"/>
    <w:rsid w:val="000951E1"/>
    <w:rsid w:val="000A4E58"/>
    <w:rsid w:val="000A55FD"/>
    <w:rsid w:val="000B289C"/>
    <w:rsid w:val="000C384A"/>
    <w:rsid w:val="000E00BE"/>
    <w:rsid w:val="000E18C8"/>
    <w:rsid w:val="000E5E54"/>
    <w:rsid w:val="001100D1"/>
    <w:rsid w:val="00117C5F"/>
    <w:rsid w:val="00143743"/>
    <w:rsid w:val="00152F7B"/>
    <w:rsid w:val="00153CAB"/>
    <w:rsid w:val="001608AC"/>
    <w:rsid w:val="001772F0"/>
    <w:rsid w:val="0018492E"/>
    <w:rsid w:val="00187217"/>
    <w:rsid w:val="00187C49"/>
    <w:rsid w:val="001A1C1B"/>
    <w:rsid w:val="001C767D"/>
    <w:rsid w:val="001E336D"/>
    <w:rsid w:val="001F147F"/>
    <w:rsid w:val="001F1988"/>
    <w:rsid w:val="001F3638"/>
    <w:rsid w:val="001F3C43"/>
    <w:rsid w:val="001F76CF"/>
    <w:rsid w:val="0020154D"/>
    <w:rsid w:val="002204B7"/>
    <w:rsid w:val="002474BF"/>
    <w:rsid w:val="002554FD"/>
    <w:rsid w:val="00261EF5"/>
    <w:rsid w:val="00263A8B"/>
    <w:rsid w:val="0026774C"/>
    <w:rsid w:val="00291010"/>
    <w:rsid w:val="002972DC"/>
    <w:rsid w:val="002A257D"/>
    <w:rsid w:val="002A465E"/>
    <w:rsid w:val="002D24BC"/>
    <w:rsid w:val="002D6BB5"/>
    <w:rsid w:val="002E12B0"/>
    <w:rsid w:val="002E3690"/>
    <w:rsid w:val="00320005"/>
    <w:rsid w:val="00335E41"/>
    <w:rsid w:val="0034009F"/>
    <w:rsid w:val="00346C90"/>
    <w:rsid w:val="0035090A"/>
    <w:rsid w:val="00353D5A"/>
    <w:rsid w:val="00355285"/>
    <w:rsid w:val="00377E44"/>
    <w:rsid w:val="00386F3D"/>
    <w:rsid w:val="00394607"/>
    <w:rsid w:val="003A1BF3"/>
    <w:rsid w:val="003F434C"/>
    <w:rsid w:val="00404340"/>
    <w:rsid w:val="004048CB"/>
    <w:rsid w:val="00416AB4"/>
    <w:rsid w:val="00442E51"/>
    <w:rsid w:val="00453505"/>
    <w:rsid w:val="0046025A"/>
    <w:rsid w:val="004724ED"/>
    <w:rsid w:val="0049765F"/>
    <w:rsid w:val="004C1D8B"/>
    <w:rsid w:val="004D0124"/>
    <w:rsid w:val="004F1CE8"/>
    <w:rsid w:val="00501D99"/>
    <w:rsid w:val="00503EBE"/>
    <w:rsid w:val="00514A93"/>
    <w:rsid w:val="00531B2B"/>
    <w:rsid w:val="00550725"/>
    <w:rsid w:val="00562C2E"/>
    <w:rsid w:val="00585A4D"/>
    <w:rsid w:val="005B4D97"/>
    <w:rsid w:val="005C3191"/>
    <w:rsid w:val="00602678"/>
    <w:rsid w:val="00610A6C"/>
    <w:rsid w:val="00615782"/>
    <w:rsid w:val="00627BE7"/>
    <w:rsid w:val="00631CB1"/>
    <w:rsid w:val="00632E32"/>
    <w:rsid w:val="00636480"/>
    <w:rsid w:val="00643BF3"/>
    <w:rsid w:val="00650818"/>
    <w:rsid w:val="00674837"/>
    <w:rsid w:val="006751F3"/>
    <w:rsid w:val="006835D0"/>
    <w:rsid w:val="00683651"/>
    <w:rsid w:val="00686EC3"/>
    <w:rsid w:val="0068767E"/>
    <w:rsid w:val="0069257D"/>
    <w:rsid w:val="006A1D10"/>
    <w:rsid w:val="006A2AA4"/>
    <w:rsid w:val="006A553A"/>
    <w:rsid w:val="006C2216"/>
    <w:rsid w:val="006C4FC4"/>
    <w:rsid w:val="006C6AE7"/>
    <w:rsid w:val="006F0E70"/>
    <w:rsid w:val="006F2219"/>
    <w:rsid w:val="006F5D2B"/>
    <w:rsid w:val="007056A8"/>
    <w:rsid w:val="007229ED"/>
    <w:rsid w:val="00742CD7"/>
    <w:rsid w:val="00751B2E"/>
    <w:rsid w:val="007A3125"/>
    <w:rsid w:val="007A4A10"/>
    <w:rsid w:val="007B49A7"/>
    <w:rsid w:val="007B4F56"/>
    <w:rsid w:val="007B5039"/>
    <w:rsid w:val="007C7670"/>
    <w:rsid w:val="007D5508"/>
    <w:rsid w:val="007F3046"/>
    <w:rsid w:val="007F3151"/>
    <w:rsid w:val="0081172F"/>
    <w:rsid w:val="00815508"/>
    <w:rsid w:val="00817819"/>
    <w:rsid w:val="0082347B"/>
    <w:rsid w:val="00826867"/>
    <w:rsid w:val="00830B22"/>
    <w:rsid w:val="00842116"/>
    <w:rsid w:val="00856BF5"/>
    <w:rsid w:val="00857B30"/>
    <w:rsid w:val="0088012A"/>
    <w:rsid w:val="008827D8"/>
    <w:rsid w:val="00884DF0"/>
    <w:rsid w:val="008A2C5A"/>
    <w:rsid w:val="008A457C"/>
    <w:rsid w:val="008B194E"/>
    <w:rsid w:val="008B409D"/>
    <w:rsid w:val="008E6475"/>
    <w:rsid w:val="008F2ECC"/>
    <w:rsid w:val="008F5A69"/>
    <w:rsid w:val="00946D73"/>
    <w:rsid w:val="00980D61"/>
    <w:rsid w:val="00993F16"/>
    <w:rsid w:val="00996E64"/>
    <w:rsid w:val="009A2CD4"/>
    <w:rsid w:val="009B2E59"/>
    <w:rsid w:val="009C10DB"/>
    <w:rsid w:val="009C18CB"/>
    <w:rsid w:val="009C7571"/>
    <w:rsid w:val="009D09E3"/>
    <w:rsid w:val="009D2521"/>
    <w:rsid w:val="009D2B15"/>
    <w:rsid w:val="009D59D6"/>
    <w:rsid w:val="009E6457"/>
    <w:rsid w:val="009E69D5"/>
    <w:rsid w:val="009F5B6D"/>
    <w:rsid w:val="009F7D9A"/>
    <w:rsid w:val="00A07CC6"/>
    <w:rsid w:val="00A106B1"/>
    <w:rsid w:val="00A31171"/>
    <w:rsid w:val="00A367FB"/>
    <w:rsid w:val="00A36E98"/>
    <w:rsid w:val="00A44BA4"/>
    <w:rsid w:val="00A56F91"/>
    <w:rsid w:val="00A66861"/>
    <w:rsid w:val="00A71D83"/>
    <w:rsid w:val="00A8021F"/>
    <w:rsid w:val="00A85F49"/>
    <w:rsid w:val="00A8781D"/>
    <w:rsid w:val="00A92720"/>
    <w:rsid w:val="00A9594A"/>
    <w:rsid w:val="00AA52F3"/>
    <w:rsid w:val="00AB1C7A"/>
    <w:rsid w:val="00AB55A7"/>
    <w:rsid w:val="00AC3351"/>
    <w:rsid w:val="00AF72FF"/>
    <w:rsid w:val="00B01B6D"/>
    <w:rsid w:val="00B26927"/>
    <w:rsid w:val="00B61E0C"/>
    <w:rsid w:val="00B7134E"/>
    <w:rsid w:val="00B82A78"/>
    <w:rsid w:val="00B9037A"/>
    <w:rsid w:val="00B910D7"/>
    <w:rsid w:val="00B923EA"/>
    <w:rsid w:val="00BA155F"/>
    <w:rsid w:val="00BA235A"/>
    <w:rsid w:val="00BC1D72"/>
    <w:rsid w:val="00BD64B9"/>
    <w:rsid w:val="00BD734E"/>
    <w:rsid w:val="00BE3822"/>
    <w:rsid w:val="00BF77A2"/>
    <w:rsid w:val="00C04986"/>
    <w:rsid w:val="00C11C33"/>
    <w:rsid w:val="00C16CC0"/>
    <w:rsid w:val="00C16F5D"/>
    <w:rsid w:val="00C24AC0"/>
    <w:rsid w:val="00C26F31"/>
    <w:rsid w:val="00C42E5C"/>
    <w:rsid w:val="00C455C5"/>
    <w:rsid w:val="00C71A05"/>
    <w:rsid w:val="00C90F74"/>
    <w:rsid w:val="00C95462"/>
    <w:rsid w:val="00CA6F7C"/>
    <w:rsid w:val="00CC734B"/>
    <w:rsid w:val="00CE4F01"/>
    <w:rsid w:val="00CE6E55"/>
    <w:rsid w:val="00D17228"/>
    <w:rsid w:val="00D17C5F"/>
    <w:rsid w:val="00D17E3B"/>
    <w:rsid w:val="00D21E27"/>
    <w:rsid w:val="00D53D5A"/>
    <w:rsid w:val="00D61265"/>
    <w:rsid w:val="00D6773C"/>
    <w:rsid w:val="00D74FBD"/>
    <w:rsid w:val="00D74FDF"/>
    <w:rsid w:val="00D750DD"/>
    <w:rsid w:val="00D93DCB"/>
    <w:rsid w:val="00D965DB"/>
    <w:rsid w:val="00DA3530"/>
    <w:rsid w:val="00DC40D9"/>
    <w:rsid w:val="00DC6192"/>
    <w:rsid w:val="00DE3D1F"/>
    <w:rsid w:val="00DE73D5"/>
    <w:rsid w:val="00DF0BA7"/>
    <w:rsid w:val="00E15FA7"/>
    <w:rsid w:val="00E16AB0"/>
    <w:rsid w:val="00E523E6"/>
    <w:rsid w:val="00E55E11"/>
    <w:rsid w:val="00E610C7"/>
    <w:rsid w:val="00E77263"/>
    <w:rsid w:val="00E81A4C"/>
    <w:rsid w:val="00E87256"/>
    <w:rsid w:val="00E95BD1"/>
    <w:rsid w:val="00EA26D3"/>
    <w:rsid w:val="00EA3E3A"/>
    <w:rsid w:val="00EB0799"/>
    <w:rsid w:val="00EB2F1A"/>
    <w:rsid w:val="00ED1756"/>
    <w:rsid w:val="00ED4091"/>
    <w:rsid w:val="00EF77B2"/>
    <w:rsid w:val="00F030F4"/>
    <w:rsid w:val="00F33889"/>
    <w:rsid w:val="00F535D4"/>
    <w:rsid w:val="00F55D80"/>
    <w:rsid w:val="00F56D80"/>
    <w:rsid w:val="00F57F54"/>
    <w:rsid w:val="00F80518"/>
    <w:rsid w:val="00F97159"/>
    <w:rsid w:val="00FA36AF"/>
    <w:rsid w:val="00FA36BA"/>
    <w:rsid w:val="00FA7B1B"/>
    <w:rsid w:val="00FB546C"/>
    <w:rsid w:val="00FB6EA8"/>
    <w:rsid w:val="00FC649E"/>
    <w:rsid w:val="00FC72D1"/>
    <w:rsid w:val="00FD1B0E"/>
    <w:rsid w:val="00FD680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ED5"/>
  <w15:docId w15:val="{E9D17BAF-C497-42FF-A477-975299B6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6836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83651"/>
  </w:style>
  <w:style w:type="paragraph" w:styleId="a7">
    <w:name w:val="footer"/>
    <w:basedOn w:val="a"/>
    <w:link w:val="a8"/>
    <w:uiPriority w:val="99"/>
    <w:unhideWhenUsed/>
    <w:rsid w:val="006836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8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4431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Ірина Демидюк</cp:lastModifiedBy>
  <cp:revision>13</cp:revision>
  <cp:lastPrinted>2023-02-22T13:04:00Z</cp:lastPrinted>
  <dcterms:created xsi:type="dcterms:W3CDTF">2025-12-15T09:15:00Z</dcterms:created>
  <dcterms:modified xsi:type="dcterms:W3CDTF">2026-02-05T08:50:00Z</dcterms:modified>
</cp:coreProperties>
</file>