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Додаток </w:t>
      </w:r>
      <w:r>
        <w:rPr>
          <w:rFonts w:cs="Times New Roman" w:ascii="Times New Roman" w:hAnsi="Times New Roman"/>
          <w:sz w:val="28"/>
          <w:szCs w:val="28"/>
          <w:lang w:val="uk-UA"/>
        </w:rPr>
        <w:t>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Поточний ремонт вулично-дорожньої мережі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</w:r>
    </w:p>
    <w:tbl>
      <w:tblPr>
        <w:tblW w:w="9690" w:type="dxa"/>
        <w:jc w:val="left"/>
        <w:tblInd w:w="-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9014"/>
      </w:tblGrid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90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lang w:val="uk-UA" w:eastAsia="ru-RU"/>
              </w:rPr>
              <w:t>Назва об’єкта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Прилуцька (влаштування щебеневого покриття)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Спортивна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Весняна</w:t>
            </w:r>
          </w:p>
        </w:tc>
      </w:tr>
      <w:tr>
        <w:trPr>
          <w:trHeight w:val="67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з вулиці Кременецької до центру первинної медико-санітарної допомоги № 1, що на проспекті Волі, 66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від вулиці Винниченка до вулиці Банкової</w:t>
            </w:r>
          </w:p>
        </w:tc>
      </w:tr>
      <w:tr>
        <w:trPr>
          <w:trHeight w:val="668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перехресті вулиць Нестора Бурчака з вулицею Літня (забезпечення доступності для маломобільних груп населення)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в районі ліцею № 2 на вулиці Львівській (забезпечення доступності для маломобільних груп населення)</w:t>
            </w:r>
          </w:p>
        </w:tc>
      </w:tr>
      <w:tr>
        <w:trPr>
          <w:trHeight w:val="57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Ярослава Мудрого (відновлення благоустрою після проведення земляних робіт)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Гнідавська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Євгена Коновальця</w:t>
            </w:r>
          </w:p>
        </w:tc>
      </w:tr>
      <w:tr>
        <w:trPr>
          <w:trHeight w:val="616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від будинку № 2 на вулиці Привокзальній до будинку № 32 на проспекті Перемоги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Любомира Гузара та Пантелеймона Куліша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Олени Пчілки (ліквідація аварійної ямковості холодним асфальтобетоном)</w:t>
            </w:r>
          </w:p>
        </w:tc>
      </w:tr>
      <w:tr>
        <w:trPr>
          <w:trHeight w:val="97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посадкового майданчика на зупинці громадського транспорту, що на перехресті вулиці Проєктна-Городецька в селі Великий Омеляник</w:t>
            </w:r>
          </w:p>
        </w:tc>
      </w:tr>
      <w:tr>
        <w:trPr>
          <w:trHeight w:val="67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посадкового майданчика на зупинці громадського транспорту «Бульвар Івана Газюка», що на бульварі Івана Газюка, 15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пішохідної доріжки від будинку № 17 до будинку № 19 на вулиці Кравчука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проспектів Перемоги та Василя Мойсея (ліквідація аварійної ямковості холодним асфальтобетоном)</w:t>
            </w:r>
          </w:p>
        </w:tc>
      </w:tr>
      <w:tr>
        <w:trPr>
          <w:trHeight w:val="67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перехрестя Набережна-Яровиця (ліквідація аварійної ямковості холодним асфальтобетоном)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19</w:t>
            </w:r>
          </w:p>
        </w:tc>
        <w:tc>
          <w:tcPr>
            <w:tcW w:w="90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Захисників України (ліквідація аварійної ямковості холодним асфальтобетоном)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вулиці Банкова (забезпечення доступності для маломобільних груп населення)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21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вулиць 8 Березня, Звитяжна, Шопена (ліквідація аварійної ямковості холодним асфальтобетоном)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22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пішохідної доріжки до ЗОШ № 24 з вулиці Ярослава Мудрого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23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Гнатенка в селі Шепель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Братів Волохів (виправлення профілю щебеневого покриття з додаванням нового матеріалу)</w:t>
            </w:r>
          </w:p>
        </w:tc>
      </w:tr>
      <w:tr>
        <w:trPr>
          <w:trHeight w:val="9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перехресті вулиць Сергія Климчука з бульваром Івана Газюка (забезпечення доступності для маломобільних груп населення)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26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Цукрової (ліквідація аварійної ямковості холодним асфальтобетоном)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проспекту Молоді, вулиць Володимирська, Львівська, Городецька (ліквідація аварійної ямковості холодним асфальтобетоном)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28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вулиць Полонківська та Корольова (ліквідація аварійної ямковості холодним асфальтобетоном)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29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Збаразької (виправлення профілю щебеневого покриття з додаванням нового матеріалу)</w:t>
            </w:r>
          </w:p>
        </w:tc>
      </w:tr>
      <w:tr>
        <w:trPr>
          <w:trHeight w:val="96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30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з вулиці Центральна на вулицю Шкільну в селі Городок (виправлення профілю щебеневого покриття з додаванням нового матеріалу)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31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Левадної (на ділянці від вулиці Новочерчицької до вулиці Ковельської в м. Луцьк) в селі Зміїнець</w:t>
            </w:r>
          </w:p>
        </w:tc>
      </w:tr>
      <w:tr>
        <w:trPr>
          <w:trHeight w:val="67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32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та пішохідних доріжок до будинку № 49а з проспекту Відродження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33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Іови Кондзелевича (ліквідація аварійної ямковості холодним асфальтобетоном)</w:t>
            </w:r>
          </w:p>
        </w:tc>
      </w:tr>
      <w:tr>
        <w:trPr>
          <w:trHeight w:val="67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Центральна (виправлення профілю щебеневого покриття з додаванням нового матеріалу) в селі Антонівка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поряд будинку № 2а на вулиці Огієнка (забезпечення доступності для маломобільних груп населення)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Кафедральна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поряд будинку № 3 на вулиці Нестора Бурчака (забезпечення доступності для маломобільних груп населення)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38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посадкового майдачника на зупинці громадського транспорту «Вулиця Грабовського», що на бульварі Івана Газюка, 13а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39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Лісова в селі Тарасове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40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Лесі Українки (виправлення профілю щебеневого покриття з додаванням нового матеріалу)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41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до будинку № 1 на вулиці Володимирській з вулиці Червоного Хреста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42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Замкової площі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43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з проспекту Перемоги на вулицю Привокзальну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з вулиці Ветеранів до будинку № 13б на проспекті Молоді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Спокійна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46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вулиці Дачна в селі Озерце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Селищної в селі Жидичин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48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Городецької</w:t>
            </w:r>
          </w:p>
        </w:tc>
      </w:tr>
      <w:tr>
        <w:trPr>
          <w:trHeight w:val="61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49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Гулака Артемовського (забезпечення доступності для маломобільних груп населення)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50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Надстирна, Перемоги (ліквідація аварійної ямковості холодним асфальтобетоном) в селі Милуші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51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Зарічна (ліквідація аварійної ямковості холодним асфальтобетоном) в селі Буків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52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Садова (ліквідація аварійної ямковості холодним асфальтобетоном) в селі Озденіж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Медична та Набережна в селі Зміїнець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Гнатента в селі Шепель (влаштування щебеневого покриття)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Привітної (влаштування щебеневого покриття) в селі Княгининок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56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посадкового майданчика на зупинці громадського транспорту «Міська рада», що на вулиці Богдана Хмельницького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Кривий Вал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58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Стрілецької (аварійно-відновлювальні роботи)</w:t>
            </w:r>
          </w:p>
        </w:tc>
      </w:tr>
      <w:tr>
        <w:trPr>
          <w:trHeight w:val="631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59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поряд будинку № 17 на вулиці Яровиця (забезпечення доступності для маломобільних груп населення)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60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вулиці Привокзальна (забезпечення доступності для маломобільних груп населення)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61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вздовж будинку № 18 на проспекті Перемоги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62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Лісної в селі Прилуцьке (виправлення профілю щебеневого покриття з додаванням нового матеріалу)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63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до будинку № 1 на вулиці Лідавська з вулиці Карпенка-Карого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Володимирської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вздовж будинку № 14 на вулиці Конякіна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66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до будинків № 41, № 43 на проспекті Відродження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з вулиці Сергія Тимошенка до будинку № 26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68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проспекту Відродження (аварійно-відновлювальні роботи)</w:t>
            </w:r>
          </w:p>
        </w:tc>
      </w:tr>
      <w:tr>
        <w:trPr>
          <w:trHeight w:val="91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69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перехресті вулиці Львівська з вулицею Володимирська (забезпечення доступності для маломобільних груп населення)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70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пішохідних доріжок в центральному парку культури і відпочинку імені Лесі Українки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71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провулку Гущанський (виправлення профілю щебеневого покриття з додаванням нового матеріалу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поряд будинків № 5-9 на вулиці Кічкарівській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73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Шкільна (аварійно-відновлювальні роботи)</w:t>
            </w:r>
          </w:p>
        </w:tc>
      </w:tr>
      <w:tr>
        <w:trPr>
          <w:trHeight w:val="616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пішохідної доріжки поряд будинку № 2б на вулиці Плитниця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між будинками № 36 та № 38 на вулиці Кравчука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76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Поштової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Рівненської</w:t>
            </w:r>
          </w:p>
        </w:tc>
      </w:tr>
      <w:tr>
        <w:trPr>
          <w:trHeight w:val="624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78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шляхопроводі на проспекті Перемоги (забезпечення доступності для маломобільних груп населення)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79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Павла Чубинського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80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Рєпіна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81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Пятницька гірка</w:t>
            </w:r>
          </w:p>
        </w:tc>
      </w:tr>
      <w:tr>
        <w:trPr>
          <w:trHeight w:val="624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82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з’їзду з вулиці Замкова до центрального парку культури та відпочинку імені Лесі Українки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83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Василя Мойсея в селі Небіжка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Глушець</w:t>
            </w:r>
          </w:p>
        </w:tc>
      </w:tr>
      <w:tr>
        <w:trPr>
          <w:trHeight w:val="616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від будинку № 83а на вулиці Рівненській до будинку № 50а на вулиці В’ячеслава Хурсенка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86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Микола Міхновського в селі Прилуцьке (виправлення профілю щебеневого покриття з додаванням нового матеріалу)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перехресті вулиці Привокзальна з проспектом Грушевського (забезпечення доступності для маломобільних груп населення)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88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Козацька (на ділянці від а.д. до будинку № 38) в селі Жабка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89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Молодіжна в селі Прилуцьке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90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Молодіжна (на ділянці від вулиці Сонячної до вулиці Набережної) в селі Боголюби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Монастирської в селі Жидичин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92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перехресті вулиці Магістральна з вулицею Виробнича (забезпечення доступності для маломобільних груп населення)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93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Модринова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94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Івана Франка в селі Жидичин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95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Польової в селі Забороль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96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між будинками 15-15а на вулиці Ольги Княгині</w:t>
            </w:r>
          </w:p>
        </w:tc>
      </w:tr>
      <w:tr>
        <w:trPr>
          <w:trHeight w:val="67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97</w:t>
            </w:r>
          </w:p>
        </w:tc>
        <w:tc>
          <w:tcPr>
            <w:tcW w:w="90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Станіслава Дністрянського в селі Прилуцьке (виправлення профілю щебеневого покриття з додаванням нового матеріалу)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з вулиці Проектної на вулицю Ювілейну в селі Великий Омеляник Луцької міської територіальної громади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пішохідної доріжки між будинками на вулиці Конякіна, 35 і Кравчука, 19 в місті Луцьку Волинської області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Львівської (на ділянці від будинку № 103 до будинку № 117)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Набережна (на ділянці від вулиці Сонячної до вулиці Центральної) в селі Боголюби</w:t>
            </w:r>
          </w:p>
        </w:tc>
      </w:tr>
      <w:tr>
        <w:trPr>
          <w:trHeight w:val="9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перехресті вулиці Данила Галицького з вулицею Братковського (забезпечення доступності для маломобільних груп населення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проспекті Президента Грушевського, поряд № 29 (забезпечення доступності для маломобільних груп населення)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мості через річку Сапалаївка на проспекті Відродження (непарна сторона)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Івана Франка в селі Дачне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(технічної смуги) по непарній стороні на проспекті Перемоги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провулку Старицького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з вулиці Глушець до зоопарку</w:t>
            </w:r>
          </w:p>
        </w:tc>
      </w:tr>
      <w:tr>
        <w:trPr>
          <w:trHeight w:val="616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вздовж будинку № 8 на проспекті Волі (забезпечення доступності для маломобільних груп населення)</w:t>
            </w:r>
          </w:p>
        </w:tc>
      </w:tr>
      <w:tr>
        <w:trPr>
          <w:trHeight w:val="69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вулиці Володимирській в районі будинку № 96 (забезпечення доступності для маломобільних груп населення)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Вишнева в селі Жабка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Санаторна в селі Жабка</w:t>
            </w:r>
          </w:p>
        </w:tc>
      </w:tr>
      <w:tr>
        <w:trPr>
          <w:trHeight w:val="616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Леся Танюка (виправлення профілю щебеневого покриття з додаванням нового матеріалу)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від будинку № 1, що на вулиці Василя Барвінського в напрямку вулиці Пантелеймона Куліша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Набережна (аварійно-відновлювальні роботи)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пішохідних доріжок поряд будинку № 15,17,19 на вулиці Гулака Артемовського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до будинку № 24 на вулиці Степана Бандери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Окружної (аварійно-відновлювальні роботи)</w:t>
            </w:r>
          </w:p>
        </w:tc>
      </w:tr>
      <w:tr>
        <w:trPr>
          <w:trHeight w:val="901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 xml:space="preserve">Поточний ремонт кільцевої розв’язки вулиць Яремчука Назарія, Захисників України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–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 xml:space="preserve"> проспектів Соборності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–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 xml:space="preserve"> Відродження в місті Луцьку Волинської області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провулку Старицького (забезпечення доступності для маломобільних груп населення)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Марка Вовчка (на ділянці від бульвару Івана Газюка до вулиці Шота Руставелі)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Княгинінська в селі Зміїнець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 xml:space="preserve">Поточний ремонт кільцевої розв’язки вулиць Володимирська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–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 xml:space="preserve"> Львівська </w:t>
            </w: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–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 xml:space="preserve"> Фабрична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зупинки громадського транспорту «Братський міст», що на вулиці Ковелька, 6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вулиці Конякіна поряд будинку № 6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Театрального майдану</w:t>
            </w:r>
          </w:p>
        </w:tc>
      </w:tr>
      <w:tr>
        <w:trPr>
          <w:trHeight w:val="631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з вулиці Червоного Хреста до будинку № 17 на вулиці Фабрична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кільцевої розв’язки вулиць Набережна-Шевченка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Святовасилівська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Ранкової</w:t>
            </w:r>
          </w:p>
        </w:tc>
      </w:tr>
      <w:tr>
        <w:trPr>
          <w:trHeight w:val="624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П’ятницька Гірка (влаштування автомобільної парковки для маломобільних груп населення)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Київського майдану (аварійно-відновлювальні роботи)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Богдана Хмельницького (аварійно-відновлювальні роботи)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Миколи Мялковського (аварійно-відновлювальні роботи)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Бригадної в селі Княгининок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Львівська в місті Луцьку Волинської області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Шевченка (виправлення профілю щебеневого покриття з додаванням нового матеріалу) в селі Боголюби</w:t>
            </w:r>
          </w:p>
        </w:tc>
      </w:tr>
      <w:tr>
        <w:trPr>
          <w:trHeight w:val="90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з вулиці Центральної на вулицю Молодіжну (виправлення профілю щебеневого покриття з додаванням нового матеріалу) в селі Боголюби Луцької міської територіальної громади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Волі в селі Тарасове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Довженка (виправлення профілю щебеневого покриття з додаванням нового матеріалу)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Ковельської в селі Жидичин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пішохідної доріжки між будинками № 9 та № 11 на вулиці Конякіна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пішохідної доріжки поряд будинку № 11а на вулиці Конякіна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Профспілкової (ліквідація аварійної ямковості)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з вулиці Державності до будинку № 1 на вулиці Новочерчицькій (аварійно-відновлювальні роботи)</w:t>
            </w:r>
          </w:p>
        </w:tc>
      </w:tr>
      <w:tr>
        <w:trPr>
          <w:trHeight w:val="57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між будинками № 114, 115, 116 на вулиці Володимирській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Зацепи (аварійно-відновлювальні роботи)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від вулиці Конякіна до будинку № 35а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Банкової (аварійно-відновлювальні роботи)</w:t>
            </w:r>
          </w:p>
        </w:tc>
      </w:tr>
      <w:tr>
        <w:trPr>
          <w:trHeight w:val="62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проспекту Президента Грушевського (аварійно-відновлювальні роботи)</w:t>
            </w:r>
          </w:p>
        </w:tc>
      </w:tr>
      <w:tr>
        <w:trPr>
          <w:trHeight w:val="61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покриття мосту через річку Стир на вулиці Карпенка-Карого</w:t>
            </w:r>
          </w:p>
        </w:tc>
      </w:tr>
      <w:tr>
        <w:trPr>
          <w:trHeight w:val="975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вулиць Львівська, Червоного Хреста, Гнідавська, Архітектора Метельницького (ремонт оглядових колодязів підземних інженерних мереж) в місті Луцьку Волинської області</w:t>
            </w:r>
          </w:p>
        </w:tc>
      </w:tr>
      <w:tr>
        <w:trPr>
          <w:trHeight w:val="90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перехрестя вулиць Героїв р</w:t>
            </w:r>
            <w:bookmarkStart w:id="0" w:name="_GoBack"/>
            <w:bookmarkEnd w:id="0"/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ятувальників в м. Луцьку з вулицею Проєктна в селі Великий Омеляник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Карпенка-Карого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Конякіна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проспекту Перемоги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Заньковецької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до будинку № 19 з вулиці Кравчука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Кравчука (аварійно-відновлювальні роботи)</w:t>
            </w:r>
          </w:p>
        </w:tc>
      </w:tr>
      <w:tr>
        <w:trPr>
          <w:trHeight w:val="618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Ветеранів (виправлення профілю щебеневого покриття з додаванням нового матеріалу) в селі Великий Омеляник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проспекту Президента Грушевського в районі будинку № 1 (забезпечення доступності для маломобільних груп населення)</w:t>
            </w:r>
          </w:p>
        </w:tc>
      </w:tr>
      <w:tr>
        <w:trPr>
          <w:trHeight w:val="63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проспекті Василя Мойсея (аварійно-відновлювальні роботи)</w:t>
            </w:r>
          </w:p>
        </w:tc>
      </w:tr>
      <w:tr>
        <w:trPr>
          <w:trHeight w:val="96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Заньковецької на ділянці від будинку № 33 до будинку № 69 (виправлення профілю щебеневого покриття з додаванням нового матеріалу)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Винниченка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тротуарного покриття на вулиці Конякіна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вулиць Окружна-Потебні</w:t>
            </w:r>
          </w:p>
        </w:tc>
      </w:tr>
      <w:tr>
        <w:trPr>
          <w:trHeight w:val="902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зупинкового майданчика на зупинці громадського транспорту «Вулиця Богдана Хмельницького», що на вулиці Богдана Хмельницького, 60</w:t>
            </w:r>
          </w:p>
        </w:tc>
      </w:tr>
      <w:tr>
        <w:trPr>
          <w:trHeight w:val="61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зупинкового майданчика на зупинці громадського транспорту «Свято-Петро-Павлівська церква», що на вулиці Рівненська, 48</w:t>
            </w:r>
          </w:p>
        </w:tc>
      </w:tr>
      <w:tr>
        <w:trPr>
          <w:trHeight w:val="618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пішохідної доріжки від будинку № 119 на вулиці Ковельській до будинку № 23 на провулку Старицького</w:t>
            </w:r>
          </w:p>
        </w:tc>
      </w:tr>
      <w:tr>
        <w:trPr>
          <w:trHeight w:val="611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Сосюри (виправлення профілю щебеневого покриття з додаванням нового матеріалу)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вулиць Івана Корсака (аварійно-відновлювальні роботи)</w:t>
            </w:r>
          </w:p>
        </w:tc>
      </w:tr>
      <w:tr>
        <w:trPr>
          <w:trHeight w:val="672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Луцької (на ділянці від вулиці Приозерної до будинку № 2) в селі Забороль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вулиці Шевченка</w:t>
            </w:r>
          </w:p>
        </w:tc>
      </w:tr>
      <w:tr>
        <w:trPr>
          <w:trHeight w:val="673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перехрестя вулиць Гулака Артемовського - Привокзальна (аварійно-відновлювальні роботи)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Державності (аварійно-відновлювальні роботи)</w:t>
            </w:r>
          </w:p>
        </w:tc>
      </w:tr>
      <w:tr>
        <w:trPr>
          <w:trHeight w:val="614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між будинками № 5 на № 7 на вулиці Кравчука (аварійно-відновлювальні роботи)</w:t>
            </w:r>
          </w:p>
        </w:tc>
      </w:tr>
      <w:tr>
        <w:trPr>
          <w:trHeight w:val="60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проїзду від вулиці Гончарівка в місті Луцьку до вулиці Лисенка в селі Великий Омеляник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Яровиця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179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Промислова в селі Княгининок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180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вулиць Шкільна та Центральна в селі Зміїнець</w:t>
            </w:r>
          </w:p>
        </w:tc>
      </w:tr>
      <w:tr>
        <w:trPr>
          <w:trHeight w:val="609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181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Гетьмана Сагайдачного (виправлення профілю щебеневого покриття з додаванням нового матеріалу)</w:t>
            </w:r>
          </w:p>
        </w:tc>
      </w:tr>
      <w:tr>
        <w:trPr>
          <w:trHeight w:val="61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182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посадкового майданчика на зупинці громадського транспорту вулиця Потебні, що на вулиці Львівська, 47</w:t>
            </w:r>
          </w:p>
        </w:tc>
      </w:tr>
      <w:tr>
        <w:trPr>
          <w:trHeight w:val="610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183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Героїв України (ліквідація аварійної ямковості холодним асфальтобетоном)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184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Замкова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185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вулиці Варварівка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186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перехрестя вулиць Лесі Українки-Кривий Вал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187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тротуару на вулиці Яремчука Назарія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188</w:t>
            </w:r>
          </w:p>
        </w:tc>
        <w:tc>
          <w:tcPr>
            <w:tcW w:w="9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lang w:val="uk-UA"/>
              </w:rPr>
              <w:t>Поточний ремонт заїзду до будинку № 6 на вулиці Стрілецькій</w:t>
            </w:r>
          </w:p>
        </w:tc>
      </w:tr>
    </w:tbl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Normal"/>
        <w:spacing w:lineRule="auto" w:line="240" w:before="0"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Смаль 777 955</w:t>
      </w:r>
    </w:p>
    <w:p>
      <w:pPr>
        <w:pStyle w:val="Normal"/>
        <w:spacing w:lineRule="auto" w:line="240" w:before="0"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2240" w:h="15840"/>
      <w:pgMar w:left="1984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4076df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076d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31A2-163C-4B6D-8972-925806B3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Application>LibreOffice/25.2.7.2$Windows_X86_64 LibreOffice_project/5cbfd1ab6520636bb5f7b99185aa69bd7456825d</Application>
  <AppVersion>15.0000</AppVersion>
  <Pages>8</Pages>
  <Words>2228</Words>
  <Characters>14595</Characters>
  <CharactersWithSpaces>16445</CharactersWithSpaces>
  <Paragraphs>382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2023-06-29T09:15:00Z</dcterms:created>
  <dc:creator>Чередько Наталія Віталіївна</dc:creator>
  <dc:description/>
  <dc:language>uk-UA</dc:language>
  <cp:lastModifiedBy/>
  <cp:lastPrinted>2026-01-08T09:08:00Z</cp:lastPrinted>
  <dcterms:modified xsi:type="dcterms:W3CDTF">2026-02-03T14:04:36Z</dcterms:modified>
  <cp:revision>298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