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62" w:rsidRDefault="00181C6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1C62" w:rsidRDefault="009F457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181C62" w:rsidRDefault="009F457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проєкту рішення Луцької міської ради</w:t>
      </w:r>
    </w:p>
    <w:p w:rsidR="00181C62" w:rsidRPr="004C5473" w:rsidRDefault="009F4578" w:rsidP="004C54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C5473">
        <w:rPr>
          <w:rFonts w:ascii="Times New Roman" w:hAnsi="Times New Roman"/>
          <w:sz w:val="28"/>
          <w:szCs w:val="28"/>
          <w:lang w:val="uk-UA"/>
        </w:rPr>
        <w:t>«</w:t>
      </w:r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внесення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змін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до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рішень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Луцької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міської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ради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від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473" w:rsidRPr="004C5473">
        <w:rPr>
          <w:rFonts w:ascii="Times New Roman" w:hAnsi="Times New Roman"/>
          <w:sz w:val="28"/>
          <w:szCs w:val="28"/>
          <w:lang w:val="uk-UA"/>
        </w:rPr>
        <w:t>23.12.2020 № 2/1 “Про Регламент</w:t>
      </w:r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Луцької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міської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ради V</w:t>
      </w:r>
      <w:bookmarkStart w:id="0" w:name="_GoBack"/>
      <w:bookmarkEnd w:id="0"/>
      <w:r w:rsidR="004C5473" w:rsidRPr="004C5473">
        <w:rPr>
          <w:rFonts w:ascii="Times New Roman" w:hAnsi="Times New Roman"/>
          <w:sz w:val="28"/>
          <w:szCs w:val="28"/>
          <w:lang w:val="uk-UA"/>
        </w:rPr>
        <w:t>III</w:t>
      </w:r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скликання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” та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від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23.12.2020</w:t>
      </w:r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№ 2/2 “Про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затвердження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Положення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про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постійні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комісії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Луцької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C5473" w:rsidRPr="004C5473">
        <w:rPr>
          <w:rFonts w:ascii="Times New Roman" w:hAnsi="Times New Roman"/>
          <w:sz w:val="28"/>
          <w:szCs w:val="28"/>
          <w:lang w:val="uk-UA"/>
        </w:rPr>
        <w:t>міської</w:t>
      </w:r>
      <w:proofErr w:type="spellEnd"/>
      <w:r w:rsidR="004C5473" w:rsidRPr="004C5473">
        <w:rPr>
          <w:rFonts w:ascii="Times New Roman" w:hAnsi="Times New Roman"/>
          <w:sz w:val="28"/>
          <w:szCs w:val="28"/>
          <w:lang w:val="uk-UA"/>
        </w:rPr>
        <w:t xml:space="preserve"> ради”</w:t>
      </w:r>
      <w:r w:rsidRPr="004C5473">
        <w:rPr>
          <w:rFonts w:ascii="Times New Roman" w:hAnsi="Times New Roman"/>
          <w:sz w:val="28"/>
          <w:szCs w:val="28"/>
          <w:lang w:val="uk-UA"/>
        </w:rPr>
        <w:t>»</w:t>
      </w:r>
    </w:p>
    <w:p w:rsidR="00181C62" w:rsidRDefault="00181C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81C62" w:rsidRDefault="009F4578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Потреба і мета прийняття рішення:</w:t>
      </w:r>
    </w:p>
    <w:p w:rsidR="00181C62" w:rsidRDefault="009F457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Зміни до Регламенту Луцької міської ради VIII скликання (далі – Регламент) вносяться </w:t>
      </w:r>
      <w:r w:rsidR="00985DBE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для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забезпечення ефективної діяльності Ради.</w:t>
      </w:r>
    </w:p>
    <w:p w:rsidR="00181C62" w:rsidRDefault="009F4578" w:rsidP="00985DBE">
      <w:pPr>
        <w:spacing w:after="0" w:line="240" w:lineRule="auto"/>
        <w:ind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Проєктом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рішення передбачається внесення змін </w:t>
      </w:r>
      <w:r w:rsidR="00985DBE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до переліку постійних комісій у складі Ради, з метою забезпечення ефективної та об’єктивної роботи депутатів/-</w:t>
      </w:r>
      <w:proofErr w:type="spellStart"/>
      <w:r w:rsidR="00985DBE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ок</w:t>
      </w:r>
      <w:proofErr w:type="spellEnd"/>
      <w:r w:rsidR="00985DBE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під час засідань постійних комісій, створення умов для конструктивного діалогу під час обговорення </w:t>
      </w:r>
      <w:proofErr w:type="spellStart"/>
      <w:r w:rsidR="00985DBE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проєктів</w:t>
      </w:r>
      <w:proofErr w:type="spellEnd"/>
      <w:r w:rsidR="00985DBE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рішень.</w:t>
      </w:r>
    </w:p>
    <w:p w:rsidR="00181C62" w:rsidRDefault="00181C6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</w:p>
    <w:p w:rsidR="00181C62" w:rsidRDefault="009F4578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Прогнозовані суспільні, економічні, фінансові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юридичні наслідки прийняття рішення: 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  <w:t>Ухвалення рішення не потребує додаткових фінансових витрат та надасть можливість забезпечити належну роботу органу місцевого самоврядування відповідно до вимог чинного законодавства.</w:t>
      </w:r>
    </w:p>
    <w:p w:rsidR="00181C62" w:rsidRDefault="00181C62">
      <w:pPr>
        <w:pStyle w:val="a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</w:pPr>
    </w:p>
    <w:p w:rsidR="00181C62" w:rsidRDefault="00181C62">
      <w:pPr>
        <w:pStyle w:val="a0"/>
        <w:spacing w:line="240" w:lineRule="auto"/>
        <w:jc w:val="both"/>
        <w:rPr>
          <w:rFonts w:ascii="Times New Roman" w:hAnsi="Times New Roman"/>
          <w:color w:val="252121"/>
          <w:sz w:val="28"/>
          <w:szCs w:val="28"/>
          <w:lang w:val="uk-UA"/>
        </w:rPr>
      </w:pPr>
    </w:p>
    <w:p w:rsidR="00181C62" w:rsidRDefault="00181C62">
      <w:pPr>
        <w:spacing w:after="0" w:line="240" w:lineRule="auto"/>
        <w:ind w:firstLine="708"/>
        <w:jc w:val="both"/>
        <w:rPr>
          <w:rFonts w:ascii="Times New Roman" w:hAnsi="Times New Roman"/>
          <w:color w:val="252121"/>
          <w:sz w:val="28"/>
          <w:szCs w:val="28"/>
          <w:lang w:val="uk-UA"/>
        </w:rPr>
      </w:pPr>
    </w:p>
    <w:p w:rsidR="00985DBE" w:rsidRPr="00985DBE" w:rsidRDefault="00985DBE" w:rsidP="00985DBE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</w:pPr>
      <w:r w:rsidRPr="00985DBE"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  <w:t>Голова фракції політичної партії</w:t>
      </w:r>
    </w:p>
    <w:p w:rsidR="00985DBE" w:rsidRPr="00985DBE" w:rsidRDefault="00985DBE" w:rsidP="00985DBE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</w:pPr>
      <w:r w:rsidRPr="00985DBE"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  <w:t xml:space="preserve">«Європейська Солідарність», </w:t>
      </w:r>
    </w:p>
    <w:p w:rsidR="00985DBE" w:rsidRPr="00985DBE" w:rsidRDefault="00985DBE" w:rsidP="00985DBE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</w:pPr>
      <w:r w:rsidRPr="00985DBE">
        <w:rPr>
          <w:rFonts w:ascii="Times New Roman" w:hAnsi="Times New Roman"/>
          <w:noProof/>
          <w:color w:val="000000"/>
          <w:kern w:val="2"/>
          <w:sz w:val="28"/>
          <w:szCs w:val="28"/>
          <w:shd w:val="clear" w:color="auto" w:fill="FFFFFF"/>
          <w:lang w:val="uk-UA" w:bidi="hi-IN"/>
        </w:rPr>
        <w:drawing>
          <wp:anchor distT="0" distB="0" distL="114300" distR="114300" simplePos="0" relativeHeight="251661312" behindDoc="1" locked="0" layoutInCell="1" allowOverlap="1" wp14:anchorId="3ED138DA" wp14:editId="7B7EDBD6">
            <wp:simplePos x="0" y="0"/>
            <wp:positionH relativeFrom="column">
              <wp:posOffset>4074795</wp:posOffset>
            </wp:positionH>
            <wp:positionV relativeFrom="paragraph">
              <wp:posOffset>6043930</wp:posOffset>
            </wp:positionV>
            <wp:extent cx="1247775" cy="838200"/>
            <wp:effectExtent l="0" t="0" r="9525" b="0"/>
            <wp:wrapNone/>
            <wp:docPr id="5" name="Рисунок 5" descr="https://lh5.googleusercontent.com/5o_qjNsqnIFQeoaOwWAz2CQXGnXar6q163PEP4V7SXXoiyMmsh-EaA2u5jimsyp_V16nr1I9XsPZdkl2wDkzVUxiLHaasckSdLst6VAWl3bV9D-t3DU6IbxyO3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5o_qjNsqnIFQeoaOwWAz2CQXGnXar6q163PEP4V7SXXoiyMmsh-EaA2u5jimsyp_V16nr1I9XsPZdkl2wDkzVUxiLHaasckSdLst6VAWl3bV9D-t3DU6IbxyO3N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DBE">
        <w:rPr>
          <w:rFonts w:ascii="Times New Roman" w:hAnsi="Times New Roman"/>
          <w:noProof/>
          <w:color w:val="000000"/>
          <w:kern w:val="2"/>
          <w:sz w:val="28"/>
          <w:szCs w:val="28"/>
          <w:shd w:val="clear" w:color="auto" w:fill="FFFFFF"/>
          <w:lang w:val="uk-UA" w:bidi="hi-IN"/>
        </w:rPr>
        <w:drawing>
          <wp:anchor distT="0" distB="0" distL="114300" distR="114300" simplePos="0" relativeHeight="251659264" behindDoc="1" locked="0" layoutInCell="1" allowOverlap="1" wp14:anchorId="4CC48D03" wp14:editId="2B629810">
            <wp:simplePos x="0" y="0"/>
            <wp:positionH relativeFrom="column">
              <wp:posOffset>4131945</wp:posOffset>
            </wp:positionH>
            <wp:positionV relativeFrom="paragraph">
              <wp:posOffset>5939155</wp:posOffset>
            </wp:positionV>
            <wp:extent cx="1247775" cy="838200"/>
            <wp:effectExtent l="0" t="0" r="9525" b="0"/>
            <wp:wrapNone/>
            <wp:docPr id="3" name="Рисунок 3" descr="https://lh5.googleusercontent.com/5o_qjNsqnIFQeoaOwWAz2CQXGnXar6q163PEP4V7SXXoiyMmsh-EaA2u5jimsyp_V16nr1I9XsPZdkl2wDkzVUxiLHaasckSdLst6VAWl3bV9D-t3DU6IbxyO3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5o_qjNsqnIFQeoaOwWAz2CQXGnXar6q163PEP4V7SXXoiyMmsh-EaA2u5jimsyp_V16nr1I9XsPZdkl2wDkzVUxiLHaasckSdLst6VAWl3bV9D-t3DU6IbxyO3N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DBE">
        <w:rPr>
          <w:rFonts w:ascii="Times New Roman" w:hAnsi="Times New Roman"/>
          <w:noProof/>
          <w:color w:val="000000"/>
          <w:kern w:val="2"/>
          <w:sz w:val="28"/>
          <w:szCs w:val="28"/>
          <w:shd w:val="clear" w:color="auto" w:fill="FFFFFF"/>
          <w:lang w:val="uk-UA" w:bidi="hi-IN"/>
        </w:rPr>
        <w:drawing>
          <wp:anchor distT="0" distB="0" distL="114300" distR="114300" simplePos="0" relativeHeight="251656192" behindDoc="1" locked="0" layoutInCell="1" allowOverlap="1" wp14:anchorId="00706DD7" wp14:editId="74328447">
            <wp:simplePos x="0" y="0"/>
            <wp:positionH relativeFrom="column">
              <wp:posOffset>4131945</wp:posOffset>
            </wp:positionH>
            <wp:positionV relativeFrom="paragraph">
              <wp:posOffset>5939155</wp:posOffset>
            </wp:positionV>
            <wp:extent cx="1247775" cy="838200"/>
            <wp:effectExtent l="0" t="0" r="9525" b="0"/>
            <wp:wrapNone/>
            <wp:docPr id="2" name="Рисунок 2" descr="https://lh5.googleusercontent.com/5o_qjNsqnIFQeoaOwWAz2CQXGnXar6q163PEP4V7SXXoiyMmsh-EaA2u5jimsyp_V16nr1I9XsPZdkl2wDkzVUxiLHaasckSdLst6VAWl3bV9D-t3DU6IbxyO3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5o_qjNsqnIFQeoaOwWAz2CQXGnXar6q163PEP4V7SXXoiyMmsh-EaA2u5jimsyp_V16nr1I9XsPZdkl2wDkzVUxiLHaasckSdLst6VAWl3bV9D-t3DU6IbxyO3N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DBE">
        <w:rPr>
          <w:rFonts w:ascii="Times New Roman" w:hAnsi="Times New Roman"/>
          <w:noProof/>
          <w:color w:val="000000"/>
          <w:kern w:val="2"/>
          <w:sz w:val="28"/>
          <w:szCs w:val="28"/>
          <w:shd w:val="clear" w:color="auto" w:fill="FFFFFF"/>
          <w:lang w:val="uk-UA" w:bidi="hi-IN"/>
        </w:rPr>
        <w:drawing>
          <wp:anchor distT="0" distB="0" distL="114300" distR="114300" simplePos="0" relativeHeight="251653120" behindDoc="1" locked="0" layoutInCell="1" allowOverlap="1" wp14:anchorId="51099A52" wp14:editId="78720AD6">
            <wp:simplePos x="0" y="0"/>
            <wp:positionH relativeFrom="column">
              <wp:posOffset>4131945</wp:posOffset>
            </wp:positionH>
            <wp:positionV relativeFrom="paragraph">
              <wp:posOffset>5939155</wp:posOffset>
            </wp:positionV>
            <wp:extent cx="1247775" cy="838200"/>
            <wp:effectExtent l="0" t="0" r="9525" b="0"/>
            <wp:wrapNone/>
            <wp:docPr id="1" name="Рисунок 1" descr="https://lh5.googleusercontent.com/5o_qjNsqnIFQeoaOwWAz2CQXGnXar6q163PEP4V7SXXoiyMmsh-EaA2u5jimsyp_V16nr1I9XsPZdkl2wDkzVUxiLHaasckSdLst6VAWl3bV9D-t3DU6IbxyO3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5o_qjNsqnIFQeoaOwWAz2CQXGnXar6q163PEP4V7SXXoiyMmsh-EaA2u5jimsyp_V16nr1I9XsPZdkl2wDkzVUxiLHaasckSdLst6VAWl3bV9D-t3DU6IbxyO3N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DBE"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  <w:t xml:space="preserve">депутатка міської ради  </w:t>
      </w:r>
      <w:r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  <w:t xml:space="preserve">        </w:t>
      </w:r>
      <w:r w:rsidRPr="00985DBE"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  <w:t xml:space="preserve">                                                           Алла Доманська</w:t>
      </w:r>
    </w:p>
    <w:p w:rsidR="00181C62" w:rsidRPr="00985DBE" w:rsidRDefault="00181C62" w:rsidP="00985D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FF"/>
          <w:lang w:val="uk-UA" w:bidi="hi-IN"/>
        </w:rPr>
      </w:pPr>
    </w:p>
    <w:sectPr w:rsidR="00181C62" w:rsidRPr="00985DBE" w:rsidSect="00181C62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Kokil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7C18"/>
    <w:multiLevelType w:val="multilevel"/>
    <w:tmpl w:val="EA8C9D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6A8A6DD3"/>
    <w:multiLevelType w:val="multilevel"/>
    <w:tmpl w:val="27402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6B9619F5"/>
    <w:multiLevelType w:val="multilevel"/>
    <w:tmpl w:val="0136A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C62"/>
    <w:rsid w:val="00181C62"/>
    <w:rsid w:val="004C5473"/>
    <w:rsid w:val="00985DBE"/>
    <w:rsid w:val="009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AB60"/>
  <w15:docId w15:val="{CF904288-4E20-4B49-9BE3-7022A36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Mang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A1A"/>
    <w:pPr>
      <w:spacing w:after="160" w:line="252" w:lineRule="auto"/>
    </w:pPr>
    <w:rPr>
      <w:rFonts w:ascii="Calibri" w:hAnsi="Calibri" w:cs="Times New Roman"/>
      <w:color w:val="00000A"/>
      <w:lang w:val="ru-RU" w:eastAsia="zh-CN"/>
    </w:rPr>
  </w:style>
  <w:style w:type="paragraph" w:styleId="3">
    <w:name w:val="heading 3"/>
    <w:basedOn w:val="user"/>
    <w:next w:val="a0"/>
    <w:link w:val="30"/>
    <w:uiPriority w:val="99"/>
    <w:qFormat/>
    <w:rsid w:val="00EA6A1A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qFormat/>
    <w:locked/>
    <w:rsid w:val="00181C62"/>
    <w:rPr>
      <w:rFonts w:ascii="Liberation Serif;Times New Roma" w:hAnsi="Liberation Serif;Times New Roma" w:cs="Arial"/>
      <w:b/>
      <w:bCs/>
      <w:color w:val="00000A"/>
      <w:sz w:val="28"/>
      <w:szCs w:val="28"/>
      <w:lang w:val="ru-RU" w:eastAsia="zh-CN"/>
    </w:rPr>
  </w:style>
  <w:style w:type="character" w:customStyle="1" w:styleId="-">
    <w:name w:val="Интернет-ссылка"/>
    <w:uiPriority w:val="99"/>
    <w:qFormat/>
    <w:rsid w:val="00EA6A1A"/>
    <w:rPr>
      <w:color w:val="000080"/>
      <w:u w:val="single"/>
    </w:rPr>
  </w:style>
  <w:style w:type="character" w:styleId="a4">
    <w:name w:val="Hyperlink"/>
    <w:basedOn w:val="a1"/>
    <w:uiPriority w:val="99"/>
    <w:rsid w:val="00EA6A1A"/>
    <w:rPr>
      <w:rFonts w:cs="Times New Roman"/>
      <w:color w:val="000080"/>
      <w:u w:val="single"/>
    </w:rPr>
  </w:style>
  <w:style w:type="character" w:styleId="a5">
    <w:name w:val="Strong"/>
    <w:basedOn w:val="a1"/>
    <w:uiPriority w:val="99"/>
    <w:qFormat/>
    <w:rsid w:val="00EA6A1A"/>
    <w:rPr>
      <w:rFonts w:cs="Times New Roman"/>
      <w:b/>
    </w:rPr>
  </w:style>
  <w:style w:type="character" w:customStyle="1" w:styleId="user0">
    <w:name w:val="Маркери (user)"/>
    <w:uiPriority w:val="99"/>
    <w:qFormat/>
    <w:rsid w:val="00EA6A1A"/>
    <w:rPr>
      <w:rFonts w:ascii="OpenSymbol" w:hAnsi="OpenSymbol"/>
    </w:rPr>
  </w:style>
  <w:style w:type="character" w:customStyle="1" w:styleId="a6">
    <w:name w:val="Основний текст Знак"/>
    <w:basedOn w:val="a1"/>
    <w:link w:val="a0"/>
    <w:uiPriority w:val="99"/>
    <w:semiHidden/>
    <w:qFormat/>
    <w:locked/>
    <w:rsid w:val="00181C62"/>
    <w:rPr>
      <w:rFonts w:ascii="Calibri" w:hAnsi="Calibri" w:cs="Times New Roman"/>
      <w:color w:val="00000A"/>
      <w:lang w:val="ru-RU" w:eastAsia="zh-CN"/>
    </w:rPr>
  </w:style>
  <w:style w:type="character" w:customStyle="1" w:styleId="a7">
    <w:name w:val="Текст у виносці Знак"/>
    <w:basedOn w:val="a1"/>
    <w:link w:val="a8"/>
    <w:uiPriority w:val="99"/>
    <w:semiHidden/>
    <w:qFormat/>
    <w:locked/>
    <w:rsid w:val="00181C62"/>
    <w:rPr>
      <w:rFonts w:cs="Times New Roman"/>
      <w:color w:val="00000A"/>
      <w:sz w:val="2"/>
      <w:lang w:val="ru-RU" w:eastAsia="zh-CN"/>
    </w:rPr>
  </w:style>
  <w:style w:type="character" w:customStyle="1" w:styleId="a9">
    <w:name w:val="Схема документа Знак"/>
    <w:basedOn w:val="a1"/>
    <w:link w:val="aa"/>
    <w:uiPriority w:val="99"/>
    <w:semiHidden/>
    <w:qFormat/>
    <w:locked/>
    <w:rsid w:val="00181C62"/>
    <w:rPr>
      <w:rFonts w:cs="Times New Roman"/>
      <w:color w:val="00000A"/>
      <w:sz w:val="2"/>
      <w:lang w:val="ru-RU" w:eastAsia="zh-CN"/>
    </w:rPr>
  </w:style>
  <w:style w:type="paragraph" w:customStyle="1" w:styleId="ab">
    <w:name w:val="Заголовок"/>
    <w:basedOn w:val="a"/>
    <w:next w:val="a0"/>
    <w:uiPriority w:val="99"/>
    <w:qFormat/>
    <w:rsid w:val="00EA6A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6"/>
    <w:uiPriority w:val="99"/>
    <w:rsid w:val="00EA6A1A"/>
    <w:pPr>
      <w:spacing w:after="140" w:line="276" w:lineRule="auto"/>
    </w:pPr>
  </w:style>
  <w:style w:type="paragraph" w:styleId="ac">
    <w:name w:val="List"/>
    <w:basedOn w:val="a0"/>
    <w:uiPriority w:val="99"/>
    <w:rsid w:val="00EA6A1A"/>
    <w:rPr>
      <w:rFonts w:ascii="Times New Roman" w:hAnsi="Times New Roman" w:cs="Mangal"/>
    </w:rPr>
  </w:style>
  <w:style w:type="paragraph" w:styleId="ad">
    <w:name w:val="caption"/>
    <w:basedOn w:val="a"/>
    <w:uiPriority w:val="99"/>
    <w:qFormat/>
    <w:rsid w:val="00EA6A1A"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e">
    <w:name w:val="Покажчик"/>
    <w:basedOn w:val="a"/>
    <w:uiPriority w:val="99"/>
    <w:qFormat/>
    <w:rsid w:val="00EA6A1A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uiPriority w:val="99"/>
    <w:qFormat/>
    <w:rsid w:val="00EA6A1A"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EA6A1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rsid w:val="00810723"/>
    <w:pPr>
      <w:ind w:left="220" w:hanging="220"/>
    </w:pPr>
  </w:style>
  <w:style w:type="paragraph" w:styleId="af">
    <w:name w:val="index heading"/>
    <w:basedOn w:val="a"/>
    <w:uiPriority w:val="99"/>
    <w:rsid w:val="00EA6A1A"/>
    <w:pPr>
      <w:suppressLineNumbers/>
    </w:pPr>
    <w:rPr>
      <w:rFonts w:ascii="Times New Roman" w:hAnsi="Times New Roman" w:cs="Mangal"/>
    </w:rPr>
  </w:style>
  <w:style w:type="paragraph" w:customStyle="1" w:styleId="western">
    <w:name w:val="western"/>
    <w:basedOn w:val="a"/>
    <w:uiPriority w:val="99"/>
    <w:qFormat/>
    <w:rsid w:val="00EA6A1A"/>
    <w:pPr>
      <w:spacing w:before="280" w:after="142" w:line="288" w:lineRule="auto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a8">
    <w:name w:val="Balloon Text"/>
    <w:basedOn w:val="a"/>
    <w:link w:val="a7"/>
    <w:uiPriority w:val="99"/>
    <w:qFormat/>
    <w:rsid w:val="00EA6A1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uiPriority w:val="99"/>
    <w:qFormat/>
    <w:rsid w:val="00EA6A1A"/>
    <w:pPr>
      <w:suppressLineNumbers/>
    </w:pPr>
  </w:style>
  <w:style w:type="paragraph" w:customStyle="1" w:styleId="af1">
    <w:name w:val="Заголовок таблицы"/>
    <w:basedOn w:val="af0"/>
    <w:uiPriority w:val="99"/>
    <w:qFormat/>
    <w:rsid w:val="00EA6A1A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qFormat/>
    <w:rsid w:val="00EA6A1A"/>
    <w:pPr>
      <w:spacing w:after="0" w:line="240" w:lineRule="auto"/>
    </w:pPr>
    <w:rPr>
      <w:rFonts w:ascii="Times New Roman" w:hAnsi="Times New Roman"/>
      <w:sz w:val="20"/>
      <w:szCs w:val="20"/>
      <w:lang w:val="uk-UA" w:eastAsia="uk-UA" w:bidi="hi-IN"/>
    </w:rPr>
  </w:style>
  <w:style w:type="paragraph" w:customStyle="1" w:styleId="user2">
    <w:name w:val="Вміст таблиці (user)"/>
    <w:basedOn w:val="a"/>
    <w:uiPriority w:val="99"/>
    <w:qFormat/>
    <w:rsid w:val="00EA6A1A"/>
    <w:pPr>
      <w:suppressLineNumbers/>
    </w:pPr>
  </w:style>
  <w:style w:type="numbering" w:customStyle="1" w:styleId="af2">
    <w:name w:val="Без маркерів"/>
    <w:uiPriority w:val="99"/>
    <w:semiHidden/>
    <w:unhideWhenUsed/>
    <w:qFormat/>
    <w:rsid w:val="0018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5.googleusercontent.com/5o_qjNsqnIFQeoaOwWAz2CQXGnXar6q163PEP4V7SXXoiyMmsh-EaA2u5jimsyp_V16nr1I9XsPZdkl2wDkzVUxiLHaasckSdLst6VAWl3bV9D-t3DU6IbxyO3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743</Words>
  <Characters>424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Asus</cp:lastModifiedBy>
  <cp:revision>75</cp:revision>
  <cp:lastPrinted>2019-08-27T17:57:00Z</cp:lastPrinted>
  <dcterms:created xsi:type="dcterms:W3CDTF">2019-03-12T10:08:00Z</dcterms:created>
  <dcterms:modified xsi:type="dcterms:W3CDTF">2026-02-10T15:14:00Z</dcterms:modified>
  <dc:language>uk-UA</dc:language>
</cp:coreProperties>
</file>