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60ADD730" w14:textId="77777777" w:rsidR="001B3C6D" w:rsidRPr="009167B5" w:rsidRDefault="001B3C6D" w:rsidP="001B3C6D">
      <w:pPr>
        <w:tabs>
          <w:tab w:val="left" w:pos="4320"/>
        </w:tabs>
        <w:jc w:val="center"/>
      </w:pPr>
      <w:r w:rsidRPr="009167B5">
        <w:object w:dxaOrig="3096" w:dyaOrig="3281" w14:anchorId="51EBDD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832417735" r:id="rId5"/>
        </w:object>
      </w:r>
    </w:p>
    <w:p w14:paraId="08254394" w14:textId="77777777" w:rsidR="001B3C6D" w:rsidRPr="009167B5" w:rsidRDefault="001B3C6D" w:rsidP="001B3C6D">
      <w:pPr>
        <w:jc w:val="center"/>
        <w:rPr>
          <w:sz w:val="16"/>
          <w:szCs w:val="16"/>
        </w:rPr>
      </w:pPr>
    </w:p>
    <w:p w14:paraId="189E30E7" w14:textId="77777777" w:rsidR="001B3C6D" w:rsidRPr="00867ACA" w:rsidRDefault="001B3C6D" w:rsidP="001B3C6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7C6C0DF" w14:textId="77777777" w:rsidR="001B3C6D" w:rsidRPr="003C6E43" w:rsidRDefault="001B3C6D" w:rsidP="001B3C6D">
      <w:pPr>
        <w:rPr>
          <w:color w:val="FF0000"/>
          <w:sz w:val="10"/>
          <w:szCs w:val="10"/>
        </w:rPr>
      </w:pPr>
    </w:p>
    <w:p w14:paraId="6EE1F244" w14:textId="77777777" w:rsidR="001B3C6D" w:rsidRPr="002C0097" w:rsidRDefault="001B3C6D" w:rsidP="001B3C6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D1810F0" w14:textId="77777777" w:rsidR="001B3C6D" w:rsidRPr="009167B5" w:rsidRDefault="001B3C6D" w:rsidP="001B3C6D">
      <w:pPr>
        <w:jc w:val="center"/>
        <w:rPr>
          <w:b/>
          <w:bCs/>
          <w:sz w:val="20"/>
          <w:szCs w:val="20"/>
        </w:rPr>
      </w:pPr>
    </w:p>
    <w:p w14:paraId="4F4EB94D" w14:textId="77777777" w:rsidR="001B3C6D" w:rsidRPr="009167B5" w:rsidRDefault="001B3C6D" w:rsidP="001B3C6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A27B164" w14:textId="77777777" w:rsidR="001B3C6D" w:rsidRPr="009167B5" w:rsidRDefault="001B3C6D" w:rsidP="001B3C6D">
      <w:pPr>
        <w:jc w:val="center"/>
        <w:rPr>
          <w:bCs/>
          <w:sz w:val="40"/>
          <w:szCs w:val="40"/>
        </w:rPr>
      </w:pPr>
    </w:p>
    <w:p w14:paraId="7FCD0AD0" w14:textId="77777777" w:rsidR="001B3C6D" w:rsidRDefault="001B3C6D" w:rsidP="001B3C6D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7824C452" w14:textId="77777777" w:rsidR="001B3C6D" w:rsidRPr="00272F54" w:rsidRDefault="001B3C6D" w:rsidP="001B3C6D">
      <w:pPr>
        <w:spacing w:line="360" w:lineRule="auto"/>
        <w:ind w:right="4959"/>
        <w:jc w:val="both"/>
        <w:rPr>
          <w:sz w:val="28"/>
          <w:szCs w:val="28"/>
        </w:rPr>
      </w:pPr>
    </w:p>
    <w:p w14:paraId="2EA47844" w14:textId="42D6F039" w:rsidR="007F0304" w:rsidRDefault="0012406E" w:rsidP="001B3C6D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роботу </w:t>
      </w:r>
      <w:r w:rsidR="001B3C6D">
        <w:rPr>
          <w:sz w:val="28"/>
          <w:szCs w:val="28"/>
        </w:rPr>
        <w:t>К</w:t>
      </w:r>
      <w:r>
        <w:rPr>
          <w:sz w:val="28"/>
          <w:szCs w:val="28"/>
        </w:rPr>
        <w:t>омунального підприємства «Луцький зоопарк»</w:t>
      </w:r>
    </w:p>
    <w:p w14:paraId="76A6A77C" w14:textId="77777777" w:rsidR="007F0304" w:rsidRPr="00880154" w:rsidRDefault="007F0304">
      <w:pPr>
        <w:rPr>
          <w:sz w:val="28"/>
          <w:szCs w:val="28"/>
        </w:rPr>
      </w:pPr>
    </w:p>
    <w:p w14:paraId="727437A1" w14:textId="41D21DA6" w:rsidR="007F0304" w:rsidRDefault="0012406E" w:rsidP="001B3C6D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</w:t>
      </w:r>
      <w:bookmarkStart w:id="1" w:name="__DdeLink__34_3096227054"/>
      <w:r>
        <w:rPr>
          <w:sz w:val="28"/>
          <w:szCs w:val="28"/>
        </w:rPr>
        <w:t>і»,</w:t>
      </w:r>
      <w:bookmarkEnd w:id="1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рішенням</w:t>
      </w:r>
      <w:r w:rsidR="00582C8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виконавчого комітету міської ради від </w:t>
      </w:r>
      <w:bookmarkStart w:id="2" w:name="__DdeLink__45_1384708795"/>
      <w:r>
        <w:rPr>
          <w:color w:val="000000"/>
          <w:sz w:val="28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2"/>
      <w:r>
        <w:rPr>
          <w:color w:val="000000"/>
          <w:sz w:val="28"/>
          <w:szCs w:val="28"/>
        </w:rPr>
        <w:t>,</w:t>
      </w:r>
      <w:r w:rsidR="00582C85">
        <w:rPr>
          <w:color w:val="000000"/>
          <w:sz w:val="28"/>
          <w:szCs w:val="28"/>
        </w:rPr>
        <w:t xml:space="preserve"> від 10.12.2025 № 799-1 «Про план роботи виконавчого комітету та виконавчих органів Луцької міської ради на І квартал 2026 року»,</w:t>
      </w:r>
      <w:r>
        <w:rPr>
          <w:color w:val="000000"/>
          <w:sz w:val="28"/>
          <w:szCs w:val="28"/>
        </w:rPr>
        <w:t xml:space="preserve"> заслухавши звіт директора КП «Луцький зоопарк» про роботу підприємства, виконавчий комітет міської ради</w:t>
      </w:r>
    </w:p>
    <w:p w14:paraId="6F8717CB" w14:textId="77777777" w:rsidR="007F0304" w:rsidRPr="00582C85" w:rsidRDefault="007F0304">
      <w:pPr>
        <w:ind w:right="-23"/>
        <w:jc w:val="both"/>
        <w:rPr>
          <w:bCs/>
          <w:color w:val="000000"/>
          <w:sz w:val="20"/>
          <w:szCs w:val="20"/>
        </w:rPr>
      </w:pPr>
    </w:p>
    <w:p w14:paraId="2CA8ADC6" w14:textId="77777777" w:rsidR="007F0304" w:rsidRDefault="0012406E">
      <w:pPr>
        <w:ind w:right="-23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5E1F557A" w14:textId="77777777" w:rsidR="007F0304" w:rsidRPr="00582C85" w:rsidRDefault="007F0304">
      <w:pPr>
        <w:ind w:right="-23"/>
        <w:jc w:val="both"/>
        <w:rPr>
          <w:bCs/>
          <w:color w:val="000000"/>
          <w:sz w:val="20"/>
          <w:szCs w:val="20"/>
        </w:rPr>
      </w:pPr>
    </w:p>
    <w:p w14:paraId="731F0D46" w14:textId="42A914D0" w:rsidR="007F0304" w:rsidRDefault="0012406E" w:rsidP="001B3C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Звіт про роботу </w:t>
      </w:r>
      <w:r w:rsidR="001B3C6D">
        <w:rPr>
          <w:sz w:val="28"/>
          <w:szCs w:val="28"/>
        </w:rPr>
        <w:t>К</w:t>
      </w:r>
      <w:r>
        <w:rPr>
          <w:sz w:val="28"/>
          <w:szCs w:val="28"/>
        </w:rPr>
        <w:t>омунального підприємства «</w:t>
      </w:r>
      <w:r>
        <w:rPr>
          <w:color w:val="000000"/>
          <w:sz w:val="28"/>
          <w:szCs w:val="28"/>
        </w:rPr>
        <w:t>Луцький зоопарк</w:t>
      </w:r>
      <w:r>
        <w:rPr>
          <w:sz w:val="28"/>
          <w:szCs w:val="28"/>
        </w:rPr>
        <w:t xml:space="preserve">» взяти до відома </w:t>
      </w:r>
      <w:r>
        <w:rPr>
          <w:color w:val="000000"/>
          <w:sz w:val="28"/>
          <w:szCs w:val="28"/>
        </w:rPr>
        <w:t>(додається).</w:t>
      </w:r>
    </w:p>
    <w:p w14:paraId="094D1C1C" w14:textId="173D7E89" w:rsidR="007F0304" w:rsidRDefault="0012406E" w:rsidP="001B3C6D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Зобов’язати </w:t>
      </w:r>
      <w:r w:rsidR="001B3C6D">
        <w:rPr>
          <w:sz w:val="28"/>
          <w:szCs w:val="28"/>
        </w:rPr>
        <w:t>К</w:t>
      </w:r>
      <w:r>
        <w:rPr>
          <w:sz w:val="28"/>
          <w:szCs w:val="28"/>
        </w:rPr>
        <w:t>омунальне підприємство «</w:t>
      </w:r>
      <w:r>
        <w:rPr>
          <w:color w:val="000000"/>
          <w:sz w:val="28"/>
          <w:szCs w:val="28"/>
        </w:rPr>
        <w:t>Луцький зоопарк</w:t>
      </w:r>
      <w:r>
        <w:rPr>
          <w:sz w:val="28"/>
          <w:szCs w:val="28"/>
        </w:rPr>
        <w:t>»</w:t>
      </w:r>
      <w:r w:rsidR="009C7272">
        <w:rPr>
          <w:sz w:val="28"/>
          <w:szCs w:val="28"/>
        </w:rPr>
        <w:t xml:space="preserve"> забезпечити</w:t>
      </w:r>
      <w:r>
        <w:rPr>
          <w:sz w:val="28"/>
          <w:szCs w:val="28"/>
        </w:rPr>
        <w:t>:</w:t>
      </w:r>
    </w:p>
    <w:p w14:paraId="6E3C2461" w14:textId="07BEB82C" w:rsidR="007F0304" w:rsidRDefault="009C7272" w:rsidP="001B3C6D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9C7272">
        <w:rPr>
          <w:sz w:val="28"/>
          <w:szCs w:val="28"/>
        </w:rPr>
        <w:t>н</w:t>
      </w:r>
      <w:r w:rsidR="0012406E">
        <w:rPr>
          <w:sz w:val="28"/>
          <w:szCs w:val="28"/>
        </w:rPr>
        <w:t>алежне формування та утримання колекції тварин;</w:t>
      </w:r>
    </w:p>
    <w:p w14:paraId="144C7EA6" w14:textId="575540CE" w:rsidR="007F0304" w:rsidRDefault="0012406E" w:rsidP="001B3C6D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здійсн</w:t>
      </w:r>
      <w:r w:rsidR="009C7272">
        <w:rPr>
          <w:sz w:val="28"/>
          <w:szCs w:val="28"/>
        </w:rPr>
        <w:t>ення</w:t>
      </w:r>
      <w:r>
        <w:rPr>
          <w:sz w:val="28"/>
          <w:szCs w:val="28"/>
        </w:rPr>
        <w:t xml:space="preserve"> різноманітн</w:t>
      </w:r>
      <w:r w:rsidR="009C7272">
        <w:rPr>
          <w:sz w:val="28"/>
          <w:szCs w:val="28"/>
        </w:rPr>
        <w:t>их</w:t>
      </w:r>
      <w:r>
        <w:rPr>
          <w:sz w:val="28"/>
          <w:szCs w:val="28"/>
        </w:rPr>
        <w:t xml:space="preserve"> форм культурного обслуговування, створення умов для відпочинку та дозвілля населення Луцької міської територіальної громади за умови збереження сприятливих умов утримання тварин;</w:t>
      </w:r>
    </w:p>
    <w:p w14:paraId="55A35EE0" w14:textId="7CA3F12E" w:rsidR="007F0304" w:rsidRDefault="0012406E" w:rsidP="001B3C6D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виконання основних показників фінансового плану підприємства на 2026 рік;</w:t>
      </w:r>
    </w:p>
    <w:p w14:paraId="777B9688" w14:textId="527B1758" w:rsidR="007F0304" w:rsidRDefault="0012406E" w:rsidP="001B3C6D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9C7272">
        <w:rPr>
          <w:sz w:val="28"/>
          <w:szCs w:val="28"/>
        </w:rPr>
        <w:t>продовж</w:t>
      </w:r>
      <w:r w:rsidR="009C7272" w:rsidRPr="009C7272">
        <w:rPr>
          <w:sz w:val="28"/>
          <w:szCs w:val="28"/>
        </w:rPr>
        <w:t>ення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системн</w:t>
      </w:r>
      <w:r w:rsidR="009C7272">
        <w:rPr>
          <w:sz w:val="28"/>
          <w:szCs w:val="28"/>
        </w:rPr>
        <w:t>ої</w:t>
      </w:r>
      <w:r>
        <w:rPr>
          <w:sz w:val="28"/>
          <w:szCs w:val="28"/>
        </w:rPr>
        <w:t xml:space="preserve"> робот</w:t>
      </w:r>
      <w:r w:rsidR="009C7272">
        <w:rPr>
          <w:sz w:val="28"/>
          <w:szCs w:val="28"/>
        </w:rPr>
        <w:t>и</w:t>
      </w:r>
      <w:r>
        <w:rPr>
          <w:sz w:val="28"/>
          <w:szCs w:val="28"/>
        </w:rPr>
        <w:t xml:space="preserve"> щодо оптимізації витрат, підтримання належного рівня платоспроможності та рентабельності підприємства.</w:t>
      </w:r>
    </w:p>
    <w:p w14:paraId="609F8A5E" w14:textId="5D6145CD" w:rsidR="007F0304" w:rsidRPr="00880154" w:rsidRDefault="0012406E" w:rsidP="001B3C6D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638C27F1" w14:textId="77777777" w:rsidR="007F0304" w:rsidRPr="00582C85" w:rsidRDefault="007F0304">
      <w:pPr>
        <w:tabs>
          <w:tab w:val="left" w:pos="7200"/>
        </w:tabs>
        <w:jc w:val="both"/>
        <w:rPr>
          <w:sz w:val="16"/>
          <w:szCs w:val="16"/>
        </w:rPr>
      </w:pPr>
    </w:p>
    <w:p w14:paraId="0DE7CC2A" w14:textId="77777777" w:rsidR="001B3C6D" w:rsidRPr="00582C85" w:rsidRDefault="001B3C6D">
      <w:pPr>
        <w:tabs>
          <w:tab w:val="left" w:pos="7200"/>
        </w:tabs>
        <w:jc w:val="both"/>
        <w:rPr>
          <w:sz w:val="16"/>
          <w:szCs w:val="16"/>
        </w:rPr>
      </w:pPr>
    </w:p>
    <w:p w14:paraId="12E522B1" w14:textId="77777777" w:rsidR="007F0304" w:rsidRDefault="0012406E">
      <w:pPr>
        <w:tabs>
          <w:tab w:val="left" w:pos="7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 Ігор </w:t>
      </w:r>
      <w:r>
        <w:rPr>
          <w:caps/>
          <w:sz w:val="28"/>
          <w:szCs w:val="28"/>
        </w:rPr>
        <w:t>Поліщук</w:t>
      </w:r>
    </w:p>
    <w:p w14:paraId="7B70A77B" w14:textId="77777777" w:rsidR="007F0304" w:rsidRPr="00582C85" w:rsidRDefault="007F0304">
      <w:pPr>
        <w:jc w:val="both"/>
        <w:rPr>
          <w:sz w:val="16"/>
          <w:szCs w:val="16"/>
        </w:rPr>
      </w:pPr>
    </w:p>
    <w:p w14:paraId="02A67840" w14:textId="77777777" w:rsidR="001B3C6D" w:rsidRPr="00582C85" w:rsidRDefault="001B3C6D">
      <w:pPr>
        <w:jc w:val="both"/>
        <w:rPr>
          <w:sz w:val="16"/>
          <w:szCs w:val="16"/>
        </w:rPr>
      </w:pPr>
    </w:p>
    <w:p w14:paraId="2BD608F4" w14:textId="77777777" w:rsidR="007F0304" w:rsidRDefault="0012406E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D224870" w14:textId="41F04396" w:rsidR="007F0304" w:rsidRDefault="0012406E">
      <w:pPr>
        <w:tabs>
          <w:tab w:val="left" w:pos="720"/>
          <w:tab w:val="left" w:pos="6663"/>
          <w:tab w:val="left" w:pos="7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Юрій </w:t>
      </w:r>
      <w:r>
        <w:rPr>
          <w:caps/>
          <w:sz w:val="28"/>
          <w:szCs w:val="28"/>
        </w:rPr>
        <w:t>Вербич</w:t>
      </w:r>
    </w:p>
    <w:p w14:paraId="3741DBB0" w14:textId="77777777" w:rsidR="007F0304" w:rsidRDefault="007F0304">
      <w:pPr>
        <w:jc w:val="both"/>
        <w:rPr>
          <w:sz w:val="22"/>
          <w:szCs w:val="22"/>
        </w:rPr>
      </w:pPr>
    </w:p>
    <w:p w14:paraId="7495B119" w14:textId="77777777" w:rsidR="007F0304" w:rsidRDefault="0012406E">
      <w:pPr>
        <w:jc w:val="both"/>
      </w:pPr>
      <w:proofErr w:type="spellStart"/>
      <w:r>
        <w:t>Смаль</w:t>
      </w:r>
      <w:proofErr w:type="spellEnd"/>
      <w:r>
        <w:t xml:space="preserve"> 777 955</w:t>
      </w:r>
    </w:p>
    <w:sectPr w:rsidR="007F0304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0304"/>
    <w:rsid w:val="0012406E"/>
    <w:rsid w:val="001428A5"/>
    <w:rsid w:val="001B3C6D"/>
    <w:rsid w:val="00216871"/>
    <w:rsid w:val="002F3F2C"/>
    <w:rsid w:val="00582C85"/>
    <w:rsid w:val="00624F08"/>
    <w:rsid w:val="007F0304"/>
    <w:rsid w:val="00880154"/>
    <w:rsid w:val="009C7272"/>
    <w:rsid w:val="00D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C764"/>
  <w15:docId w15:val="{DFA6DCC9-EE5F-4D9E-BF5B-1386A14F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pPr>
      <w:spacing w:after="120"/>
    </w:pPr>
  </w:style>
  <w:style w:type="paragraph" w:styleId="a9">
    <w:name w:val="List"/>
    <w:basedOn w:val="a8"/>
    <w:uiPriority w:val="99"/>
    <w:rsid w:val="00F42C4A"/>
    <w:rPr>
      <w:rFonts w:cs="Lucida Sans"/>
    </w:rPr>
  </w:style>
  <w:style w:type="paragraph" w:styleId="aa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uiPriority w:val="99"/>
    <w:qFormat/>
    <w:rsid w:val="00F42C4A"/>
  </w:style>
  <w:style w:type="paragraph" w:styleId="ad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1003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9</cp:revision>
  <cp:lastPrinted>2022-05-30T14:19:00Z</cp:lastPrinted>
  <dcterms:created xsi:type="dcterms:W3CDTF">2026-02-05T07:24:00Z</dcterms:created>
  <dcterms:modified xsi:type="dcterms:W3CDTF">2026-02-12T14:09:00Z</dcterms:modified>
  <dc:language>uk-UA</dc:language>
</cp:coreProperties>
</file>