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B92" w14:textId="77777777" w:rsidR="00D24F55" w:rsidRDefault="00000000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  <w:r>
        <w:rPr>
          <w:rFonts w:ascii="Times New Roman" w:hAnsi="Times New Roman"/>
          <w:sz w:val="28"/>
          <w:szCs w:val="28"/>
          <w:lang w:val="en-US"/>
        </w:rPr>
        <w:t>0</w:t>
      </w:r>
    </w:p>
    <w:p w14:paraId="4CB404E3" w14:textId="77777777" w:rsidR="00D24F55" w:rsidRDefault="00000000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12C5441" w14:textId="77777777" w:rsidR="00D24F55" w:rsidRDefault="00000000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0CA908A6" w14:textId="77777777" w:rsidR="00D24F55" w:rsidRDefault="00000000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№________</w:t>
      </w:r>
    </w:p>
    <w:p w14:paraId="4BBD8346" w14:textId="77777777" w:rsidR="00D24F55" w:rsidRDefault="00D24F55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061EC65" w14:textId="77777777" w:rsidR="00D24F55" w:rsidRDefault="00D24F55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B6C1FA" w14:textId="77777777" w:rsidR="00D24F55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093C3AC9" w14:textId="77777777" w:rsidR="00D24F55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66A7F5E0" w14:textId="77777777" w:rsidR="00D24F55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54908FCE" w14:textId="77777777" w:rsidR="00D24F55" w:rsidRDefault="00000000">
      <w:pPr>
        <w:widowControl w:val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 ПДВ</w:t>
      </w:r>
    </w:p>
    <w:tbl>
      <w:tblPr>
        <w:tblW w:w="15870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6574"/>
        <w:gridCol w:w="1592"/>
        <w:gridCol w:w="1425"/>
        <w:gridCol w:w="1413"/>
        <w:gridCol w:w="1430"/>
        <w:gridCol w:w="1252"/>
        <w:gridCol w:w="1390"/>
      </w:tblGrid>
      <w:tr w:rsidR="00D24F55" w14:paraId="5C9664DF" w14:textId="77777777">
        <w:trPr>
          <w:trHeight w:val="25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9AE39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D991F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820FD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D24F55" w14:paraId="70860862" w14:textId="77777777">
        <w:trPr>
          <w:trHeight w:val="51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8AC7C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DD2FC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C3E16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A9CFB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395A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D24F55" w14:paraId="7AFEC29A" w14:textId="77777777">
        <w:trPr>
          <w:trHeight w:val="88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C9DDF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16108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454C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4830C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444C4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0EF224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6C07DF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6EA1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D24F55" w14:paraId="33E541E7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C76C6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D24F55" w14:paraId="5D93BD22" w14:textId="77777777" w:rsidTr="002E4695">
        <w:trPr>
          <w:trHeight w:val="795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D1E08B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4405CF9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3B7AE0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1 502,10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E5A29D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C9C4690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2 604,00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24BE0E0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FEADB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2 580,52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5A419B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24F55" w14:paraId="01491619" w14:textId="77777777" w:rsidTr="002E4695">
        <w:trPr>
          <w:trHeight w:val="103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BBDD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2C017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BAD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3F6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158 145,28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59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09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147 388,25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4360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89E7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138 068,67</w:t>
            </w:r>
          </w:p>
        </w:tc>
      </w:tr>
      <w:tr w:rsidR="00D24F55" w14:paraId="43010B9D" w14:textId="77777777" w:rsidTr="002E4695">
        <w:trPr>
          <w:trHeight w:val="255"/>
        </w:trPr>
        <w:tc>
          <w:tcPr>
            <w:tcW w:w="158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172E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Технічні показники</w:t>
            </w:r>
          </w:p>
        </w:tc>
      </w:tr>
      <w:tr w:rsidR="00D24F55" w14:paraId="6FB75F52" w14:textId="77777777">
        <w:trPr>
          <w:trHeight w:val="37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5E6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C68A1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EDF0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102 670,426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D6FE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C110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23 385,090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6724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B23B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1 372,490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7FB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24F55" w14:paraId="77FD092B" w14:textId="77777777">
        <w:trPr>
          <w:trHeight w:val="32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0CB9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1E6067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52A6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7B8B6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53,6909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5E00F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1586F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13,1767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A664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08EC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0,8247</w:t>
            </w:r>
          </w:p>
        </w:tc>
      </w:tr>
      <w:tr w:rsidR="00D24F55" w14:paraId="0D513110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5A2BE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D24F55" w14:paraId="7CCCEF5C" w14:textId="77777777">
        <w:trPr>
          <w:trHeight w:val="12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3E4B6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FA1946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A84F59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1 502,10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F8D6A8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137 221,31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4FD64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2 604,00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DB52AE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124 402,85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FFB999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2 580,52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FFAFF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116 507,11</w:t>
            </w:r>
          </w:p>
        </w:tc>
      </w:tr>
      <w:tr w:rsidR="00D24F55" w14:paraId="39CFCD1A" w14:textId="77777777">
        <w:trPr>
          <w:trHeight w:val="26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79DBF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3B9603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F69A99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1 502,10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95D18C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42 491,89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94CC56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2 604,00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6FEF5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38 745,25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3D85E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2 580,52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658F7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36 672,83</w:t>
            </w:r>
          </w:p>
        </w:tc>
      </w:tr>
      <w:tr w:rsidR="00D24F55" w14:paraId="58290B3E" w14:textId="77777777">
        <w:trPr>
          <w:trHeight w:val="132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C4252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948DD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BD108A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933,34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0583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B45CBE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2 021,17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6B20D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F96C1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2 042,47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D617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24F55" w14:paraId="56ADB3A2" w14:textId="77777777">
        <w:trPr>
          <w:trHeight w:val="8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13007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BC4299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53E16B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83,05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B86D6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7085BA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81,55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6FD1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E786D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82,41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9DC6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24F55" w14:paraId="23A2E292" w14:textId="77777777">
        <w:trPr>
          <w:trHeight w:val="31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D12DAF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D278A0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6A7B19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015A48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38 729,17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F13AB9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6986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35 296,98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F0C4E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E17C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33 448,73</w:t>
            </w:r>
          </w:p>
        </w:tc>
      </w:tr>
      <w:tr w:rsidR="00D24F55" w14:paraId="20B06F5B" w14:textId="77777777">
        <w:trPr>
          <w:trHeight w:val="22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AB436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4045CB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C2763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430,52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3D93AA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96,14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56B46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426,64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2BBFE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89,23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2AF1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425,74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367C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83,68</w:t>
            </w:r>
          </w:p>
        </w:tc>
      </w:tr>
      <w:tr w:rsidR="00D24F55" w14:paraId="73AE490A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CC81B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8589AE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FF91D6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A6600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781519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E26BC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B10584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5F4F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24F55" w14:paraId="64E6F46B" w14:textId="77777777">
        <w:trPr>
          <w:trHeight w:val="49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501D8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945CAA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B3AB2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55,18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B973F0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A1900C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74,63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1FF3FC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E00804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29,89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04E4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24F55" w14:paraId="35B26E88" w14:textId="77777777" w:rsidTr="002E4695">
        <w:trPr>
          <w:trHeight w:val="296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3BA0CA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99418CA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1187A1BA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B5413B8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1 556,53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38547B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B1C46F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1 423,76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6DA45C4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EB37594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1 330,61</w:t>
            </w:r>
          </w:p>
        </w:tc>
      </w:tr>
      <w:tr w:rsidR="00D24F55" w14:paraId="6CCC84CE" w14:textId="77777777" w:rsidTr="002E4695">
        <w:trPr>
          <w:trHeight w:val="15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20FD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94B9F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матеріали, запасні частини та інші матеріальні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ресурси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6F81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6DD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2 110,05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D4D0E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19A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1 935,29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E25F4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F42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1 809,82</w:t>
            </w:r>
          </w:p>
        </w:tc>
      </w:tr>
      <w:tr w:rsidR="00D24F55" w14:paraId="285BC72F" w14:textId="77777777" w:rsidTr="002E4695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FC58C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A8FA8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60D5A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B100F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49 403,03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3EB89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FC9AC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44 719,69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8C2B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2002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41 690,16</w:t>
            </w:r>
          </w:p>
        </w:tc>
      </w:tr>
      <w:tr w:rsidR="00D24F55" w14:paraId="10780D17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51DB4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81751B" w14:textId="77777777" w:rsidR="00D24F55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766A2A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D3D9E6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43 444,37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5B242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86863E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39 241,48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D8DA75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17D7D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36 564,23</w:t>
            </w:r>
          </w:p>
        </w:tc>
      </w:tr>
      <w:tr w:rsidR="00D24F55" w14:paraId="04EFCE4F" w14:textId="77777777">
        <w:trPr>
          <w:trHeight w:val="36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D550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F6537A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ED3B00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D340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10 401,79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C115BB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B9216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9 414,90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CFFFBB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26314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8 776,91</w:t>
            </w:r>
          </w:p>
        </w:tc>
      </w:tr>
      <w:tr w:rsidR="00D24F55" w14:paraId="7E366262" w14:textId="77777777">
        <w:trPr>
          <w:trHeight w:val="85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A7095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4DF3B3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8ADF56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A6C0C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15 736,02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D962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B5976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14 294,91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7D35FD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CE4E7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13 337,79</w:t>
            </w:r>
          </w:p>
        </w:tc>
      </w:tr>
      <w:tr w:rsidR="00D24F55" w14:paraId="012A4CB4" w14:textId="77777777">
        <w:trPr>
          <w:trHeight w:val="27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93C2C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360D1E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A22D64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B4019C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17 306,56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AEA4EC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F9D71E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15 531,67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E4429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499D7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14 449,53</w:t>
            </w:r>
          </w:p>
        </w:tc>
      </w:tr>
      <w:tr w:rsidR="00D24F55" w14:paraId="1C4FF36F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D35AF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915F6E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6D0A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7EB03D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1 882,02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3C08C0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287982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1 696,42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CA15D7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4B9FC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1 579,90</w:t>
            </w:r>
          </w:p>
        </w:tc>
      </w:tr>
      <w:tr w:rsidR="00D24F55" w14:paraId="0B272BAE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A989B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FD3D63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28D8F3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17E84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10 090,40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35B067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BD0808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9 095,32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E9DF9E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47988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8 470,57</w:t>
            </w:r>
          </w:p>
        </w:tc>
      </w:tr>
      <w:tr w:rsidR="00D24F55" w14:paraId="733521D5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C35A72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71B601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604877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C8B9B2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88D1E9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98F03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206F36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73910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24F55" w14:paraId="12FA933A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5FCE81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821AE1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4E18C9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1991FE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026EE1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46AA7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5C7C5B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B9A48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24F55" w14:paraId="44FC4C78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ECE18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654723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6CA15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633C3B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A6A8B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A6186E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042E2B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C0B5A" w14:textId="77777777" w:rsidR="00D24F55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24F55" w14:paraId="11DCCB0C" w14:textId="77777777">
        <w:trPr>
          <w:trHeight w:val="43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E6A18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08CDAC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планована собівартість теплової енергії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C706BE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1 502,10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5A76E6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147 311,71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902128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2 604,00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54DFEF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133 498,17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FBCF3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2 580,52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08A0D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124 977,69</w:t>
            </w:r>
          </w:p>
        </w:tc>
      </w:tr>
      <w:tr w:rsidR="00D24F55" w14:paraId="6BDBB7A4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5949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C1BC4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1E44E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03D5B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EAEAA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F8B19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801AA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4D0D1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D24F55" w14:paraId="6E3DF1CD" w14:textId="77777777">
        <w:trPr>
          <w:trHeight w:val="51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106FC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15EDDA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52AB25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1 502,10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7C9A75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147 311,71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3E698C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2 604,00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64010A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133 498,17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88CD19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2 580,52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12AA5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124 977,69</w:t>
            </w:r>
          </w:p>
        </w:tc>
      </w:tr>
      <w:tr w:rsidR="00D24F55" w14:paraId="13F86444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23B09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4FA1F6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51E1B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0AD13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10 833,57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DCA5BE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CF3CF8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13 890,08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62D2DB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FF074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13 090,98</w:t>
            </w:r>
          </w:p>
        </w:tc>
      </w:tr>
      <w:tr w:rsidR="00D24F55" w14:paraId="0421D145" w14:textId="77777777" w:rsidTr="0016337E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B3B2D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48A0937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902A9E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BFCC9C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1 950,04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195503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DF33DA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2 500,21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D4EAEB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A45001B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2 356,38</w:t>
            </w:r>
          </w:p>
        </w:tc>
      </w:tr>
      <w:tr w:rsidR="00D24F55" w14:paraId="50C27CA8" w14:textId="77777777" w:rsidTr="0016337E">
        <w:trPr>
          <w:trHeight w:val="29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0628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6E7F4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D30B0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1C0DB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1 813,29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06135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E0B50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1 682,88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4ECD5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6918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1 578,13</w:t>
            </w:r>
          </w:p>
        </w:tc>
      </w:tr>
      <w:tr w:rsidR="00D24F55" w14:paraId="63487ED3" w14:textId="77777777" w:rsidTr="0016337E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35290C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274A068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F3A7099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FFE8DFA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7 070,24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39974FA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1298DC3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9 706,98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72303DBD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D7BF0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9 156,48</w:t>
            </w:r>
          </w:p>
        </w:tc>
      </w:tr>
      <w:tr w:rsidR="00D24F55" w14:paraId="066DF8A5" w14:textId="77777777">
        <w:trPr>
          <w:trHeight w:val="54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366048" w14:textId="77777777" w:rsidR="00D24F55" w:rsidRDefault="00000000">
            <w:pPr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4189F1F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F9D3092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1 502,10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C5D0F62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158 145,28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923DAE0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2 604,00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F9086A9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147 388,25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68ADF94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2 580,52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B016F8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138 068,67</w:t>
            </w:r>
          </w:p>
        </w:tc>
      </w:tr>
      <w:tr w:rsidR="00D24F55" w14:paraId="4BD73A15" w14:textId="77777777">
        <w:trPr>
          <w:trHeight w:val="255"/>
        </w:trPr>
        <w:tc>
          <w:tcPr>
            <w:tcW w:w="15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E88F88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D24F55" w14:paraId="4E42848D" w14:textId="77777777">
        <w:trPr>
          <w:trHeight w:val="44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C2421" w14:textId="77777777" w:rsidR="00D24F55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2BA11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8DADF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15570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7548C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354CE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9236E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D61A" w14:textId="77777777" w:rsidR="00D24F55" w:rsidRDefault="00D24F5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F55" w14:paraId="1270A3A4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E3FEA5" w14:textId="77777777" w:rsidR="00D24F5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ACEF97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7019B2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1 802,52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69116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48E783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3 124,80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6636F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160CF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3 096,62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A39D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D24F55" w14:paraId="58FE33F7" w14:textId="77777777">
        <w:trPr>
          <w:trHeight w:val="107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289BF" w14:textId="77777777" w:rsidR="00D24F55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AB1C95" w14:textId="77777777" w:rsidR="00D24F55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7462CF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FF8181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189 774,34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1817B1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51B572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176 865,90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AAAF93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EA073" w14:textId="77777777" w:rsidR="00D24F5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165 682,40</w:t>
            </w:r>
          </w:p>
        </w:tc>
      </w:tr>
    </w:tbl>
    <w:p w14:paraId="2B1C82EB" w14:textId="77777777" w:rsidR="00D24F55" w:rsidRDefault="00D24F55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FD73255" w14:textId="77777777" w:rsidR="00D24F55" w:rsidRDefault="00D24F55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DB2D339" w14:textId="77777777" w:rsidR="00D24F55" w:rsidRDefault="00D24F55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505E24B9" w14:textId="77777777" w:rsidR="00D24F55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46B3A027" w14:textId="77777777" w:rsidR="00D24F55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7413D4ED" w14:textId="77777777" w:rsidR="00D24F55" w:rsidRDefault="00D24F55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37DC835B" w14:textId="77777777" w:rsidR="00D24F55" w:rsidRDefault="00D24F55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21A80C42" w14:textId="77777777" w:rsidR="00D24F55" w:rsidRDefault="00000000">
      <w:pPr>
        <w:ind w:left="-993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D24F55" w:rsidSect="002E4695">
      <w:headerReference w:type="default" r:id="rId6"/>
      <w:pgSz w:w="16838" w:h="11906" w:orient="landscape"/>
      <w:pgMar w:top="1871" w:right="567" w:bottom="1588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158F1" w14:textId="77777777" w:rsidR="00AB3AA4" w:rsidRDefault="00AB3AA4" w:rsidP="00B75CFE">
      <w:r>
        <w:separator/>
      </w:r>
    </w:p>
  </w:endnote>
  <w:endnote w:type="continuationSeparator" w:id="0">
    <w:p w14:paraId="13E111D5" w14:textId="77777777" w:rsidR="00AB3AA4" w:rsidRDefault="00AB3AA4" w:rsidP="00B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BA17" w14:textId="77777777" w:rsidR="00AB3AA4" w:rsidRDefault="00AB3AA4" w:rsidP="00B75CFE">
      <w:r>
        <w:separator/>
      </w:r>
    </w:p>
  </w:footnote>
  <w:footnote w:type="continuationSeparator" w:id="0">
    <w:p w14:paraId="079068F7" w14:textId="77777777" w:rsidR="00AB3AA4" w:rsidRDefault="00AB3AA4" w:rsidP="00B7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601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4B04FBA" w14:textId="77777777" w:rsidR="00B75CFE" w:rsidRDefault="00B75CFE">
        <w:pPr>
          <w:pStyle w:val="a5"/>
          <w:jc w:val="center"/>
          <w:rPr>
            <w:lang w:val="uk-UA"/>
          </w:rPr>
        </w:pPr>
      </w:p>
      <w:p w14:paraId="2EF2F3B8" w14:textId="77777777" w:rsidR="00B75CFE" w:rsidRDefault="00B75CFE">
        <w:pPr>
          <w:pStyle w:val="a5"/>
          <w:jc w:val="center"/>
          <w:rPr>
            <w:lang w:val="uk-UA"/>
          </w:rPr>
        </w:pPr>
      </w:p>
      <w:p w14:paraId="3C04FC3B" w14:textId="77777777" w:rsidR="00B75CFE" w:rsidRDefault="00B75CFE">
        <w:pPr>
          <w:pStyle w:val="a5"/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B75C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5C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5C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5CFE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5C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647A1C58" w14:textId="2FD8E69E" w:rsidR="00B75CFE" w:rsidRPr="00B75CFE" w:rsidRDefault="00B75CF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                                                                                 Продовження додатка 20</w:t>
        </w:r>
      </w:p>
    </w:sdtContent>
  </w:sdt>
  <w:p w14:paraId="5D6DB2B0" w14:textId="77777777" w:rsidR="00B75CFE" w:rsidRDefault="00B75C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F55"/>
    <w:rsid w:val="00131A4C"/>
    <w:rsid w:val="0016337E"/>
    <w:rsid w:val="002E4695"/>
    <w:rsid w:val="00797772"/>
    <w:rsid w:val="00AB3AA4"/>
    <w:rsid w:val="00B75CFE"/>
    <w:rsid w:val="00C23980"/>
    <w:rsid w:val="00D2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47D6"/>
  <w15:docId w15:val="{5689986D-7592-4E48-BFDC-96009F3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9858C0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9858C0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2628</Words>
  <Characters>1499</Characters>
  <Application>Microsoft Office Word</Application>
  <DocSecurity>0</DocSecurity>
  <Lines>12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45</cp:revision>
  <dcterms:created xsi:type="dcterms:W3CDTF">2022-10-03T17:28:00Z</dcterms:created>
  <dcterms:modified xsi:type="dcterms:W3CDTF">2026-02-06T14:33:00Z</dcterms:modified>
  <dc:language>ru-RU</dc:language>
</cp:coreProperties>
</file>