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3CADD" w14:textId="77777777" w:rsidR="00837E84" w:rsidRPr="009167B5" w:rsidRDefault="00837E84" w:rsidP="00837E84">
      <w:pPr>
        <w:tabs>
          <w:tab w:val="left" w:pos="4320"/>
        </w:tabs>
        <w:jc w:val="center"/>
      </w:pPr>
      <w:r w:rsidRPr="009167B5">
        <w:object w:dxaOrig="3096" w:dyaOrig="3281" w14:anchorId="7DF18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2413202" r:id="rId7"/>
        </w:object>
      </w:r>
    </w:p>
    <w:p w14:paraId="5BEA4C09" w14:textId="77777777" w:rsidR="00837E84" w:rsidRPr="009167B5" w:rsidRDefault="00837E84" w:rsidP="00837E84">
      <w:pPr>
        <w:jc w:val="center"/>
        <w:rPr>
          <w:sz w:val="16"/>
          <w:szCs w:val="16"/>
        </w:rPr>
      </w:pPr>
    </w:p>
    <w:p w14:paraId="4673E79C" w14:textId="77777777" w:rsidR="00837E84" w:rsidRPr="00867ACA" w:rsidRDefault="00837E84" w:rsidP="00837E84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7892C8D" w14:textId="77777777" w:rsidR="00837E84" w:rsidRPr="003C6E43" w:rsidRDefault="00837E84" w:rsidP="00837E84">
      <w:pPr>
        <w:rPr>
          <w:color w:val="FF0000"/>
          <w:sz w:val="10"/>
          <w:szCs w:val="10"/>
        </w:rPr>
      </w:pPr>
    </w:p>
    <w:p w14:paraId="147F181C" w14:textId="77777777" w:rsidR="00837E84" w:rsidRPr="002C0097" w:rsidRDefault="00837E84" w:rsidP="00837E84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ACC9973" w14:textId="77777777" w:rsidR="00837E84" w:rsidRPr="009167B5" w:rsidRDefault="00837E84" w:rsidP="00837E84">
      <w:pPr>
        <w:jc w:val="center"/>
        <w:rPr>
          <w:b/>
          <w:bCs w:val="0"/>
          <w:sz w:val="20"/>
          <w:szCs w:val="20"/>
        </w:rPr>
      </w:pPr>
    </w:p>
    <w:p w14:paraId="4627C238" w14:textId="77777777" w:rsidR="00837E84" w:rsidRPr="009167B5" w:rsidRDefault="00837E84" w:rsidP="00837E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E52B87B" w14:textId="77777777" w:rsidR="00837E84" w:rsidRPr="009167B5" w:rsidRDefault="00837E84" w:rsidP="00837E84">
      <w:pPr>
        <w:jc w:val="center"/>
        <w:rPr>
          <w:bCs w:val="0"/>
          <w:sz w:val="40"/>
          <w:szCs w:val="40"/>
        </w:rPr>
      </w:pPr>
    </w:p>
    <w:p w14:paraId="467C343B" w14:textId="77777777" w:rsidR="00837E84" w:rsidRDefault="00837E84" w:rsidP="00837E8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5EC847E" w14:textId="77777777" w:rsidR="00837E84" w:rsidRPr="00272F54" w:rsidRDefault="00837E84" w:rsidP="00837E84">
      <w:pPr>
        <w:spacing w:line="360" w:lineRule="auto"/>
        <w:ind w:right="4959"/>
        <w:jc w:val="both"/>
        <w:rPr>
          <w:szCs w:val="28"/>
        </w:rPr>
      </w:pPr>
    </w:p>
    <w:p w14:paraId="0B105B68" w14:textId="77777777" w:rsidR="00837E84" w:rsidRDefault="00837E84" w:rsidP="00426EE1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</w:p>
    <w:p w14:paraId="59F0E06E" w14:textId="77777777" w:rsidR="00EC6E9C" w:rsidRPr="00EC6E9C" w:rsidRDefault="00EC6E9C" w:rsidP="00EC6E9C">
      <w:pPr>
        <w:widowControl w:val="0"/>
        <w:tabs>
          <w:tab w:val="left" w:pos="3969"/>
        </w:tabs>
        <w:autoSpaceDE w:val="0"/>
        <w:autoSpaceDN w:val="0"/>
        <w:adjustRightInd w:val="0"/>
        <w:ind w:right="4677"/>
        <w:jc w:val="both"/>
      </w:pPr>
      <w:r w:rsidRPr="00EC6E9C">
        <w:rPr>
          <w:szCs w:val="28"/>
        </w:rPr>
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</w:t>
      </w:r>
      <w:r w:rsidRPr="00EC6E9C">
        <w:rPr>
          <w:color w:val="000000"/>
          <w:szCs w:val="28"/>
        </w:rPr>
        <w:t xml:space="preserve">на період </w:t>
      </w:r>
      <w:r w:rsidRPr="00EC6E9C">
        <w:t xml:space="preserve">розміщення </w:t>
      </w:r>
      <w:bookmarkStart w:id="0" w:name="_Hlk213229620"/>
      <w:r w:rsidRPr="00EC6E9C">
        <w:t xml:space="preserve">агітаційного відеоролика </w:t>
      </w:r>
      <w:bookmarkEnd w:id="0"/>
      <w:r w:rsidRPr="00EC6E9C">
        <w:rPr>
          <w:szCs w:val="28"/>
        </w:rPr>
        <w:t>щодо набору кандидатів на службу до лав патрульної поліції України</w:t>
      </w:r>
    </w:p>
    <w:p w14:paraId="1B98BCC3" w14:textId="77777777" w:rsidR="000C7499" w:rsidRPr="000C7499" w:rsidRDefault="000C7499" w:rsidP="000C7499">
      <w:pPr>
        <w:widowControl w:val="0"/>
        <w:autoSpaceDE w:val="0"/>
        <w:autoSpaceDN w:val="0"/>
        <w:adjustRightInd w:val="0"/>
        <w:jc w:val="both"/>
        <w:rPr>
          <w:color w:val="FF0000"/>
          <w:szCs w:val="28"/>
        </w:rPr>
      </w:pPr>
    </w:p>
    <w:p w14:paraId="4D8E47D3" w14:textId="77777777" w:rsidR="000C7499" w:rsidRPr="000C7499" w:rsidRDefault="000C7499" w:rsidP="000C7499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89D6F5D" w14:textId="0217CA73" w:rsidR="00EC6E9C" w:rsidRPr="00EC6E9C" w:rsidRDefault="00EC6E9C" w:rsidP="00EC6E9C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EC6E9C">
        <w:rPr>
          <w:szCs w:val="28"/>
        </w:rPr>
        <w:t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агітаційного відеоролика щодо набору кандидатів на службу до лав патрульної поліції України на замовлення виконавчого комітету Луцької міської ради, згідно з протоколом робочої групи з розгляду проєктів соціальної реклами від 2</w:t>
      </w:r>
      <w:r w:rsidR="00C21AF7">
        <w:rPr>
          <w:szCs w:val="28"/>
        </w:rPr>
        <w:t>8</w:t>
      </w:r>
      <w:r w:rsidRPr="00EC6E9C">
        <w:rPr>
          <w:szCs w:val="28"/>
        </w:rPr>
        <w:t>.1</w:t>
      </w:r>
      <w:r w:rsidR="00C21AF7">
        <w:rPr>
          <w:szCs w:val="28"/>
        </w:rPr>
        <w:t>1</w:t>
      </w:r>
      <w:r w:rsidRPr="00EC6E9C">
        <w:rPr>
          <w:szCs w:val="28"/>
        </w:rPr>
        <w:t>.2025 № 1</w:t>
      </w:r>
      <w:r w:rsidR="00C21AF7">
        <w:rPr>
          <w:szCs w:val="28"/>
        </w:rPr>
        <w:t>9</w:t>
      </w:r>
      <w:r w:rsidRPr="00EC6E9C">
        <w:rPr>
          <w:szCs w:val="28"/>
        </w:rPr>
        <w:t xml:space="preserve">, виконавчий комітет міської ради </w:t>
      </w:r>
    </w:p>
    <w:p w14:paraId="7E7130D6" w14:textId="77777777" w:rsidR="000C7499" w:rsidRPr="000C7499" w:rsidRDefault="000C7499" w:rsidP="000C7499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576B7727" w14:textId="77777777" w:rsidR="000C7499" w:rsidRPr="000C7499" w:rsidRDefault="000C7499" w:rsidP="000C7499">
      <w:pPr>
        <w:widowControl w:val="0"/>
        <w:autoSpaceDE w:val="0"/>
        <w:autoSpaceDN w:val="0"/>
        <w:adjustRightInd w:val="0"/>
        <w:rPr>
          <w:szCs w:val="28"/>
        </w:rPr>
      </w:pPr>
      <w:r w:rsidRPr="000C7499">
        <w:rPr>
          <w:szCs w:val="28"/>
        </w:rPr>
        <w:t>ВИРІШИВ:</w:t>
      </w:r>
    </w:p>
    <w:p w14:paraId="50C70548" w14:textId="77777777" w:rsidR="000C7499" w:rsidRPr="000C7499" w:rsidRDefault="000C7499" w:rsidP="000C7499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E228D7E" w14:textId="3D611D6A" w:rsidR="000C7499" w:rsidRPr="000C7499" w:rsidRDefault="000C7499" w:rsidP="000C7499">
      <w:pPr>
        <w:ind w:firstLine="567"/>
        <w:jc w:val="both"/>
        <w:rPr>
          <w:color w:val="FF0000"/>
        </w:rPr>
      </w:pPr>
      <w:r w:rsidRPr="000C7499">
        <w:t>1. </w:t>
      </w:r>
      <w:r w:rsidR="00EC6E9C" w:rsidRPr="00EC6E9C">
        <w:t xml:space="preserve">Звільнити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r w:rsidR="00EC6E9C" w:rsidRPr="00EC6E9C">
        <w:rPr>
          <w:szCs w:val="28"/>
        </w:rPr>
        <w:t xml:space="preserve">агітаційного відеоролика щодо набору кандидатів на службу до лав патрульної поліції України </w:t>
      </w:r>
      <w:r w:rsidR="00EC6E9C" w:rsidRPr="00EC6E9C">
        <w:rPr>
          <w:color w:val="000000"/>
        </w:rPr>
        <w:t>згідно з додатком</w:t>
      </w:r>
      <w:r w:rsidR="00EC6E9C">
        <w:rPr>
          <w:color w:val="000000"/>
        </w:rPr>
        <w:t>.</w:t>
      </w:r>
    </w:p>
    <w:p w14:paraId="0E9B2206" w14:textId="206CF384" w:rsidR="000C7499" w:rsidRPr="000C7499" w:rsidRDefault="000C7499" w:rsidP="000C7499">
      <w:pPr>
        <w:ind w:firstLine="567"/>
        <w:jc w:val="both"/>
      </w:pPr>
      <w:r w:rsidRPr="000C7499">
        <w:t>2. </w:t>
      </w:r>
      <w:r w:rsidR="00EC6E9C" w:rsidRPr="00EC6E9C">
        <w:t>Зобов’язати Комунальне підприємство «Луцькреклама» забезпечити розміщення інформаційного відеоролика</w:t>
      </w:r>
      <w:r w:rsidRPr="000C7499">
        <w:t>.</w:t>
      </w:r>
    </w:p>
    <w:p w14:paraId="7074EE68" w14:textId="77777777" w:rsidR="000C7499" w:rsidRPr="000C7499" w:rsidRDefault="000C7499" w:rsidP="000C7499">
      <w:pPr>
        <w:ind w:firstLine="567"/>
        <w:jc w:val="both"/>
      </w:pPr>
      <w:r w:rsidRPr="000C7499">
        <w:t xml:space="preserve">3. Комунальному підприємству «Луцькреклама» здійснити перерахунок плати розповсюджувачу зовнішньої реклами за тимчасове користування місцем розміщення засобів зовнішньої реклами на період розміщення </w:t>
      </w:r>
      <w:r w:rsidRPr="000C7499">
        <w:rPr>
          <w:szCs w:val="28"/>
        </w:rPr>
        <w:t>інформаційного відеоролика</w:t>
      </w:r>
      <w:r w:rsidRPr="000C7499">
        <w:t>.</w:t>
      </w:r>
    </w:p>
    <w:p w14:paraId="50EB0EC1" w14:textId="77777777" w:rsidR="000C7499" w:rsidRPr="000C7499" w:rsidRDefault="000C7499" w:rsidP="000C7499">
      <w:pPr>
        <w:ind w:firstLine="567"/>
        <w:jc w:val="both"/>
      </w:pPr>
      <w:r w:rsidRPr="000C7499">
        <w:lastRenderedPageBreak/>
        <w:t xml:space="preserve">4. Зобов’язати розповсюджувача зовнішньої реклами надати фотозвіт про розміщення </w:t>
      </w:r>
      <w:r w:rsidRPr="000C7499">
        <w:rPr>
          <w:szCs w:val="28"/>
        </w:rPr>
        <w:t xml:space="preserve">інформаційного відеоролика </w:t>
      </w:r>
      <w:r w:rsidRPr="000C7499">
        <w:t>Комунальному підприємству «Луцькреклама».</w:t>
      </w:r>
    </w:p>
    <w:p w14:paraId="64A1EF6F" w14:textId="77777777" w:rsidR="000C7499" w:rsidRPr="000C7499" w:rsidRDefault="000C7499" w:rsidP="000C7499">
      <w:pPr>
        <w:ind w:firstLine="567"/>
        <w:jc w:val="both"/>
      </w:pPr>
      <w:r w:rsidRPr="000C7499">
        <w:t>5. Контроль за виконанням рішення покласти на заступника міського голови Ірину Чебелюк.</w:t>
      </w:r>
    </w:p>
    <w:p w14:paraId="336B4FB0" w14:textId="77777777" w:rsidR="000C7499" w:rsidRPr="000C7499" w:rsidRDefault="000C7499" w:rsidP="000C7499">
      <w:pPr>
        <w:ind w:firstLine="654"/>
        <w:jc w:val="both"/>
        <w:rPr>
          <w:bCs w:val="0"/>
          <w:szCs w:val="28"/>
        </w:rPr>
      </w:pPr>
    </w:p>
    <w:p w14:paraId="36DCEF06" w14:textId="77777777" w:rsidR="000C7499" w:rsidRPr="000C7499" w:rsidRDefault="000C7499" w:rsidP="000C7499">
      <w:pPr>
        <w:ind w:firstLine="654"/>
        <w:jc w:val="both"/>
        <w:rPr>
          <w:bCs w:val="0"/>
          <w:szCs w:val="28"/>
        </w:rPr>
      </w:pPr>
    </w:p>
    <w:p w14:paraId="54CA9C16" w14:textId="77777777" w:rsidR="000C7499" w:rsidRPr="000C7499" w:rsidRDefault="000C7499" w:rsidP="000C7499">
      <w:pPr>
        <w:ind w:firstLine="654"/>
        <w:jc w:val="both"/>
        <w:rPr>
          <w:bCs w:val="0"/>
          <w:szCs w:val="28"/>
        </w:rPr>
      </w:pPr>
    </w:p>
    <w:p w14:paraId="7BD2C8D6" w14:textId="77777777" w:rsidR="000C7499" w:rsidRPr="000C7499" w:rsidRDefault="000C7499" w:rsidP="000C7499">
      <w:pPr>
        <w:rPr>
          <w:szCs w:val="28"/>
        </w:rPr>
      </w:pPr>
      <w:r w:rsidRPr="000C7499">
        <w:rPr>
          <w:szCs w:val="28"/>
        </w:rPr>
        <w:t>Міський</w:t>
      </w:r>
      <w:r w:rsidRPr="000C7499">
        <w:rPr>
          <w:spacing w:val="-2"/>
          <w:szCs w:val="28"/>
        </w:rPr>
        <w:t xml:space="preserve"> </w:t>
      </w:r>
      <w:r w:rsidRPr="000C7499">
        <w:rPr>
          <w:szCs w:val="28"/>
        </w:rPr>
        <w:t>голова</w:t>
      </w:r>
      <w:r w:rsidRPr="000C7499">
        <w:rPr>
          <w:szCs w:val="28"/>
        </w:rPr>
        <w:tab/>
      </w:r>
      <w:r w:rsidRPr="000C7499">
        <w:rPr>
          <w:szCs w:val="28"/>
        </w:rPr>
        <w:tab/>
      </w:r>
      <w:r w:rsidRPr="000C7499">
        <w:rPr>
          <w:szCs w:val="28"/>
        </w:rPr>
        <w:tab/>
      </w:r>
      <w:r w:rsidRPr="000C7499">
        <w:rPr>
          <w:szCs w:val="28"/>
        </w:rPr>
        <w:tab/>
      </w:r>
      <w:r w:rsidRPr="000C7499">
        <w:rPr>
          <w:szCs w:val="28"/>
        </w:rPr>
        <w:tab/>
      </w:r>
      <w:r w:rsidRPr="000C7499">
        <w:rPr>
          <w:szCs w:val="28"/>
        </w:rPr>
        <w:tab/>
      </w:r>
      <w:r w:rsidRPr="000C7499">
        <w:rPr>
          <w:szCs w:val="28"/>
        </w:rPr>
        <w:tab/>
      </w:r>
      <w:r w:rsidRPr="000C7499">
        <w:rPr>
          <w:szCs w:val="28"/>
        </w:rPr>
        <w:tab/>
        <w:t>Ігор ПОЛІЩУК</w:t>
      </w:r>
    </w:p>
    <w:p w14:paraId="606FB991" w14:textId="77777777" w:rsidR="000C7499" w:rsidRPr="000C7499" w:rsidRDefault="000C7499" w:rsidP="000C7499">
      <w:pPr>
        <w:rPr>
          <w:szCs w:val="28"/>
        </w:rPr>
      </w:pPr>
    </w:p>
    <w:p w14:paraId="392EEB62" w14:textId="77777777" w:rsidR="000C7499" w:rsidRPr="000C7499" w:rsidRDefault="000C7499" w:rsidP="000C7499">
      <w:pPr>
        <w:rPr>
          <w:szCs w:val="28"/>
        </w:rPr>
      </w:pPr>
    </w:p>
    <w:p w14:paraId="5808E42B" w14:textId="77777777" w:rsidR="000C7499" w:rsidRPr="000C7499" w:rsidRDefault="000C7499" w:rsidP="000C7499">
      <w:pPr>
        <w:jc w:val="both"/>
        <w:rPr>
          <w:szCs w:val="28"/>
        </w:rPr>
      </w:pPr>
      <w:r w:rsidRPr="000C7499">
        <w:rPr>
          <w:szCs w:val="28"/>
        </w:rPr>
        <w:t>Заступник міського голови,</w:t>
      </w:r>
    </w:p>
    <w:p w14:paraId="68263018" w14:textId="77777777" w:rsidR="000C7499" w:rsidRPr="000C7499" w:rsidRDefault="000C7499" w:rsidP="000C7499">
      <w:pPr>
        <w:tabs>
          <w:tab w:val="left" w:pos="7088"/>
        </w:tabs>
        <w:jc w:val="both"/>
      </w:pPr>
      <w:r w:rsidRPr="000C7499">
        <w:rPr>
          <w:szCs w:val="28"/>
        </w:rPr>
        <w:t>керуючий</w:t>
      </w:r>
      <w:r w:rsidRPr="000C7499">
        <w:rPr>
          <w:spacing w:val="-5"/>
          <w:szCs w:val="28"/>
        </w:rPr>
        <w:t xml:space="preserve"> </w:t>
      </w:r>
      <w:r w:rsidRPr="000C7499">
        <w:rPr>
          <w:szCs w:val="28"/>
        </w:rPr>
        <w:t>справами</w:t>
      </w:r>
      <w:r w:rsidRPr="000C7499">
        <w:rPr>
          <w:spacing w:val="-7"/>
          <w:szCs w:val="28"/>
        </w:rPr>
        <w:t xml:space="preserve"> </w:t>
      </w:r>
      <w:r w:rsidRPr="000C7499">
        <w:rPr>
          <w:szCs w:val="28"/>
        </w:rPr>
        <w:t>виконкому</w:t>
      </w:r>
      <w:r w:rsidRPr="000C7499">
        <w:tab/>
        <w:t>Юрій</w:t>
      </w:r>
      <w:r w:rsidRPr="000C7499">
        <w:rPr>
          <w:spacing w:val="-1"/>
        </w:rPr>
        <w:t xml:space="preserve"> </w:t>
      </w:r>
      <w:r w:rsidRPr="000C7499">
        <w:t>ВЕРБИЧ</w:t>
      </w:r>
    </w:p>
    <w:p w14:paraId="1C0FE6D5" w14:textId="77777777" w:rsidR="000C7499" w:rsidRPr="000C7499" w:rsidRDefault="000C7499" w:rsidP="000C7499">
      <w:pPr>
        <w:tabs>
          <w:tab w:val="left" w:pos="7088"/>
        </w:tabs>
        <w:jc w:val="both"/>
      </w:pPr>
    </w:p>
    <w:p w14:paraId="29173240" w14:textId="77777777" w:rsidR="000C7499" w:rsidRPr="000C7499" w:rsidRDefault="000C7499" w:rsidP="000C7499">
      <w:pPr>
        <w:tabs>
          <w:tab w:val="left" w:pos="7088"/>
        </w:tabs>
        <w:jc w:val="both"/>
      </w:pPr>
    </w:p>
    <w:p w14:paraId="79EF95EA" w14:textId="77777777" w:rsidR="000C7499" w:rsidRPr="000C7499" w:rsidRDefault="000C7499" w:rsidP="000C7499">
      <w:pPr>
        <w:jc w:val="both"/>
        <w:rPr>
          <w:sz w:val="24"/>
        </w:rPr>
      </w:pPr>
      <w:r w:rsidRPr="000C7499">
        <w:rPr>
          <w:sz w:val="24"/>
        </w:rPr>
        <w:t>Ковальський 728 292</w:t>
      </w:r>
    </w:p>
    <w:p w14:paraId="77573BF3" w14:textId="77777777" w:rsidR="000C7499" w:rsidRPr="000C7499" w:rsidRDefault="000C7499" w:rsidP="000C7499">
      <w:pPr>
        <w:spacing w:line="216" w:lineRule="auto"/>
        <w:ind w:right="84"/>
        <w:jc w:val="both"/>
        <w:rPr>
          <w:sz w:val="24"/>
        </w:rPr>
      </w:pPr>
    </w:p>
    <w:p w14:paraId="7A3791A2" w14:textId="77777777" w:rsidR="006E18EB" w:rsidRDefault="006E18EB" w:rsidP="000C7499">
      <w:pPr>
        <w:widowControl w:val="0"/>
        <w:tabs>
          <w:tab w:val="left" w:pos="4111"/>
        </w:tabs>
        <w:autoSpaceDE w:val="0"/>
        <w:autoSpaceDN w:val="0"/>
        <w:adjustRightInd w:val="0"/>
        <w:ind w:right="4819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9544E" w14:textId="77777777" w:rsidR="00373215" w:rsidRDefault="00373215">
      <w:r>
        <w:separator/>
      </w:r>
    </w:p>
  </w:endnote>
  <w:endnote w:type="continuationSeparator" w:id="0">
    <w:p w14:paraId="50B4B48F" w14:textId="77777777" w:rsidR="00373215" w:rsidRDefault="00373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049DB" w14:textId="77777777" w:rsidR="00373215" w:rsidRDefault="00373215">
      <w:r>
        <w:separator/>
      </w:r>
    </w:p>
  </w:footnote>
  <w:footnote w:type="continuationSeparator" w:id="0">
    <w:p w14:paraId="7BCA0910" w14:textId="77777777" w:rsidR="00373215" w:rsidRDefault="00373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C2EA4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7636FA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B505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4C26499D" w14:textId="77777777" w:rsidR="006E18EB" w:rsidRDefault="006E18EB">
    <w:pPr>
      <w:pStyle w:val="a8"/>
      <w:jc w:val="center"/>
    </w:pPr>
  </w:p>
  <w:p w14:paraId="73E2D95C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4842"/>
    <w:rsid w:val="00086E23"/>
    <w:rsid w:val="000903BD"/>
    <w:rsid w:val="00090959"/>
    <w:rsid w:val="00090A6A"/>
    <w:rsid w:val="000917C1"/>
    <w:rsid w:val="00094581"/>
    <w:rsid w:val="0009577F"/>
    <w:rsid w:val="000A11BB"/>
    <w:rsid w:val="000A4A99"/>
    <w:rsid w:val="000A7BAB"/>
    <w:rsid w:val="000B006B"/>
    <w:rsid w:val="000B6DF3"/>
    <w:rsid w:val="000C01AA"/>
    <w:rsid w:val="000C200A"/>
    <w:rsid w:val="000C4695"/>
    <w:rsid w:val="000C4869"/>
    <w:rsid w:val="000C749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5B01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4622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3215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D75C9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26EE1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95D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22A2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2C22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37E84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0B75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41C5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122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D75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1AF7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A769A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E7E95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6E9C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905D7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837E84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1248</Words>
  <Characters>712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Ірина Демидюк</cp:lastModifiedBy>
  <cp:revision>83</cp:revision>
  <cp:lastPrinted>2019-01-16T08:31:00Z</cp:lastPrinted>
  <dcterms:created xsi:type="dcterms:W3CDTF">2022-02-23T08:00:00Z</dcterms:created>
  <dcterms:modified xsi:type="dcterms:W3CDTF">2026-02-12T12:54:00Z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