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D4" w:rsidRDefault="00E21978">
      <w:pPr>
        <w:tabs>
          <w:tab w:val="left" w:pos="4320"/>
        </w:tabs>
        <w:ind w:left="-851"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635" distR="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52D5BB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 w:rsidR="00BC6CB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.6pt;height:57.6pt;visibility:visible;mso-wrap-distance-right:0" o:ole="">
            <v:imagedata r:id="rId6" o:title=""/>
          </v:shape>
          <o:OLEObject Type="Embed" ProgID="PBrush" ShapeID="ole_rId2" DrawAspect="Content" ObjectID="_1832391810" r:id="rId7"/>
        </w:object>
      </w:r>
    </w:p>
    <w:p w:rsidR="009F34D4" w:rsidRDefault="009F34D4">
      <w:pPr>
        <w:ind w:left="-851"/>
        <w:jc w:val="center"/>
        <w:rPr>
          <w:sz w:val="16"/>
          <w:szCs w:val="16"/>
        </w:rPr>
      </w:pPr>
    </w:p>
    <w:p w:rsidR="009F34D4" w:rsidRDefault="00E21978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9F34D4" w:rsidRPr="00037298" w:rsidRDefault="009F34D4">
      <w:pPr>
        <w:ind w:left="-851"/>
        <w:jc w:val="center"/>
        <w:rPr>
          <w:sz w:val="10"/>
          <w:szCs w:val="10"/>
        </w:rPr>
      </w:pPr>
    </w:p>
    <w:p w:rsidR="009F34D4" w:rsidRDefault="00E21978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9F34D4" w:rsidRDefault="009F34D4">
      <w:pPr>
        <w:ind w:left="-851"/>
        <w:jc w:val="center"/>
        <w:rPr>
          <w:b/>
          <w:bCs/>
          <w:sz w:val="20"/>
          <w:szCs w:val="20"/>
        </w:rPr>
      </w:pPr>
    </w:p>
    <w:p w:rsidR="009F34D4" w:rsidRDefault="00E21978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9F34D4" w:rsidRPr="00627058" w:rsidRDefault="009F34D4" w:rsidP="00F24851">
      <w:pPr>
        <w:rPr>
          <w:bCs/>
          <w:sz w:val="32"/>
          <w:szCs w:val="40"/>
        </w:rPr>
      </w:pPr>
    </w:p>
    <w:p w:rsidR="009F34D4" w:rsidRDefault="00E21978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:rsidR="00F24851" w:rsidRPr="00627058" w:rsidRDefault="00F24851" w:rsidP="00F24851">
      <w:pPr>
        <w:jc w:val="both"/>
        <w:rPr>
          <w:sz w:val="20"/>
          <w:szCs w:val="22"/>
        </w:rPr>
      </w:pPr>
    </w:p>
    <w:p w:rsidR="00F24851" w:rsidRPr="00627058" w:rsidRDefault="00F24851" w:rsidP="00F24851">
      <w:pPr>
        <w:jc w:val="both"/>
        <w:rPr>
          <w:sz w:val="20"/>
          <w:szCs w:val="22"/>
        </w:rPr>
      </w:pPr>
    </w:p>
    <w:p w:rsidR="00F24851" w:rsidRDefault="00F24851" w:rsidP="004D10AB">
      <w:pPr>
        <w:ind w:right="4676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390F4C">
        <w:rPr>
          <w:sz w:val="28"/>
          <w:szCs w:val="28"/>
        </w:rPr>
        <w:t>у н</w:t>
      </w:r>
      <w:r>
        <w:rPr>
          <w:sz w:val="28"/>
          <w:szCs w:val="28"/>
        </w:rPr>
        <w:t>ежитлового</w:t>
      </w:r>
      <w:r w:rsidR="00390F4C">
        <w:rPr>
          <w:sz w:val="28"/>
          <w:szCs w:val="28"/>
        </w:rPr>
        <w:t xml:space="preserve"> п</w:t>
      </w:r>
      <w:r>
        <w:rPr>
          <w:sz w:val="28"/>
          <w:szCs w:val="28"/>
        </w:rPr>
        <w:t>риміщення</w:t>
      </w:r>
      <w:r w:rsidR="004D10AB" w:rsidRPr="004D1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вул. К</w:t>
      </w:r>
      <w:r w:rsidR="00390F4C">
        <w:rPr>
          <w:sz w:val="28"/>
          <w:szCs w:val="28"/>
        </w:rPr>
        <w:t xml:space="preserve">іверцівській, 1 </w:t>
      </w:r>
      <w:r>
        <w:rPr>
          <w:sz w:val="28"/>
          <w:szCs w:val="28"/>
        </w:rPr>
        <w:t>у м. Луцьку</w:t>
      </w:r>
    </w:p>
    <w:p w:rsidR="00F24851" w:rsidRPr="00627058" w:rsidRDefault="00F24851" w:rsidP="00F24851">
      <w:pPr>
        <w:jc w:val="both"/>
        <w:rPr>
          <w:sz w:val="16"/>
        </w:rPr>
      </w:pPr>
    </w:p>
    <w:p w:rsidR="00F24851" w:rsidRPr="00627058" w:rsidRDefault="00F24851" w:rsidP="00F24851">
      <w:pPr>
        <w:jc w:val="both"/>
        <w:rPr>
          <w:sz w:val="16"/>
        </w:rPr>
      </w:pPr>
    </w:p>
    <w:p w:rsidR="00390F4C" w:rsidRDefault="00F24851" w:rsidP="00390F4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рішен</w:t>
      </w:r>
      <w:r w:rsidR="00390F4C">
        <w:rPr>
          <w:sz w:val="28"/>
          <w:szCs w:val="28"/>
        </w:rPr>
        <w:t>ь</w:t>
      </w:r>
      <w:r w:rsidR="00390F4C" w:rsidRPr="005852ED">
        <w:rPr>
          <w:sz w:val="28"/>
          <w:szCs w:val="28"/>
        </w:rPr>
        <w:t xml:space="preserve"> міської ради від </w:t>
      </w:r>
      <w:r w:rsidR="00390F4C">
        <w:rPr>
          <w:sz w:val="28"/>
          <w:szCs w:val="28"/>
        </w:rPr>
        <w:t>2</w:t>
      </w:r>
      <w:r w:rsidR="00390F4C" w:rsidRPr="00EE4440">
        <w:rPr>
          <w:sz w:val="28"/>
          <w:szCs w:val="28"/>
        </w:rPr>
        <w:t>5</w:t>
      </w:r>
      <w:r w:rsidR="00390F4C" w:rsidRPr="005852ED">
        <w:rPr>
          <w:sz w:val="28"/>
          <w:szCs w:val="28"/>
        </w:rPr>
        <w:t>.0</w:t>
      </w:r>
      <w:r w:rsidR="00390F4C" w:rsidRPr="00EE4440">
        <w:rPr>
          <w:sz w:val="28"/>
          <w:szCs w:val="28"/>
        </w:rPr>
        <w:t>7</w:t>
      </w:r>
      <w:r w:rsidR="00390F4C" w:rsidRPr="005852ED">
        <w:rPr>
          <w:sz w:val="28"/>
          <w:szCs w:val="28"/>
        </w:rPr>
        <w:t>.20</w:t>
      </w:r>
      <w:r w:rsidR="00390F4C">
        <w:rPr>
          <w:sz w:val="28"/>
          <w:szCs w:val="28"/>
        </w:rPr>
        <w:t>1</w:t>
      </w:r>
      <w:r w:rsidR="00390F4C" w:rsidRPr="00EE4440">
        <w:rPr>
          <w:sz w:val="28"/>
          <w:szCs w:val="28"/>
        </w:rPr>
        <w:t>8</w:t>
      </w:r>
      <w:r w:rsidR="00390F4C" w:rsidRPr="005852ED">
        <w:rPr>
          <w:sz w:val="28"/>
          <w:szCs w:val="28"/>
        </w:rPr>
        <w:t xml:space="preserve"> № </w:t>
      </w:r>
      <w:r w:rsidR="00390F4C" w:rsidRPr="00EE4440">
        <w:rPr>
          <w:sz w:val="28"/>
          <w:szCs w:val="28"/>
        </w:rPr>
        <w:t>44</w:t>
      </w:r>
      <w:r w:rsidR="00390F4C" w:rsidRPr="005852ED">
        <w:rPr>
          <w:sz w:val="28"/>
          <w:szCs w:val="28"/>
        </w:rPr>
        <w:t>/3</w:t>
      </w:r>
      <w:r w:rsidR="00390F4C">
        <w:rPr>
          <w:sz w:val="28"/>
          <w:szCs w:val="28"/>
        </w:rPr>
        <w:t>2</w:t>
      </w:r>
      <w:r w:rsidR="00390F4C" w:rsidRPr="005852ED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390F4C">
        <w:rPr>
          <w:sz w:val="28"/>
          <w:szCs w:val="28"/>
        </w:rPr>
        <w:t xml:space="preserve">іста </w:t>
      </w:r>
      <w:r w:rsidR="00390F4C" w:rsidRPr="005852ED">
        <w:rPr>
          <w:sz w:val="28"/>
          <w:szCs w:val="28"/>
        </w:rPr>
        <w:t>Луцька</w:t>
      </w:r>
      <w:r w:rsidR="00390F4C">
        <w:rPr>
          <w:sz w:val="28"/>
          <w:szCs w:val="28"/>
        </w:rPr>
        <w:t>» та від 28.01.2026 № 87/119 «</w:t>
      </w:r>
      <w:r w:rsidR="00390F4C" w:rsidRPr="00AE7C3B">
        <w:rPr>
          <w:sz w:val="28"/>
          <w:szCs w:val="28"/>
        </w:rPr>
        <w:t>Про внесення змін до рішення міської ради від 09.09.2020 №</w:t>
      </w:r>
      <w:r w:rsidR="00602E8C">
        <w:rPr>
          <w:sz w:val="28"/>
          <w:szCs w:val="28"/>
          <w:lang w:val="en-US"/>
        </w:rPr>
        <w:t> </w:t>
      </w:r>
      <w:r w:rsidR="00390F4C" w:rsidRPr="00AE7C3B">
        <w:rPr>
          <w:sz w:val="28"/>
          <w:szCs w:val="28"/>
        </w:rPr>
        <w:t>92/7 “Про затвердження Переліку другого типу об’єктів оренди Луцької міської територіальної громади”</w:t>
      </w:r>
      <w:r w:rsidR="00390F4C">
        <w:rPr>
          <w:sz w:val="28"/>
          <w:szCs w:val="28"/>
        </w:rPr>
        <w:t xml:space="preserve">», </w:t>
      </w:r>
      <w:r w:rsidR="00390F4C" w:rsidRPr="005852ED">
        <w:rPr>
          <w:sz w:val="28"/>
          <w:szCs w:val="28"/>
        </w:rPr>
        <w:t>враховуючи звернення заявника,</w:t>
      </w:r>
      <w:r w:rsidR="00390F4C"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викон</w:t>
      </w:r>
      <w:r w:rsidR="00390F4C">
        <w:rPr>
          <w:sz w:val="28"/>
          <w:szCs w:val="28"/>
        </w:rPr>
        <w:t xml:space="preserve">авчий комітет </w:t>
      </w:r>
      <w:r w:rsidR="00390F4C" w:rsidRPr="005852ED">
        <w:rPr>
          <w:sz w:val="28"/>
          <w:szCs w:val="28"/>
        </w:rPr>
        <w:t>міської ради</w:t>
      </w:r>
    </w:p>
    <w:p w:rsidR="00F24851" w:rsidRPr="00627058" w:rsidRDefault="00F24851" w:rsidP="00F24851">
      <w:pPr>
        <w:jc w:val="both"/>
        <w:rPr>
          <w:sz w:val="16"/>
          <w:szCs w:val="28"/>
        </w:rPr>
      </w:pPr>
    </w:p>
    <w:p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:rsidR="00F24851" w:rsidRPr="00627058" w:rsidRDefault="00F24851" w:rsidP="00F24851">
      <w:pPr>
        <w:rPr>
          <w:sz w:val="16"/>
          <w:szCs w:val="28"/>
        </w:rPr>
      </w:pPr>
    </w:p>
    <w:p w:rsidR="00390F4C" w:rsidRPr="00E77B27" w:rsidRDefault="00390F4C" w:rsidP="00390F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Погодити Відділу управління майном міської комунальної власності Луцької міської ради укладення договору </w:t>
      </w:r>
      <w:r w:rsidRPr="005852ED">
        <w:rPr>
          <w:sz w:val="28"/>
          <w:szCs w:val="28"/>
        </w:rPr>
        <w:t xml:space="preserve">оренди нежитлового приміщення загальною площею </w:t>
      </w:r>
      <w:r>
        <w:rPr>
          <w:sz w:val="28"/>
          <w:szCs w:val="28"/>
        </w:rPr>
        <w:t>57,1 кв. м</w:t>
      </w:r>
      <w:r w:rsidRPr="005852ED">
        <w:rPr>
          <w:sz w:val="28"/>
          <w:szCs w:val="28"/>
        </w:rPr>
        <w:t xml:space="preserve">, що на </w:t>
      </w:r>
      <w:r>
        <w:rPr>
          <w:sz w:val="28"/>
          <w:szCs w:val="28"/>
        </w:rPr>
        <w:t>вул. Ківерцівській, 1 у м. Луцьку</w:t>
      </w:r>
      <w:r w:rsidRPr="005852ED">
        <w:rPr>
          <w:sz w:val="28"/>
          <w:szCs w:val="28"/>
        </w:rPr>
        <w:t>,</w:t>
      </w:r>
      <w:r w:rsidRPr="003D0F0D"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з</w:t>
      </w:r>
      <w:r>
        <w:rPr>
          <w:sz w:val="28"/>
          <w:szCs w:val="28"/>
        </w:rPr>
        <w:t> Громадською організацією «ВЕТЕРАН-СЕНС</w:t>
      </w:r>
      <w:r w:rsidR="00627058">
        <w:rPr>
          <w:sz w:val="28"/>
          <w:szCs w:val="28"/>
        </w:rPr>
        <w:t>-</w:t>
      </w:r>
      <w:r>
        <w:rPr>
          <w:sz w:val="28"/>
          <w:szCs w:val="28"/>
        </w:rPr>
        <w:t xml:space="preserve">ветерани, учасники бойових дій та особи з інвалідністю внаслідок війни» </w:t>
      </w:r>
      <w:r w:rsidRPr="005852ED">
        <w:rPr>
          <w:sz w:val="28"/>
          <w:szCs w:val="28"/>
        </w:rPr>
        <w:t xml:space="preserve">на </w:t>
      </w:r>
      <w:r w:rsidRPr="00E5139B">
        <w:rPr>
          <w:sz w:val="28"/>
          <w:szCs w:val="28"/>
        </w:rPr>
        <w:t>термін з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</w:t>
      </w:r>
      <w:r w:rsidR="00627058">
        <w:rPr>
          <w:sz w:val="28"/>
          <w:szCs w:val="28"/>
        </w:rPr>
        <w:t>8</w:t>
      </w:r>
      <w:r w:rsidRPr="00E5139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627058">
        <w:rPr>
          <w:sz w:val="28"/>
          <w:szCs w:val="28"/>
        </w:rPr>
        <w:t>2</w:t>
      </w:r>
      <w:r w:rsidRPr="00E5139B">
        <w:rPr>
          <w:sz w:val="28"/>
          <w:szCs w:val="28"/>
        </w:rPr>
        <w:t>.</w:t>
      </w:r>
      <w:r w:rsidRPr="005852E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27058">
        <w:rPr>
          <w:sz w:val="28"/>
          <w:szCs w:val="28"/>
        </w:rPr>
        <w:t>6</w:t>
      </w:r>
      <w:r w:rsidRPr="005852ED">
        <w:rPr>
          <w:sz w:val="28"/>
          <w:szCs w:val="28"/>
        </w:rPr>
        <w:t xml:space="preserve"> до </w:t>
      </w:r>
      <w:r>
        <w:rPr>
          <w:sz w:val="28"/>
          <w:szCs w:val="28"/>
        </w:rPr>
        <w:t>31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627058">
        <w:rPr>
          <w:sz w:val="28"/>
          <w:szCs w:val="28"/>
        </w:rPr>
        <w:t>1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3</w:t>
      </w:r>
      <w:r w:rsidR="00627058">
        <w:rPr>
          <w:sz w:val="28"/>
          <w:szCs w:val="28"/>
        </w:rPr>
        <w:t>1</w:t>
      </w:r>
      <w:r w:rsidRPr="00E77B27">
        <w:rPr>
          <w:sz w:val="28"/>
          <w:szCs w:val="28"/>
        </w:rPr>
        <w:t>.</w:t>
      </w:r>
    </w:p>
    <w:p w:rsidR="00390F4C" w:rsidRPr="000A6CCF" w:rsidRDefault="00390F4C" w:rsidP="00390F4C">
      <w:pPr>
        <w:ind w:firstLine="567"/>
        <w:jc w:val="both"/>
        <w:rPr>
          <w:sz w:val="28"/>
          <w:szCs w:val="28"/>
        </w:rPr>
      </w:pPr>
      <w:r w:rsidRPr="00FB6B9F">
        <w:rPr>
          <w:sz w:val="28"/>
          <w:szCs w:val="28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громадської організації </w:t>
      </w:r>
      <w:r w:rsidR="00627058">
        <w:rPr>
          <w:sz w:val="28"/>
          <w:szCs w:val="28"/>
        </w:rPr>
        <w:t xml:space="preserve">осіб з інвалідністю </w:t>
      </w:r>
      <w:r w:rsidRPr="00FB6B9F">
        <w:rPr>
          <w:sz w:val="28"/>
          <w:szCs w:val="28"/>
        </w:rPr>
        <w:t xml:space="preserve">складає </w:t>
      </w:r>
      <w:r w:rsidR="00627058">
        <w:rPr>
          <w:sz w:val="28"/>
          <w:szCs w:val="28"/>
        </w:rPr>
        <w:t>2</w:t>
      </w:r>
      <w:r w:rsidRPr="00FB6B9F">
        <w:rPr>
          <w:sz w:val="28"/>
          <w:szCs w:val="28"/>
        </w:rPr>
        <w:t xml:space="preserve"> % від вартості нежитлового приміщення, визначеної експертним шляхом, місячна орендна плата становить </w:t>
      </w:r>
      <w:r w:rsidR="00627058">
        <w:rPr>
          <w:sz w:val="28"/>
          <w:szCs w:val="28"/>
        </w:rPr>
        <w:t>1 283,65</w:t>
      </w:r>
      <w:r w:rsidRPr="000A6CCF">
        <w:rPr>
          <w:sz w:val="28"/>
          <w:szCs w:val="28"/>
        </w:rPr>
        <w:t> грн.</w:t>
      </w:r>
    </w:p>
    <w:p w:rsidR="00F24851" w:rsidRDefault="00F24851" w:rsidP="00F248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:rsidR="00F24851" w:rsidRPr="00627058" w:rsidRDefault="00F24851" w:rsidP="00F24851">
      <w:pPr>
        <w:jc w:val="both"/>
        <w:rPr>
          <w:sz w:val="18"/>
        </w:rPr>
      </w:pPr>
    </w:p>
    <w:p w:rsidR="00F24851" w:rsidRPr="00627058" w:rsidRDefault="00F24851" w:rsidP="00F24851">
      <w:pPr>
        <w:jc w:val="both"/>
        <w:rPr>
          <w:sz w:val="18"/>
        </w:rPr>
      </w:pPr>
    </w:p>
    <w:p w:rsidR="00F24851" w:rsidRPr="00627058" w:rsidRDefault="00F24851" w:rsidP="00F24851">
      <w:pPr>
        <w:jc w:val="both"/>
        <w:rPr>
          <w:sz w:val="18"/>
        </w:rPr>
      </w:pPr>
    </w:p>
    <w:p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Міський голова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Ігор ПОЛІЩУК</w:t>
      </w:r>
    </w:p>
    <w:p w:rsidR="00F24851" w:rsidRPr="00627058" w:rsidRDefault="00F24851" w:rsidP="00F24851">
      <w:pPr>
        <w:jc w:val="both"/>
        <w:rPr>
          <w:sz w:val="14"/>
        </w:rPr>
      </w:pPr>
    </w:p>
    <w:p w:rsidR="00F24851" w:rsidRPr="00627058" w:rsidRDefault="00F24851" w:rsidP="00F24851">
      <w:pPr>
        <w:jc w:val="both"/>
        <w:rPr>
          <w:sz w:val="14"/>
        </w:rPr>
      </w:pPr>
    </w:p>
    <w:p w:rsidR="00F24851" w:rsidRPr="00627058" w:rsidRDefault="00F24851" w:rsidP="00F24851">
      <w:pPr>
        <w:jc w:val="both"/>
        <w:rPr>
          <w:sz w:val="14"/>
        </w:rPr>
      </w:pPr>
    </w:p>
    <w:p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Заступник міського голови,</w:t>
      </w:r>
    </w:p>
    <w:p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керуючий справами виконкому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Юрій ВЕРБИЧ</w:t>
      </w:r>
    </w:p>
    <w:p w:rsidR="00F24851" w:rsidRPr="00627058" w:rsidRDefault="00F24851" w:rsidP="00F24851">
      <w:pPr>
        <w:jc w:val="both"/>
        <w:rPr>
          <w:sz w:val="20"/>
        </w:rPr>
      </w:pPr>
    </w:p>
    <w:p w:rsidR="00F24851" w:rsidRPr="00627058" w:rsidRDefault="00F24851" w:rsidP="00F24851">
      <w:pPr>
        <w:jc w:val="both"/>
        <w:rPr>
          <w:sz w:val="20"/>
        </w:rPr>
      </w:pPr>
    </w:p>
    <w:p w:rsidR="00F24851" w:rsidRPr="00F24851" w:rsidRDefault="00F24851" w:rsidP="00F24851">
      <w:pPr>
        <w:jc w:val="both"/>
      </w:pPr>
      <w:r w:rsidRPr="00F24851">
        <w:t>Лущакевич 777 881</w:t>
      </w:r>
    </w:p>
    <w:sectPr w:rsidR="00F24851" w:rsidRPr="00F24851" w:rsidSect="00627058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B3" w:rsidRDefault="00BC6CB3">
      <w:r>
        <w:separator/>
      </w:r>
    </w:p>
  </w:endnote>
  <w:endnote w:type="continuationSeparator" w:id="0">
    <w:p w:rsidR="00BC6CB3" w:rsidRDefault="00BC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B3" w:rsidRDefault="00BC6CB3">
      <w:r>
        <w:separator/>
      </w:r>
    </w:p>
  </w:footnote>
  <w:footnote w:type="continuationSeparator" w:id="0">
    <w:p w:rsidR="00BC6CB3" w:rsidRDefault="00BC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D10A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037298"/>
    <w:rsid w:val="000F36D9"/>
    <w:rsid w:val="00390F4C"/>
    <w:rsid w:val="004D10AB"/>
    <w:rsid w:val="00601CDB"/>
    <w:rsid w:val="00602E8C"/>
    <w:rsid w:val="00627058"/>
    <w:rsid w:val="009D1953"/>
    <w:rsid w:val="009F34D4"/>
    <w:rsid w:val="00BC6CB3"/>
    <w:rsid w:val="00E21978"/>
    <w:rsid w:val="00E50651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2B1F2E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58</cp:revision>
  <cp:lastPrinted>2022-05-30T14:19:00Z</cp:lastPrinted>
  <dcterms:created xsi:type="dcterms:W3CDTF">2022-06-06T08:38:00Z</dcterms:created>
  <dcterms:modified xsi:type="dcterms:W3CDTF">2026-02-12T06:57:00Z</dcterms:modified>
  <dc:language>uk-UA</dc:language>
</cp:coreProperties>
</file>