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4E695F">
      <w:pPr>
        <w:jc w:val="center"/>
      </w:pPr>
      <w:r>
        <w:rPr>
          <w:noProof/>
          <w:lang w:val="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Brush" ShapeID="ole_rId2" DrawAspect="Content" ObjectID="_1833011819"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Р І Ш Е Н Н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E34877">
        <w:rPr>
          <w:sz w:val="28"/>
          <w:szCs w:val="28"/>
        </w:rPr>
        <w:t>нь</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710844" w:rsidRPr="00710844">
        <w:rPr>
          <w:sz w:val="28"/>
          <w:szCs w:val="28"/>
        </w:rPr>
        <w:t xml:space="preserve"> </w:t>
      </w:r>
      <w:r w:rsidR="00E34877">
        <w:rPr>
          <w:sz w:val="28"/>
          <w:szCs w:val="28"/>
        </w:rPr>
        <w:t>від 22.01.2026</w:t>
      </w:r>
    </w:p>
    <w:p w:rsidR="009F6E79" w:rsidRPr="00A833F7" w:rsidRDefault="009F6E79" w:rsidP="009F6E79">
      <w:pPr>
        <w:spacing w:line="360" w:lineRule="auto"/>
        <w:jc w:val="both"/>
        <w:rPr>
          <w:sz w:val="27"/>
          <w:szCs w:val="27"/>
        </w:rPr>
      </w:pPr>
    </w:p>
    <w:p w:rsidR="009F6E79" w:rsidRDefault="009F6E79" w:rsidP="009F6E79">
      <w:pPr>
        <w:ind w:firstLine="567"/>
        <w:jc w:val="both"/>
        <w:rPr>
          <w:sz w:val="28"/>
          <w:szCs w:val="28"/>
        </w:rPr>
      </w:pPr>
      <w:r>
        <w:rPr>
          <w:sz w:val="28"/>
          <w:szCs w:val="28"/>
        </w:rPr>
        <w:t>Відповідно до</w:t>
      </w:r>
      <w:r w:rsidRPr="006A6CCE">
        <w:rPr>
          <w:sz w:val="28"/>
          <w:szCs w:val="28"/>
        </w:rPr>
        <w:t xml:space="preserve"> </w:t>
      </w:r>
      <w:r w:rsidR="001934FF">
        <w:rPr>
          <w:sz w:val="28"/>
          <w:szCs w:val="28"/>
        </w:rPr>
        <w:t xml:space="preserve">статей </w:t>
      </w:r>
      <w:r w:rsidR="00250878">
        <w:rPr>
          <w:sz w:val="28"/>
          <w:szCs w:val="28"/>
        </w:rPr>
        <w:t xml:space="preserve">26, 59 </w:t>
      </w:r>
      <w:r w:rsidRPr="006A6CCE">
        <w:rPr>
          <w:sz w:val="28"/>
          <w:szCs w:val="28"/>
        </w:rPr>
        <w:t xml:space="preserve"> Закону України «Про місцеве самоврядування в Україні»</w:t>
      </w:r>
      <w:r>
        <w:rPr>
          <w:sz w:val="28"/>
          <w:szCs w:val="28"/>
        </w:rPr>
        <w:t xml:space="preserve">, </w:t>
      </w:r>
      <w:r w:rsidR="00676BE7">
        <w:rPr>
          <w:sz w:val="28"/>
          <w:szCs w:val="28"/>
        </w:rPr>
        <w:t xml:space="preserve">постанови Кабінету Міністрів України від 22.09.2025 № 1176 </w:t>
      </w:r>
      <w:r w:rsidR="00676BE7" w:rsidRPr="00676BE7">
        <w:rPr>
          <w:sz w:val="28"/>
          <w:szCs w:val="28"/>
        </w:rPr>
        <w:t>«</w:t>
      </w:r>
      <w:r w:rsidR="00676BE7"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46E67">
        <w:rPr>
          <w:rStyle w:val="rvts23"/>
          <w:sz w:val="28"/>
          <w:szCs w:val="28"/>
        </w:rPr>
        <w:t xml:space="preserve"> (</w:t>
      </w:r>
      <w:r w:rsidR="006E205C">
        <w:rPr>
          <w:rStyle w:val="rvts23"/>
          <w:sz w:val="28"/>
          <w:szCs w:val="28"/>
        </w:rPr>
        <w:t>далі Порядок № 1176)</w:t>
      </w:r>
      <w:r w:rsidR="00676BE7">
        <w:rPr>
          <w:sz w:val="28"/>
          <w:szCs w:val="28"/>
        </w:rPr>
        <w:t>,</w:t>
      </w:r>
      <w:r w:rsidR="00676BE7" w:rsidRPr="00676BE7">
        <w:rPr>
          <w:sz w:val="28"/>
          <w:szCs w:val="28"/>
        </w:rPr>
        <w:t xml:space="preserve"> </w:t>
      </w:r>
      <w:r w:rsidRPr="006A6CCE">
        <w:rPr>
          <w:sz w:val="28"/>
          <w:szCs w:val="28"/>
        </w:rPr>
        <w:t xml:space="preserve">рішення Луцької міської ради від </w:t>
      </w:r>
      <w:r w:rsidR="00250878">
        <w:rPr>
          <w:sz w:val="28"/>
          <w:szCs w:val="28"/>
        </w:rPr>
        <w:t>22.12.2025</w:t>
      </w:r>
      <w:r w:rsidRPr="006A6CCE">
        <w:rPr>
          <w:sz w:val="28"/>
          <w:szCs w:val="28"/>
        </w:rPr>
        <w:t xml:space="preserve"> № </w:t>
      </w:r>
      <w:r w:rsidR="00250878">
        <w:rPr>
          <w:sz w:val="28"/>
          <w:szCs w:val="28"/>
        </w:rPr>
        <w:t>86/99</w:t>
      </w:r>
      <w:r w:rsidRPr="006A6CCE">
        <w:rPr>
          <w:sz w:val="28"/>
          <w:szCs w:val="28"/>
        </w:rPr>
        <w:t xml:space="preserve"> «Про комісію  </w:t>
      </w:r>
      <w:r w:rsidR="00250878" w:rsidRPr="006A6CCE">
        <w:rPr>
          <w:sz w:val="28"/>
          <w:szCs w:val="28"/>
        </w:rPr>
        <w:t xml:space="preserve">з розгляду питань щодо надання </w:t>
      </w:r>
      <w:r w:rsidR="00250878">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676BE7">
        <w:rPr>
          <w:sz w:val="28"/>
          <w:szCs w:val="28"/>
        </w:rPr>
        <w:t>та протоколу засідання к</w:t>
      </w:r>
      <w:r w:rsidR="00250878">
        <w:rPr>
          <w:sz w:val="28"/>
          <w:szCs w:val="28"/>
        </w:rPr>
        <w:t xml:space="preserve">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D73410" w:rsidRPr="00D73410">
        <w:rPr>
          <w:sz w:val="28"/>
          <w:szCs w:val="28"/>
        </w:rPr>
        <w:t>19</w:t>
      </w:r>
      <w:r w:rsidR="004C668B">
        <w:rPr>
          <w:sz w:val="28"/>
          <w:szCs w:val="28"/>
        </w:rPr>
        <w:t xml:space="preserve">.02.2026 № </w:t>
      </w:r>
      <w:r w:rsidR="00D73410" w:rsidRPr="00D73410">
        <w:rPr>
          <w:sz w:val="28"/>
          <w:szCs w:val="28"/>
        </w:rPr>
        <w:t>3</w:t>
      </w:r>
      <w:r w:rsidR="00250878">
        <w:rPr>
          <w:sz w:val="28"/>
          <w:szCs w:val="28"/>
        </w:rPr>
        <w:t xml:space="preserve">, міська рада </w:t>
      </w:r>
    </w:p>
    <w:p w:rsidR="009F6E79" w:rsidRDefault="009F6E79" w:rsidP="009F6E79">
      <w:pPr>
        <w:jc w:val="both"/>
        <w:rPr>
          <w:sz w:val="28"/>
          <w:szCs w:val="28"/>
        </w:rPr>
      </w:pPr>
    </w:p>
    <w:p w:rsidR="009F6E79" w:rsidRDefault="009F6E79" w:rsidP="009F6E79">
      <w:pPr>
        <w:jc w:val="both"/>
        <w:rPr>
          <w:sz w:val="28"/>
          <w:szCs w:val="28"/>
        </w:rPr>
      </w:pPr>
      <w:r>
        <w:rPr>
          <w:sz w:val="28"/>
          <w:szCs w:val="28"/>
        </w:rPr>
        <w:t>ВИРІШИЛА:</w:t>
      </w:r>
    </w:p>
    <w:p w:rsidR="009F6E79" w:rsidRDefault="009F6E79" w:rsidP="009F6E79">
      <w:pPr>
        <w:jc w:val="both"/>
        <w:rPr>
          <w:sz w:val="28"/>
          <w:szCs w:val="28"/>
        </w:rPr>
      </w:pPr>
    </w:p>
    <w:p w:rsidR="006E6699" w:rsidRPr="006E6699" w:rsidRDefault="009F6E79" w:rsidP="004C668B">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категоріям внутрішньо переміщених осіб, що проживали на</w:t>
      </w:r>
      <w:r w:rsidR="00250878" w:rsidRPr="00E31280">
        <w:rPr>
          <w:sz w:val="28"/>
          <w:szCs w:val="28"/>
        </w:rPr>
        <w:t xml:space="preserve"> </w:t>
      </w:r>
      <w:r w:rsidR="006E6699">
        <w:rPr>
          <w:sz w:val="28"/>
          <w:szCs w:val="28"/>
        </w:rPr>
        <w:t>тимчасово окупованій території</w:t>
      </w:r>
      <w:r w:rsidR="006E6699" w:rsidRPr="006E6699">
        <w:rPr>
          <w:sz w:val="28"/>
          <w:szCs w:val="28"/>
        </w:rPr>
        <w:t>,</w:t>
      </w:r>
      <w:r w:rsidR="006F6EE0">
        <w:rPr>
          <w:sz w:val="28"/>
          <w:szCs w:val="28"/>
        </w:rPr>
        <w:t xml:space="preserve"> </w:t>
      </w:r>
      <w:r w:rsidR="006E6699">
        <w:rPr>
          <w:sz w:val="28"/>
          <w:szCs w:val="28"/>
        </w:rPr>
        <w:t>в</w:t>
      </w:r>
      <w:r w:rsidR="0016695A">
        <w:rPr>
          <w:sz w:val="28"/>
          <w:szCs w:val="28"/>
        </w:rPr>
        <w:t>і</w:t>
      </w:r>
      <w:r w:rsidR="00D73410">
        <w:rPr>
          <w:sz w:val="28"/>
          <w:szCs w:val="28"/>
        </w:rPr>
        <w:t xml:space="preserve">д </w:t>
      </w:r>
      <w:r w:rsidR="00D73410" w:rsidRPr="00D73410">
        <w:rPr>
          <w:sz w:val="28"/>
          <w:szCs w:val="28"/>
        </w:rPr>
        <w:t>19</w:t>
      </w:r>
      <w:r w:rsidR="00D73410">
        <w:rPr>
          <w:sz w:val="28"/>
          <w:szCs w:val="28"/>
        </w:rPr>
        <w:t>.02.2026 № 8</w:t>
      </w:r>
      <w:r w:rsidR="00D73410" w:rsidRPr="00D73410">
        <w:rPr>
          <w:sz w:val="28"/>
          <w:szCs w:val="28"/>
        </w:rPr>
        <w:t>2</w:t>
      </w:r>
      <w:r w:rsidR="006E6699" w:rsidRPr="006E6699">
        <w:rPr>
          <w:sz w:val="28"/>
          <w:szCs w:val="28"/>
        </w:rPr>
        <w:t xml:space="preserve">, </w:t>
      </w:r>
      <w:r w:rsidR="00446E67">
        <w:rPr>
          <w:sz w:val="28"/>
          <w:szCs w:val="28"/>
        </w:rPr>
        <w:t>про</w:t>
      </w:r>
      <w:r w:rsidR="006F6EE0">
        <w:rPr>
          <w:sz w:val="28"/>
          <w:szCs w:val="28"/>
        </w:rPr>
        <w:t xml:space="preserve">: </w:t>
      </w:r>
    </w:p>
    <w:p w:rsidR="006E6699" w:rsidRDefault="006E6699" w:rsidP="004C668B">
      <w:pPr>
        <w:pStyle w:val="a8"/>
        <w:ind w:left="0" w:right="-6" w:firstLine="567"/>
        <w:jc w:val="both"/>
        <w:rPr>
          <w:sz w:val="28"/>
          <w:szCs w:val="28"/>
        </w:rPr>
      </w:pPr>
    </w:p>
    <w:p w:rsidR="003478E5" w:rsidRPr="00D73410" w:rsidRDefault="003478E5" w:rsidP="003478E5">
      <w:pPr>
        <w:pStyle w:val="a8"/>
        <w:numPr>
          <w:ilvl w:val="1"/>
          <w:numId w:val="3"/>
        </w:numPr>
        <w:ind w:left="0" w:firstLine="0"/>
        <w:jc w:val="both"/>
        <w:rPr>
          <w:sz w:val="28"/>
          <w:szCs w:val="28"/>
        </w:rPr>
      </w:pPr>
      <w:r w:rsidRPr="003478E5">
        <w:rPr>
          <w:sz w:val="28"/>
          <w:szCs w:val="28"/>
        </w:rPr>
        <w:t xml:space="preserve">надання допомоги для вирішення житлового питання </w:t>
      </w:r>
      <w:r w:rsidR="002D4CF3" w:rsidRPr="002D4CF3">
        <w:rPr>
          <w:sz w:val="28"/>
          <w:szCs w:val="28"/>
          <w:lang w:val="ru-RU"/>
        </w:rPr>
        <w:t>_____</w:t>
      </w:r>
      <w:r w:rsidRPr="003478E5">
        <w:rPr>
          <w:sz w:val="28"/>
          <w:szCs w:val="28"/>
        </w:rPr>
        <w:t xml:space="preserve"> (</w:t>
      </w:r>
      <w:r>
        <w:rPr>
          <w:sz w:val="28"/>
          <w:szCs w:val="28"/>
        </w:rPr>
        <w:t>№ ЗВПО-21</w:t>
      </w:r>
      <w:r w:rsidRPr="003478E5">
        <w:rPr>
          <w:sz w:val="28"/>
          <w:szCs w:val="28"/>
        </w:rPr>
        <w:t>.01.2026-</w:t>
      </w:r>
      <w:r>
        <w:rPr>
          <w:sz w:val="28"/>
          <w:szCs w:val="28"/>
        </w:rPr>
        <w:t>27914</w:t>
      </w:r>
      <w:r w:rsidRPr="003478E5">
        <w:rPr>
          <w:sz w:val="28"/>
          <w:szCs w:val="28"/>
        </w:rPr>
        <w:t>) у розмірі 2 000 000,00 грн (два мільйони грн 00 коп.);</w:t>
      </w:r>
    </w:p>
    <w:p w:rsidR="00087A79" w:rsidRPr="00D73410" w:rsidRDefault="00087A79" w:rsidP="00087A79">
      <w:pPr>
        <w:pStyle w:val="a8"/>
        <w:numPr>
          <w:ilvl w:val="1"/>
          <w:numId w:val="3"/>
        </w:numPr>
        <w:ind w:left="0" w:firstLine="0"/>
        <w:jc w:val="both"/>
        <w:rPr>
          <w:sz w:val="28"/>
          <w:szCs w:val="28"/>
        </w:rPr>
      </w:pPr>
      <w:r w:rsidRPr="003478E5">
        <w:rPr>
          <w:sz w:val="28"/>
          <w:szCs w:val="28"/>
        </w:rPr>
        <w:lastRenderedPageBreak/>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 ЗВПО-31.01</w:t>
      </w:r>
      <w:r w:rsidRPr="003478E5">
        <w:rPr>
          <w:sz w:val="28"/>
          <w:szCs w:val="28"/>
        </w:rPr>
        <w:t>.2026-</w:t>
      </w:r>
      <w:r>
        <w:rPr>
          <w:sz w:val="28"/>
          <w:szCs w:val="28"/>
        </w:rPr>
        <w:t>28935</w:t>
      </w:r>
      <w:r w:rsidRPr="003478E5">
        <w:rPr>
          <w:sz w:val="28"/>
          <w:szCs w:val="28"/>
        </w:rPr>
        <w:t>) у розмірі 2 000 000,00 грн (два мільйони грн 00 коп.);</w:t>
      </w:r>
    </w:p>
    <w:p w:rsidR="00087A79" w:rsidRPr="00D73410" w:rsidRDefault="00087A79" w:rsidP="00087A79">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 ЗВПО-02.02.2026-29099</w:t>
      </w:r>
      <w:r w:rsidRPr="003478E5">
        <w:rPr>
          <w:sz w:val="28"/>
          <w:szCs w:val="28"/>
        </w:rPr>
        <w:t>) у розмірі 2 000 000,00 грн (два мільйони грн 00 коп.);</w:t>
      </w:r>
    </w:p>
    <w:p w:rsidR="00087A79" w:rsidRPr="001101E8" w:rsidRDefault="00087A79" w:rsidP="00087A79">
      <w:pPr>
        <w:pStyle w:val="a8"/>
        <w:numPr>
          <w:ilvl w:val="1"/>
          <w:numId w:val="3"/>
        </w:numPr>
        <w:ind w:left="0" w:firstLine="0"/>
        <w:jc w:val="both"/>
        <w:rPr>
          <w:sz w:val="28"/>
          <w:szCs w:val="28"/>
        </w:rPr>
      </w:pPr>
      <w:r>
        <w:rPr>
          <w:sz w:val="28"/>
          <w:szCs w:val="28"/>
        </w:rPr>
        <w:t xml:space="preserve">відмову у наданні допомоги для вирішення житлового питання </w:t>
      </w:r>
      <w:r w:rsidR="002D4CF3" w:rsidRPr="002D4CF3">
        <w:rPr>
          <w:sz w:val="28"/>
          <w:szCs w:val="28"/>
          <w:lang w:val="ru-RU"/>
        </w:rPr>
        <w:t>______</w:t>
      </w:r>
      <w:r>
        <w:rPr>
          <w:sz w:val="28"/>
          <w:szCs w:val="28"/>
        </w:rPr>
        <w:t xml:space="preserve"> (</w:t>
      </w:r>
      <w:r>
        <w:rPr>
          <w:color w:val="000000" w:themeColor="text1"/>
          <w:sz w:val="28"/>
          <w:szCs w:val="28"/>
        </w:rPr>
        <w:t>№ ЗВПО-02.02.2026-29119) на підставі п.10 Порядку №1176;</w:t>
      </w:r>
    </w:p>
    <w:p w:rsidR="001101E8" w:rsidRPr="00D73410" w:rsidRDefault="001101E8" w:rsidP="001101E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 xml:space="preserve">№ </w:t>
      </w:r>
      <w:r w:rsidRPr="00885EDC">
        <w:rPr>
          <w:sz w:val="28"/>
          <w:szCs w:val="28"/>
        </w:rPr>
        <w:t>ЗВПО-</w:t>
      </w:r>
      <w:r>
        <w:rPr>
          <w:sz w:val="28"/>
          <w:szCs w:val="28"/>
        </w:rPr>
        <w:t>02.02.2006-29158</w:t>
      </w:r>
      <w:r w:rsidRPr="003478E5">
        <w:rPr>
          <w:sz w:val="28"/>
          <w:szCs w:val="28"/>
        </w:rPr>
        <w:t>) у розмірі 2 000 000,00 грн (два мільйони грн 00 коп.);</w:t>
      </w:r>
    </w:p>
    <w:p w:rsidR="00087A79" w:rsidRPr="00D73410" w:rsidRDefault="00087A79" w:rsidP="00087A79">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w:t>
      </w:r>
      <w:r>
        <w:rPr>
          <w:sz w:val="28"/>
          <w:szCs w:val="28"/>
        </w:rPr>
        <w:t xml:space="preserve"> </w:t>
      </w:r>
      <w:r w:rsidRPr="003478E5">
        <w:rPr>
          <w:sz w:val="28"/>
          <w:szCs w:val="28"/>
        </w:rPr>
        <w:t>(</w:t>
      </w:r>
      <w:r>
        <w:rPr>
          <w:sz w:val="28"/>
          <w:szCs w:val="28"/>
        </w:rPr>
        <w:t>№ ЗВПО-03.02.2026-29250</w:t>
      </w:r>
      <w:r w:rsidRPr="003478E5">
        <w:rPr>
          <w:sz w:val="28"/>
          <w:szCs w:val="28"/>
        </w:rPr>
        <w:t>) у розмірі 2 000 000,00 грн (два мільйони грн 00 коп.);</w:t>
      </w:r>
    </w:p>
    <w:p w:rsidR="00087A79" w:rsidRPr="003478E5" w:rsidRDefault="00087A79" w:rsidP="00087A79">
      <w:pPr>
        <w:pStyle w:val="a8"/>
        <w:numPr>
          <w:ilvl w:val="1"/>
          <w:numId w:val="3"/>
        </w:numPr>
        <w:ind w:left="0" w:firstLine="0"/>
        <w:jc w:val="both"/>
        <w:rPr>
          <w:sz w:val="28"/>
          <w:szCs w:val="28"/>
        </w:rPr>
      </w:pPr>
      <w:r>
        <w:rPr>
          <w:sz w:val="28"/>
          <w:szCs w:val="28"/>
        </w:rPr>
        <w:t xml:space="preserve">відмову у наданні допомоги для вирішення житлового питання </w:t>
      </w:r>
      <w:r w:rsidR="002D4CF3" w:rsidRPr="002D4CF3">
        <w:rPr>
          <w:sz w:val="28"/>
          <w:szCs w:val="28"/>
          <w:lang w:val="ru-RU"/>
        </w:rPr>
        <w:t>______</w:t>
      </w:r>
      <w:r>
        <w:rPr>
          <w:sz w:val="28"/>
          <w:szCs w:val="28"/>
        </w:rPr>
        <w:t xml:space="preserve"> (</w:t>
      </w:r>
      <w:r>
        <w:rPr>
          <w:color w:val="000000" w:themeColor="text1"/>
          <w:sz w:val="28"/>
          <w:szCs w:val="28"/>
        </w:rPr>
        <w:t>№ ЗВПО-05.02.2026-29474) на підставі п.10 Порядку №1176</w:t>
      </w:r>
      <w:r w:rsidR="007111B8">
        <w:rPr>
          <w:color w:val="000000" w:themeColor="text1"/>
          <w:sz w:val="28"/>
          <w:szCs w:val="28"/>
        </w:rPr>
        <w:t>4;</w:t>
      </w:r>
    </w:p>
    <w:p w:rsidR="007111B8" w:rsidRPr="00D73410" w:rsidRDefault="007111B8" w:rsidP="007111B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2D4CF3">
        <w:rPr>
          <w:sz w:val="28"/>
          <w:szCs w:val="28"/>
          <w:lang w:val="ru-RU"/>
        </w:rPr>
        <w:t>_____</w:t>
      </w:r>
      <w:r>
        <w:rPr>
          <w:sz w:val="28"/>
          <w:szCs w:val="28"/>
        </w:rPr>
        <w:t xml:space="preserve"> </w:t>
      </w:r>
      <w:r w:rsidRPr="003478E5">
        <w:rPr>
          <w:sz w:val="28"/>
          <w:szCs w:val="28"/>
        </w:rPr>
        <w:t>(</w:t>
      </w:r>
      <w:r>
        <w:rPr>
          <w:sz w:val="28"/>
          <w:szCs w:val="28"/>
        </w:rPr>
        <w:t>№</w:t>
      </w:r>
      <w:r w:rsidRPr="00CF1042">
        <w:rPr>
          <w:sz w:val="28"/>
          <w:szCs w:val="28"/>
        </w:rPr>
        <w:t xml:space="preserve"> ЗВПО-</w:t>
      </w:r>
      <w:r>
        <w:rPr>
          <w:sz w:val="28"/>
          <w:szCs w:val="28"/>
        </w:rPr>
        <w:t>06.02.</w:t>
      </w:r>
      <w:r w:rsidRPr="00692A1E">
        <w:rPr>
          <w:sz w:val="28"/>
          <w:szCs w:val="28"/>
        </w:rPr>
        <w:t>2026-29533</w:t>
      </w:r>
      <w:r w:rsidRPr="003478E5">
        <w:rPr>
          <w:sz w:val="28"/>
          <w:szCs w:val="28"/>
        </w:rPr>
        <w:t>) у розмірі 2 000 000,00 грн (два мільйони грн 00 коп.);</w:t>
      </w:r>
    </w:p>
    <w:p w:rsidR="007111B8" w:rsidRPr="00D73410" w:rsidRDefault="007111B8" w:rsidP="007111B8">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002D4CF3" w:rsidRPr="00157A13">
        <w:rPr>
          <w:sz w:val="28"/>
          <w:szCs w:val="28"/>
          <w:lang w:val="ru-RU"/>
        </w:rPr>
        <w:t>_____</w:t>
      </w:r>
      <w:r>
        <w:rPr>
          <w:sz w:val="28"/>
          <w:szCs w:val="28"/>
        </w:rPr>
        <w:t xml:space="preserve"> </w:t>
      </w:r>
      <w:r w:rsidRPr="00CF1042">
        <w:rPr>
          <w:sz w:val="28"/>
          <w:szCs w:val="28"/>
        </w:rPr>
        <w:t>№ ЗВПО-</w:t>
      </w:r>
      <w:r>
        <w:rPr>
          <w:sz w:val="28"/>
          <w:szCs w:val="28"/>
        </w:rPr>
        <w:t>08.02.</w:t>
      </w:r>
      <w:r w:rsidRPr="00692A1E">
        <w:rPr>
          <w:sz w:val="28"/>
          <w:szCs w:val="28"/>
        </w:rPr>
        <w:t>2026-</w:t>
      </w:r>
      <w:r>
        <w:rPr>
          <w:sz w:val="28"/>
          <w:szCs w:val="28"/>
        </w:rPr>
        <w:t>29693</w:t>
      </w:r>
      <w:r w:rsidRPr="003478E5">
        <w:rPr>
          <w:sz w:val="28"/>
          <w:szCs w:val="28"/>
        </w:rPr>
        <w:t>) у розмірі 2 000 000,00</w:t>
      </w:r>
      <w:r>
        <w:rPr>
          <w:sz w:val="28"/>
          <w:szCs w:val="28"/>
        </w:rPr>
        <w:t xml:space="preserve"> грн (два мільйони грн 00 коп.).</w:t>
      </w:r>
    </w:p>
    <w:p w:rsidR="008F355A" w:rsidRDefault="008F355A" w:rsidP="008F355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Pr="008F355A">
        <w:rPr>
          <w:sz w:val="28"/>
          <w:szCs w:val="28"/>
          <w:lang w:val="ru-RU"/>
        </w:rPr>
        <w:t>_____</w:t>
      </w:r>
      <w:bookmarkStart w:id="0" w:name="_GoBack"/>
      <w:bookmarkEnd w:id="0"/>
      <w:r>
        <w:rPr>
          <w:sz w:val="28"/>
          <w:szCs w:val="28"/>
        </w:rPr>
        <w:t xml:space="preserve"> № ЗВПО-08.02.2026-29672) у розмірі 2 000 000,00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8F355A" w:rsidRDefault="008F355A" w:rsidP="008F355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Pr="008F355A">
        <w:rPr>
          <w:sz w:val="28"/>
          <w:szCs w:val="28"/>
          <w:lang w:val="ru-RU"/>
        </w:rPr>
        <w:t>_____</w:t>
      </w:r>
      <w:r>
        <w:rPr>
          <w:sz w:val="28"/>
          <w:szCs w:val="28"/>
          <w:lang w:val="ru-RU"/>
        </w:rPr>
        <w:t xml:space="preserve"> </w:t>
      </w:r>
      <w:r>
        <w:rPr>
          <w:sz w:val="28"/>
          <w:szCs w:val="28"/>
        </w:rPr>
        <w:t xml:space="preserve"> № ЗВПО-09.02.2026-29721) у розмірі 2 000 000,00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8F355A" w:rsidRDefault="008F355A" w:rsidP="008F355A">
      <w:pPr>
        <w:pStyle w:val="a8"/>
        <w:numPr>
          <w:ilvl w:val="1"/>
          <w:numId w:val="3"/>
        </w:numPr>
        <w:ind w:left="0" w:firstLine="0"/>
        <w:jc w:val="both"/>
        <w:rPr>
          <w:sz w:val="28"/>
          <w:szCs w:val="28"/>
        </w:rPr>
      </w:pPr>
      <w:r>
        <w:rPr>
          <w:sz w:val="28"/>
          <w:szCs w:val="28"/>
        </w:rPr>
        <w:t xml:space="preserve">надання допомоги для вирішення житлового питання </w:t>
      </w:r>
      <w:r w:rsidRPr="008F355A">
        <w:rPr>
          <w:sz w:val="28"/>
          <w:szCs w:val="28"/>
          <w:lang w:val="ru-RU"/>
        </w:rPr>
        <w:t>_____</w:t>
      </w:r>
      <w:r>
        <w:rPr>
          <w:sz w:val="28"/>
          <w:szCs w:val="28"/>
        </w:rPr>
        <w:t xml:space="preserve">№ ЗВПО-09.02.2026-29732) у розмірі 2 000 000,00 </w:t>
      </w:r>
      <w:proofErr w:type="spellStart"/>
      <w:r>
        <w:rPr>
          <w:sz w:val="28"/>
          <w:szCs w:val="28"/>
        </w:rPr>
        <w:t>грн</w:t>
      </w:r>
      <w:proofErr w:type="spellEnd"/>
      <w:r>
        <w:rPr>
          <w:sz w:val="28"/>
          <w:szCs w:val="28"/>
        </w:rPr>
        <w:t xml:space="preserve"> (два мільйони </w:t>
      </w:r>
      <w:proofErr w:type="spellStart"/>
      <w:r>
        <w:rPr>
          <w:sz w:val="28"/>
          <w:szCs w:val="28"/>
        </w:rPr>
        <w:t>грн</w:t>
      </w:r>
      <w:proofErr w:type="spellEnd"/>
      <w:r>
        <w:rPr>
          <w:sz w:val="28"/>
          <w:szCs w:val="28"/>
        </w:rPr>
        <w:t xml:space="preserve"> 00 коп.).</w:t>
      </w:r>
    </w:p>
    <w:p w:rsidR="0057329D" w:rsidRPr="006539D6" w:rsidRDefault="0057329D" w:rsidP="003478E5">
      <w:pPr>
        <w:pStyle w:val="a8"/>
        <w:ind w:left="0"/>
        <w:jc w:val="both"/>
        <w:rPr>
          <w:sz w:val="28"/>
          <w:szCs w:val="28"/>
        </w:rPr>
      </w:pPr>
    </w:p>
    <w:p w:rsidR="00157A13" w:rsidRDefault="00157A13" w:rsidP="00157A13">
      <w:pPr>
        <w:ind w:firstLine="708"/>
        <w:jc w:val="both"/>
        <w:rPr>
          <w:sz w:val="28"/>
          <w:szCs w:val="28"/>
        </w:rPr>
      </w:pPr>
      <w:r>
        <w:rPr>
          <w:sz w:val="28"/>
          <w:szCs w:val="28"/>
        </w:rPr>
        <w:t xml:space="preserve">2. Контроль за виконанням рішення покласти на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157A13" w:rsidRDefault="00157A13" w:rsidP="00157A13">
      <w:pPr>
        <w:jc w:val="both"/>
        <w:rPr>
          <w:sz w:val="28"/>
          <w:szCs w:val="28"/>
        </w:rPr>
      </w:pPr>
    </w:p>
    <w:p w:rsidR="00676BE7" w:rsidRPr="00157A13" w:rsidRDefault="00676BE7" w:rsidP="00676BE7">
      <w:pPr>
        <w:jc w:val="both"/>
        <w:rPr>
          <w:sz w:val="28"/>
          <w:szCs w:val="28"/>
        </w:rPr>
      </w:pPr>
    </w:p>
    <w:p w:rsidR="00676BE7" w:rsidRDefault="00676BE7" w:rsidP="00676BE7">
      <w:pPr>
        <w:jc w:val="both"/>
        <w:rPr>
          <w:sz w:val="28"/>
          <w:szCs w:val="28"/>
        </w:rPr>
      </w:pPr>
    </w:p>
    <w:p w:rsidR="00676BE7" w:rsidRPr="00676BE7" w:rsidRDefault="00676BE7" w:rsidP="00676BE7">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Ігор ПОЛІЩУК </w:t>
      </w:r>
    </w:p>
    <w:p w:rsidR="009F6E79" w:rsidRDefault="009F6E79" w:rsidP="006964D1">
      <w:pPr>
        <w:jc w:val="both"/>
        <w:rPr>
          <w:sz w:val="28"/>
          <w:szCs w:val="28"/>
        </w:rPr>
      </w:pPr>
    </w:p>
    <w:p w:rsidR="00DB4BAD" w:rsidRPr="00DB4BAD" w:rsidRDefault="00DB4BAD" w:rsidP="006964D1">
      <w:pPr>
        <w:jc w:val="both"/>
      </w:pPr>
      <w:r w:rsidRPr="00DB4BAD">
        <w:t>Майборода</w:t>
      </w:r>
      <w:r>
        <w:t xml:space="preserve"> 284 177</w:t>
      </w:r>
    </w:p>
    <w:p w:rsidR="009F6E79" w:rsidRPr="006A6CCE" w:rsidRDefault="009F6E79" w:rsidP="006964D1">
      <w:pPr>
        <w:ind w:firstLine="567"/>
        <w:jc w:val="both"/>
        <w:rPr>
          <w:sz w:val="28"/>
          <w:szCs w:val="28"/>
        </w:rPr>
      </w:pP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10" w:rsidRDefault="00D73410" w:rsidP="006F6EE0">
      <w:r>
        <w:separator/>
      </w:r>
    </w:p>
  </w:endnote>
  <w:endnote w:type="continuationSeparator" w:id="0">
    <w:p w:rsidR="00D73410" w:rsidRDefault="00D73410"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70304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10" w:rsidRDefault="00D73410" w:rsidP="006F6EE0">
      <w:r>
        <w:separator/>
      </w:r>
    </w:p>
  </w:footnote>
  <w:footnote w:type="continuationSeparator" w:id="0">
    <w:p w:rsidR="00D73410" w:rsidRDefault="00D73410"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D73410" w:rsidRDefault="00D73410">
        <w:pPr>
          <w:pStyle w:val="a9"/>
          <w:jc w:val="center"/>
        </w:pPr>
        <w:r>
          <w:fldChar w:fldCharType="begin"/>
        </w:r>
        <w:r>
          <w:instrText>PAGE   \* MERGEFORMAT</w:instrText>
        </w:r>
        <w:r>
          <w:fldChar w:fldCharType="separate"/>
        </w:r>
        <w:r w:rsidR="008F355A" w:rsidRPr="008F355A">
          <w:rPr>
            <w:noProof/>
            <w:lang w:val="ru-RU"/>
          </w:rPr>
          <w:t>2</w:t>
        </w:r>
        <w:r>
          <w:rPr>
            <w:noProof/>
            <w:lang w:val="ru-RU"/>
          </w:rPr>
          <w:fldChar w:fldCharType="end"/>
        </w:r>
      </w:p>
    </w:sdtContent>
  </w:sdt>
  <w:p w:rsidR="00D73410" w:rsidRDefault="00D734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87A79"/>
    <w:rsid w:val="000E0ABE"/>
    <w:rsid w:val="001101E8"/>
    <w:rsid w:val="00157A13"/>
    <w:rsid w:val="0016695A"/>
    <w:rsid w:val="001934FF"/>
    <w:rsid w:val="00250878"/>
    <w:rsid w:val="002752B1"/>
    <w:rsid w:val="002D4CF3"/>
    <w:rsid w:val="003478E5"/>
    <w:rsid w:val="00446E67"/>
    <w:rsid w:val="00477581"/>
    <w:rsid w:val="004C668B"/>
    <w:rsid w:val="004E000E"/>
    <w:rsid w:val="004E695F"/>
    <w:rsid w:val="00565747"/>
    <w:rsid w:val="0057329D"/>
    <w:rsid w:val="005864C2"/>
    <w:rsid w:val="00652C32"/>
    <w:rsid w:val="006539D6"/>
    <w:rsid w:val="00671F5C"/>
    <w:rsid w:val="00676BE7"/>
    <w:rsid w:val="006964D1"/>
    <w:rsid w:val="006D650B"/>
    <w:rsid w:val="006D755B"/>
    <w:rsid w:val="006E205C"/>
    <w:rsid w:val="006E6699"/>
    <w:rsid w:val="006F6EE0"/>
    <w:rsid w:val="00710844"/>
    <w:rsid w:val="007111B8"/>
    <w:rsid w:val="007A022C"/>
    <w:rsid w:val="008F355A"/>
    <w:rsid w:val="009B6869"/>
    <w:rsid w:val="009F6E79"/>
    <w:rsid w:val="00A95D71"/>
    <w:rsid w:val="00B05A77"/>
    <w:rsid w:val="00B74EAD"/>
    <w:rsid w:val="00C1166D"/>
    <w:rsid w:val="00D01B4A"/>
    <w:rsid w:val="00D54A3F"/>
    <w:rsid w:val="00D73410"/>
    <w:rsid w:val="00DB4BAD"/>
    <w:rsid w:val="00DC4556"/>
    <w:rsid w:val="00E06C06"/>
    <w:rsid w:val="00E31280"/>
    <w:rsid w:val="00E34877"/>
    <w:rsid w:val="00E974E5"/>
    <w:rsid w:val="00F16639"/>
    <w:rsid w:val="00F53CB4"/>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и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ий колонтитул Знак"/>
    <w:basedOn w:val="a0"/>
    <w:link w:val="ab"/>
    <w:uiPriority w:val="99"/>
    <w:rsid w:val="006F6E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26576">
      <w:bodyDiv w:val="1"/>
      <w:marLeft w:val="0"/>
      <w:marRight w:val="0"/>
      <w:marTop w:val="0"/>
      <w:marBottom w:val="0"/>
      <w:divBdr>
        <w:top w:val="none" w:sz="0" w:space="0" w:color="auto"/>
        <w:left w:val="none" w:sz="0" w:space="0" w:color="auto"/>
        <w:bottom w:val="none" w:sz="0" w:space="0" w:color="auto"/>
        <w:right w:val="none" w:sz="0" w:space="0" w:color="auto"/>
      </w:divBdr>
    </w:div>
    <w:div w:id="1209105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515</Words>
  <Characters>2937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k1051</cp:lastModifiedBy>
  <cp:revision>8</cp:revision>
  <cp:lastPrinted>2026-02-03T14:05:00Z</cp:lastPrinted>
  <dcterms:created xsi:type="dcterms:W3CDTF">2026-02-04T09:20:00Z</dcterms:created>
  <dcterms:modified xsi:type="dcterms:W3CDTF">2026-02-19T11:11:00Z</dcterms:modified>
  <dc:language>uk-UA</dc:language>
</cp:coreProperties>
</file>