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DA29" w14:textId="77777777" w:rsidR="001A761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1F6FAD9">
          <v:rect id="shape_0" o:spid="_x0000_s1028" style="position:absolute;margin-left:.05pt;margin-top:.05pt;width:49.95pt;height:49.95pt;z-index:251657728;mso-wrap-style:none;v-text-anchor:middle" o:allowincell="f" filled="f" stroked="f" strokecolor="#3465a4">
            <v:fill o:detectmouseclick="t"/>
            <v:stroke joinstyle="round"/>
          </v:rect>
        </w:pict>
      </w:r>
      <w:r>
        <w:rPr>
          <w:rFonts w:ascii="Times New Roman" w:hAnsi="Times New Roman" w:cs="Times New Roman"/>
          <w:sz w:val="28"/>
          <w:szCs w:val="28"/>
        </w:rPr>
        <w:pict w14:anchorId="2B0246DA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164E1F4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454984" r:id="rId7"/>
        </w:object>
      </w:r>
    </w:p>
    <w:p w14:paraId="7C8E25A4" w14:textId="77777777" w:rsidR="001A7615" w:rsidRDefault="001A761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47011B" w14:textId="77777777" w:rsidR="001A7615" w:rsidRDefault="001A7615">
      <w:pPr>
        <w:rPr>
          <w:sz w:val="8"/>
          <w:szCs w:val="8"/>
        </w:rPr>
      </w:pPr>
    </w:p>
    <w:p w14:paraId="630264D0" w14:textId="77777777" w:rsidR="001A7615" w:rsidRDefault="00CB28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E27114" w14:textId="77777777" w:rsidR="001A7615" w:rsidRDefault="001A76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18ED3A" w14:textId="77777777" w:rsidR="001A7615" w:rsidRDefault="00CB28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517F59" w14:textId="77777777" w:rsidR="001A7615" w:rsidRDefault="001A76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8F326D" w14:textId="77777777" w:rsidR="001A7615" w:rsidRDefault="00CB283B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B8E692B" w14:textId="77777777" w:rsidR="001A7615" w:rsidRDefault="001A761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1659434" w14:textId="77777777" w:rsidR="0027363B" w:rsidRDefault="00CB283B" w:rsidP="000645B6">
      <w:pPr>
        <w:tabs>
          <w:tab w:val="left" w:pos="4253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27363B">
        <w:rPr>
          <w:rFonts w:ascii="Times New Roman" w:hAnsi="Times New Roman" w:cs="Times New Roman"/>
          <w:sz w:val="28"/>
          <w:szCs w:val="28"/>
        </w:rPr>
        <w:t xml:space="preserve">організацію виконання бюджету Луцької міської </w:t>
      </w:r>
      <w:r w:rsidR="000645B6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27363B">
        <w:rPr>
          <w:rFonts w:ascii="Times New Roman" w:hAnsi="Times New Roman" w:cs="Times New Roman"/>
          <w:sz w:val="28"/>
          <w:szCs w:val="28"/>
        </w:rPr>
        <w:t>громади у 2026 році</w:t>
      </w:r>
    </w:p>
    <w:p w14:paraId="50F352DA" w14:textId="77777777" w:rsidR="0027363B" w:rsidRDefault="0027363B">
      <w:pPr>
        <w:rPr>
          <w:rFonts w:ascii="Times New Roman" w:hAnsi="Times New Roman" w:cs="Times New Roman"/>
        </w:rPr>
      </w:pPr>
    </w:p>
    <w:p w14:paraId="21BE455F" w14:textId="77777777" w:rsidR="0027363B" w:rsidRDefault="0027363B" w:rsidP="0027363B">
      <w:pPr>
        <w:ind w:right="-5"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1B780EA1" w14:textId="3D9FB479" w:rsidR="0027363B" w:rsidRDefault="0027363B" w:rsidP="0027363B">
      <w:pPr>
        <w:ind w:right="-5"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Відповідно до Бюджетного кодексу України, законів України «Про правовий режим воєнного стану», «Про </w:t>
      </w:r>
      <w:r w:rsidR="00CB283B">
        <w:rPr>
          <w:rFonts w:ascii="Times New Roman" w:hAnsi="Times New Roman" w:cs="Times New Roman"/>
          <w:sz w:val="28"/>
          <w:szCs w:val="28"/>
        </w:rPr>
        <w:t>місцеве самоврядування в Україні</w:t>
      </w:r>
      <w:r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», «Про Державний бюджет України на 2026 рік», постанови Кабінету Міністрів України від 11 березня 2022 року № 252 «Деякі питання формування та виконання місцевих бюджетів у період воєнного стану»</w:t>
      </w:r>
      <w:r w:rsidR="002959E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зі змінами</w:t>
      </w:r>
      <w:r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з метою забезпечення організації виконання бюджет</w:t>
      </w:r>
      <w:r w:rsidR="00CB28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 громади</w:t>
      </w:r>
      <w:r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у 2026 році, економного і раціонального використання наявних ресурсів та посилення фінансово-бюджетної дисципліни:</w:t>
      </w:r>
    </w:p>
    <w:p w14:paraId="76CF134A" w14:textId="77777777" w:rsidR="002C2751" w:rsidRPr="0027363B" w:rsidRDefault="002C2751" w:rsidP="0027363B">
      <w:pPr>
        <w:ind w:right="-5"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67D5E40B" w14:textId="3A718ACE" w:rsidR="0027363B" w:rsidRDefault="00CB283B" w:rsidP="0027363B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1</w:t>
      </w:r>
      <w:r w:rsidR="0027363B"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27363B"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Затвердити </w:t>
      </w:r>
      <w:r w:rsidR="00414A5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</w:t>
      </w:r>
      <w:r w:rsidR="0027363B"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лан </w:t>
      </w:r>
      <w:r w:rsidR="0027363B" w:rsidRPr="00CB28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заходів</w:t>
      </w:r>
      <w:r w:rsidRPr="00CB283B">
        <w:rPr>
          <w:rFonts w:ascii="Times New Roman" w:hAnsi="Times New Roman" w:cs="Times New Roman"/>
          <w:sz w:val="28"/>
          <w:szCs w:val="28"/>
        </w:rPr>
        <w:t xml:space="preserve"> щодо організації виконання бюджету Луцької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283B">
        <w:rPr>
          <w:rFonts w:ascii="Times New Roman" w:hAnsi="Times New Roman" w:cs="Times New Roman"/>
          <w:sz w:val="28"/>
          <w:szCs w:val="28"/>
        </w:rPr>
        <w:t>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83B">
        <w:rPr>
          <w:rFonts w:ascii="Times New Roman" w:hAnsi="Times New Roman" w:cs="Times New Roman"/>
          <w:sz w:val="28"/>
          <w:szCs w:val="28"/>
        </w:rPr>
        <w:t>і ефективного використання бюджетних коштів у 2026</w:t>
      </w:r>
      <w:r w:rsidR="002C2751">
        <w:rPr>
          <w:rFonts w:ascii="Times New Roman" w:hAnsi="Times New Roman" w:cs="Times New Roman"/>
          <w:sz w:val="28"/>
          <w:szCs w:val="28"/>
        </w:rPr>
        <w:t xml:space="preserve"> </w:t>
      </w:r>
      <w:r w:rsidRPr="00CB283B">
        <w:rPr>
          <w:rFonts w:ascii="Times New Roman" w:hAnsi="Times New Roman" w:cs="Times New Roman"/>
          <w:sz w:val="28"/>
          <w:szCs w:val="28"/>
        </w:rPr>
        <w:t>році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63B"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(далі – план заходів), що додається.</w:t>
      </w:r>
    </w:p>
    <w:p w14:paraId="139A649F" w14:textId="5101E24B" w:rsidR="00CB283B" w:rsidRDefault="00CB283B" w:rsidP="0027363B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2.</w:t>
      </w:r>
      <w:r w:rsidR="002C275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5339E8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Виконавчим органам міської ради, головним розпорядникам коштів бюджету громади в установленому законодавством порядку забезпечити виконання плану заходів.</w:t>
      </w:r>
    </w:p>
    <w:p w14:paraId="2512ED72" w14:textId="34380378" w:rsidR="005339E8" w:rsidRDefault="005339E8" w:rsidP="0027363B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3.</w:t>
      </w:r>
      <w:r w:rsidR="002C275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Департаменту фінансів, бюджету та аудиту забезпечити моніторинг виконання завдань, включених до плану заходів. У разі їх невиконання інформувати </w:t>
      </w:r>
      <w:r w:rsidR="002C275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мене.</w:t>
      </w:r>
    </w:p>
    <w:p w14:paraId="622C0567" w14:textId="77777777" w:rsidR="005339E8" w:rsidRDefault="005339E8" w:rsidP="005339E8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  <w:lang w:eastAsia="uk-UA"/>
        </w:rPr>
        <w:t>Контроль за виконанням розпорядження залишаю за собою.</w:t>
      </w:r>
    </w:p>
    <w:p w14:paraId="4DD83C33" w14:textId="77777777" w:rsidR="005339E8" w:rsidRDefault="005339E8" w:rsidP="005339E8">
      <w:pPr>
        <w:pStyle w:val="af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B8A4D0F" w14:textId="77777777" w:rsidR="005339E8" w:rsidRDefault="005339E8" w:rsidP="005339E8">
      <w:pPr>
        <w:pStyle w:val="af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BB452B" w14:textId="77777777" w:rsidR="005339E8" w:rsidRDefault="005339E8" w:rsidP="005339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93AE4" w14:textId="77777777" w:rsidR="005339E8" w:rsidRPr="00EF4492" w:rsidRDefault="005339E8" w:rsidP="005339E8">
      <w:pPr>
        <w:jc w:val="both"/>
        <w:rPr>
          <w:rFonts w:ascii="Times New Roman" w:hAnsi="Times New Roman" w:cs="Times New Roman"/>
          <w:sz w:val="28"/>
          <w:szCs w:val="28"/>
        </w:rPr>
      </w:pPr>
      <w:r w:rsidRPr="00EF449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ПОЛІЩУК</w:t>
      </w:r>
    </w:p>
    <w:p w14:paraId="74352679" w14:textId="77777777" w:rsidR="005339E8" w:rsidRDefault="005339E8" w:rsidP="005339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11F482" w14:textId="77777777" w:rsidR="005339E8" w:rsidRPr="00EF4492" w:rsidRDefault="005339E8" w:rsidP="005339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DDDF23" w14:textId="77777777" w:rsidR="005339E8" w:rsidRPr="00EF4492" w:rsidRDefault="005339E8" w:rsidP="005339E8">
      <w:pPr>
        <w:jc w:val="both"/>
        <w:rPr>
          <w:rFonts w:ascii="Times New Roman" w:hAnsi="Times New Roman" w:cs="Times New Roman"/>
        </w:rPr>
      </w:pPr>
      <w:r w:rsidRPr="00EF4492">
        <w:rPr>
          <w:rFonts w:ascii="Times New Roman" w:hAnsi="Times New Roman" w:cs="Times New Roman"/>
        </w:rPr>
        <w:t>Єлова 720 614</w:t>
      </w:r>
    </w:p>
    <w:p w14:paraId="7FC63F97" w14:textId="77777777" w:rsidR="005339E8" w:rsidRPr="00EF4492" w:rsidRDefault="005339E8" w:rsidP="005339E8">
      <w:pPr>
        <w:jc w:val="both"/>
        <w:rPr>
          <w:rFonts w:ascii="Times New Roman" w:hAnsi="Times New Roman" w:cs="Times New Roman"/>
        </w:rPr>
      </w:pPr>
    </w:p>
    <w:p w14:paraId="73828A0D" w14:textId="77777777" w:rsidR="005339E8" w:rsidRPr="0027363B" w:rsidRDefault="005339E8" w:rsidP="005339E8">
      <w:pPr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sectPr w:rsidR="005339E8" w:rsidRPr="0027363B" w:rsidSect="002C275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88E4" w14:textId="77777777" w:rsidR="00F677CC" w:rsidRDefault="00F677CC" w:rsidP="001A7615">
      <w:r>
        <w:separator/>
      </w:r>
    </w:p>
  </w:endnote>
  <w:endnote w:type="continuationSeparator" w:id="0">
    <w:p w14:paraId="1C8CA576" w14:textId="77777777" w:rsidR="00F677CC" w:rsidRDefault="00F677CC" w:rsidP="001A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86D0" w14:textId="77777777" w:rsidR="00F677CC" w:rsidRDefault="00F677CC" w:rsidP="001A7615">
      <w:r>
        <w:separator/>
      </w:r>
    </w:p>
  </w:footnote>
  <w:footnote w:type="continuationSeparator" w:id="0">
    <w:p w14:paraId="705D6406" w14:textId="77777777" w:rsidR="00F677CC" w:rsidRDefault="00F677CC" w:rsidP="001A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3F48" w14:textId="77777777" w:rsidR="00CB283B" w:rsidRDefault="00CB283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9611" w14:textId="77777777" w:rsidR="00CB283B" w:rsidRDefault="00EC3DA9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B283B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CB283B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6414E1FD" w14:textId="77777777" w:rsidR="00CB283B" w:rsidRDefault="00CB283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5CF7" w14:textId="77777777" w:rsidR="00CB283B" w:rsidRDefault="00CB28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615"/>
    <w:rsid w:val="000645B6"/>
    <w:rsid w:val="001A7615"/>
    <w:rsid w:val="001C0015"/>
    <w:rsid w:val="0027363B"/>
    <w:rsid w:val="002959EC"/>
    <w:rsid w:val="002C2751"/>
    <w:rsid w:val="003B0612"/>
    <w:rsid w:val="00414A5A"/>
    <w:rsid w:val="005339E8"/>
    <w:rsid w:val="00643255"/>
    <w:rsid w:val="007F3D10"/>
    <w:rsid w:val="009A7618"/>
    <w:rsid w:val="00CB283B"/>
    <w:rsid w:val="00EC3DA9"/>
    <w:rsid w:val="00F6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3B10AE"/>
  <w15:docId w15:val="{E7706BCE-B6E0-495E-A997-F3B2D3A6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1A7615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1A7615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rsid w:val="001A76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rsid w:val="001A7615"/>
    <w:pPr>
      <w:suppressLineNumbers/>
    </w:pPr>
  </w:style>
  <w:style w:type="paragraph" w:customStyle="1" w:styleId="user1">
    <w:name w:val="Верхній і нижній колонтитули (user)"/>
    <w:basedOn w:val="a"/>
    <w:qFormat/>
    <w:rsid w:val="001A7615"/>
  </w:style>
  <w:style w:type="paragraph" w:customStyle="1" w:styleId="ad">
    <w:name w:val="Верхній і нижній колонтитули"/>
    <w:basedOn w:val="a"/>
    <w:qFormat/>
    <w:rsid w:val="001A7615"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  <w:rsid w:val="001A7615"/>
  </w:style>
  <w:style w:type="paragraph" w:styleId="af">
    <w:name w:val="No Spacing"/>
    <w:uiPriority w:val="1"/>
    <w:qFormat/>
    <w:rsid w:val="005339E8"/>
    <w:pPr>
      <w:suppressAutoHyphens w:val="0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8</cp:revision>
  <dcterms:created xsi:type="dcterms:W3CDTF">2026-02-19T08:39:00Z</dcterms:created>
  <dcterms:modified xsi:type="dcterms:W3CDTF">2026-02-24T14:17:00Z</dcterms:modified>
  <dc:language>uk-UA</dc:language>
</cp:coreProperties>
</file>