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 id="ole_rId2" style="width:56.65pt;height:58.55pt" o:ole="">
            <v:imagedata r:id="rId3" o:title=""/>
          </v:shape>
          <o:OLEObject Type="Embed" ProgID="" ShapeID="ole_rId2" DrawAspect="Content" ObjectID="_990703487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9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м. Луцьк                                         №______________</w:t>
      </w:r>
    </w:p>
    <w:p>
      <w:pPr>
        <w:pStyle w:val="Normal"/>
        <w:widowControl w:val="false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046" w:hanging="0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Про прийняття в комунальну власність земельної ділянки площею 0,0010 га у с. Небіжка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Луцького району Волинської області</w:t>
      </w:r>
    </w:p>
    <w:p>
      <w:pPr>
        <w:pStyle w:val="Normal"/>
        <w:widowControl w:val="false"/>
        <w:rPr>
          <w:rFonts w:ascii="Times New Roman" w:hAnsi="Times New Roman"/>
          <w:spacing w:val="4"/>
          <w:sz w:val="16"/>
          <w:szCs w:val="16"/>
          <w:lang w:val="uk-UA"/>
        </w:rPr>
      </w:pPr>
      <w:r>
        <w:rPr>
          <w:spacing w:val="4"/>
          <w:sz w:val="16"/>
          <w:szCs w:val="16"/>
          <w:lang w:val="uk-UA"/>
        </w:rPr>
      </w:r>
    </w:p>
    <w:p>
      <w:pPr>
        <w:pStyle w:val="Normal"/>
        <w:widowControl/>
        <w:tabs>
          <w:tab w:val="clear" w:pos="709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Розглянувши заяву громадянина Гриська Михайла Григоровича про добровільну відмову від земельної ділянки площею 0,0010 га з кадастровим номером 0721885000:05:001:0171 у с. Небіжка Луцького району Волинської області для забезпечення доїзду до суміжної земельної ділянки з кадастровим номером 0721885000:05:001:0169, витяг з Державного реєстру речових прав на нерухоме майно про реєстрацію права власності, відповідно до якого право власності громадянина Гриська Михайла Григоровича на земельну ділянку з кадастровим номером 0721885000:05:001:0171 зареєстровано у Державному реєстрі речових прав від 13.01.2026, номер відомостей про речове право/право власності 63128894, витяг з Державного земельного кадастру про земельну ділянку з кадастровим номером 0721885000:05:001:0171 від 08.01.2026       № НВ-5100009512026, керуючись статтями 12, 90, 140, 142 Земельного кодексу України, статтями 4, 6 Закону України «Про державну реєстрацію речових прав на нерухоме майно та їх обтяжень», Законом України «Про Державний земельний кадастр», Законом України «Про адміністративну процедуру», постановою Кабінету Міністрів України від 17.10.2012 № 1051 «Про затвердження Порядку ведення Державного земельного кадастру», постановою Верховної Ради України </w:t>
      </w:r>
      <w:bookmarkStart w:id="0" w:name="_GoBack"/>
      <w:bookmarkEnd w:id="0"/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від 17.07.2020 № 807-ІХ «Про утворення та ліквідацію районів»,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, статтями 26, 59 та пунктом 6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розділу V Прикінцевих та перехідних положень Закону України «Про місцеве самоврядування в Україні», міська рада,</w:t>
      </w:r>
    </w:p>
    <w:p>
      <w:pPr>
        <w:pStyle w:val="Normal"/>
        <w:widowControl/>
        <w:tabs>
          <w:tab w:val="clear" w:pos="709"/>
          <w:tab w:val="left" w:pos="247" w:leader="none"/>
        </w:tabs>
        <w:suppressAutoHyphens w:val="true"/>
        <w:bidi w:val="0"/>
        <w:spacing w:before="0" w:after="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1. Надати згоду на прийняття в комунальну власність Луцької міської територіальної громади земельної ділянки площею 0,0010 га з кадастровим номером 0721885000:05:001:0171 для ведення особистого селянського господарства (01.03) у с. Небіжка Луцького району Волинської області, яка належить на праві приватної власності громадянину Гриську Михайлу Григоровичу.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2. Зобов’язати громадянина Гриська Михайла Григоровича в тримісячний термін укласти з міською радою угоду про безоплатну передачу земельної ділянки площею 0,0010 га з кадастровим номером 0721885000:05:001:0171 в комунальну власність Луцької міської територіальної громади.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3. Витрати по здійсненню нотаріального посвідчення угоди, зазначеної                  у пункті 2 рішення покласти на громадянина Гриська Михайла Григоровича.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4. Доручити департаменту містобудування, земельних ресурсів та реклами Луцької міської ради забезпечити проведення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державної реєстрації права комунальної власності на земельну ділянку площею 0,0010 га з кадастровим номером 0721885000:05:001:0171 в Державному реєстрі речових прав на нерухоме майно.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5. У разі, якщо одна із сторін впродовж трьох календарних місяців з моменту прийняття рішення не підписала угоду про безоплатну передачу земельної ділянки, це рішення буде відкликане.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6.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Секретар міської ради                                                           Катерина ШКЛЬОДА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i w:val="false"/>
          <w:i w:val="false"/>
          <w:iCs w:val="false"/>
        </w:rPr>
      </w:pPr>
      <w:r>
        <w:rPr>
          <w:i w:val="false"/>
          <w:iCs w:val="false"/>
          <w:sz w:val="24"/>
          <w:lang w:val="uk-UA"/>
        </w:rPr>
        <w:t>Туз 777 863</w:t>
      </w:r>
    </w:p>
    <w:sectPr>
      <w:type w:val="nextPage"/>
      <w:pgSz w:w="11906" w:h="16838"/>
      <w:pgMar w:left="1744" w:right="567" w:header="0" w:top="735" w:footer="0" w:bottom="195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1"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1">
    <w:name w:val="caption1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1975</TotalTime>
  <Application>LibreOffice/7.0.3.1$Windows_X86_64 LibreOffice_project/d7547858d014d4cf69878db179d326fc3483e082</Application>
  <Pages>2</Pages>
  <Words>441</Words>
  <Characters>2990</Characters>
  <CharactersWithSpaces>3579</CharactersWithSpaces>
  <Paragraphs>15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2026-03-03T16:48:01Z</cp:lastPrinted>
  <dcterms:modified xsi:type="dcterms:W3CDTF">2026-03-27T14:52:17Z</dcterms:modified>
  <cp:revision>415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Организация</vt:lpwstr>
  </property>
</Properties>
</file>