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588E8" w14:textId="77777777" w:rsidR="00F01906" w:rsidRPr="001F1FD1" w:rsidRDefault="00F01906" w:rsidP="00F01906">
      <w:pPr>
        <w:ind w:left="5529"/>
        <w:jc w:val="both"/>
        <w:rPr>
          <w:bCs/>
          <w:color w:val="000000"/>
          <w:sz w:val="28"/>
          <w:szCs w:val="28"/>
          <w:lang w:val="uk-UA"/>
        </w:rPr>
      </w:pPr>
      <w:r w:rsidRPr="001F1FD1">
        <w:rPr>
          <w:bCs/>
          <w:color w:val="000000"/>
          <w:sz w:val="28"/>
          <w:szCs w:val="28"/>
          <w:lang w:val="uk-UA"/>
        </w:rPr>
        <w:t>Додаток</w:t>
      </w:r>
    </w:p>
    <w:p w14:paraId="5D122B6F" w14:textId="77777777" w:rsidR="00F01906" w:rsidRPr="001F1FD1" w:rsidRDefault="00F01906" w:rsidP="00F01906">
      <w:pPr>
        <w:ind w:left="5529"/>
        <w:jc w:val="both"/>
        <w:rPr>
          <w:bCs/>
          <w:color w:val="000000"/>
          <w:sz w:val="28"/>
          <w:szCs w:val="28"/>
          <w:lang w:val="uk-UA"/>
        </w:rPr>
      </w:pPr>
      <w:r w:rsidRPr="001F1FD1">
        <w:rPr>
          <w:bCs/>
          <w:color w:val="000000"/>
          <w:sz w:val="28"/>
          <w:szCs w:val="28"/>
          <w:lang w:val="uk-UA"/>
        </w:rPr>
        <w:t>до рішення міської ради</w:t>
      </w:r>
    </w:p>
    <w:p w14:paraId="1D192488" w14:textId="77777777" w:rsidR="00F01906" w:rsidRPr="001F1FD1" w:rsidRDefault="00F01906" w:rsidP="00F01906">
      <w:pPr>
        <w:ind w:left="5529"/>
        <w:jc w:val="both"/>
        <w:rPr>
          <w:bCs/>
          <w:color w:val="000000"/>
          <w:sz w:val="28"/>
          <w:szCs w:val="28"/>
          <w:lang w:val="uk-UA"/>
        </w:rPr>
      </w:pPr>
      <w:r w:rsidRPr="001F1FD1">
        <w:rPr>
          <w:bCs/>
          <w:color w:val="000000"/>
          <w:sz w:val="28"/>
          <w:szCs w:val="28"/>
          <w:lang w:val="uk-UA"/>
        </w:rPr>
        <w:t>_____________№_______</w:t>
      </w:r>
    </w:p>
    <w:p w14:paraId="689B3BC3" w14:textId="77777777" w:rsidR="00842C17" w:rsidRPr="007016A4" w:rsidRDefault="00842C17">
      <w:pPr>
        <w:jc w:val="both"/>
        <w:rPr>
          <w:sz w:val="32"/>
          <w:szCs w:val="28"/>
          <w:lang w:val="uk-UA"/>
        </w:rPr>
      </w:pPr>
    </w:p>
    <w:p w14:paraId="2650972F" w14:textId="77777777" w:rsidR="00DD5205" w:rsidRPr="00DD5205" w:rsidRDefault="00DD5205" w:rsidP="00DD5205">
      <w:pPr>
        <w:jc w:val="center"/>
        <w:rPr>
          <w:b/>
          <w:sz w:val="28"/>
          <w:szCs w:val="28"/>
          <w:lang w:val="uk-UA"/>
        </w:rPr>
      </w:pPr>
      <w:r w:rsidRPr="00DD5205">
        <w:rPr>
          <w:b/>
          <w:sz w:val="28"/>
          <w:szCs w:val="28"/>
          <w:lang w:val="uk-UA"/>
        </w:rPr>
        <w:t>ПОЛОЖЕННЯ</w:t>
      </w:r>
    </w:p>
    <w:p w14:paraId="7CC4BCC3" w14:textId="77777777" w:rsidR="00850515" w:rsidRPr="001F1FD1" w:rsidRDefault="00DD5205" w:rsidP="00DD5205">
      <w:pPr>
        <w:jc w:val="center"/>
        <w:rPr>
          <w:sz w:val="28"/>
          <w:szCs w:val="28"/>
          <w:lang w:val="uk-UA"/>
        </w:rPr>
      </w:pPr>
      <w:r w:rsidRPr="00DD5205">
        <w:rPr>
          <w:b/>
          <w:sz w:val="28"/>
          <w:szCs w:val="28"/>
          <w:lang w:val="uk-UA"/>
        </w:rPr>
        <w:t>про комунальний заклад «Луцький міський центр</w:t>
      </w:r>
      <w:r>
        <w:rPr>
          <w:b/>
          <w:sz w:val="28"/>
          <w:szCs w:val="28"/>
          <w:lang w:val="uk-UA"/>
        </w:rPr>
        <w:t xml:space="preserve"> </w:t>
      </w:r>
      <w:r w:rsidRPr="00DD5205">
        <w:rPr>
          <w:b/>
          <w:sz w:val="28"/>
          <w:szCs w:val="28"/>
          <w:lang w:val="uk-UA"/>
        </w:rPr>
        <w:t>фізичного здоров</w:t>
      </w:r>
      <w:r w:rsidR="003F279B">
        <w:rPr>
          <w:b/>
          <w:sz w:val="28"/>
          <w:szCs w:val="28"/>
          <w:lang w:val="uk-UA"/>
        </w:rPr>
        <w:t>’</w:t>
      </w:r>
      <w:r w:rsidRPr="00DD5205">
        <w:rPr>
          <w:b/>
          <w:sz w:val="28"/>
          <w:szCs w:val="28"/>
          <w:lang w:val="uk-UA"/>
        </w:rPr>
        <w:t xml:space="preserve">я населення </w:t>
      </w:r>
      <w:r w:rsidRPr="00DD5205">
        <w:rPr>
          <w:b/>
          <w:sz w:val="28"/>
          <w:szCs w:val="28"/>
        </w:rPr>
        <w:t>“</w:t>
      </w:r>
      <w:r w:rsidRPr="00DD5205">
        <w:rPr>
          <w:b/>
          <w:sz w:val="28"/>
          <w:szCs w:val="28"/>
          <w:lang w:val="uk-UA"/>
        </w:rPr>
        <w:t>Спорт для всіх</w:t>
      </w:r>
      <w:r w:rsidRPr="00DD5205">
        <w:rPr>
          <w:b/>
          <w:sz w:val="28"/>
          <w:szCs w:val="28"/>
        </w:rPr>
        <w:t>”</w:t>
      </w:r>
      <w:r>
        <w:rPr>
          <w:b/>
          <w:sz w:val="28"/>
          <w:szCs w:val="28"/>
          <w:lang w:val="uk-UA"/>
        </w:rPr>
        <w:t xml:space="preserve"> </w:t>
      </w:r>
      <w:r w:rsidRPr="00DD5205">
        <w:rPr>
          <w:b/>
          <w:sz w:val="28"/>
          <w:szCs w:val="28"/>
          <w:lang w:val="uk-UA"/>
        </w:rPr>
        <w:t>Луцької міської ради»</w:t>
      </w:r>
    </w:p>
    <w:p w14:paraId="228A8B1D" w14:textId="77777777" w:rsidR="00850515" w:rsidRPr="001F1FD1" w:rsidRDefault="00850515">
      <w:pPr>
        <w:jc w:val="center"/>
        <w:rPr>
          <w:sz w:val="28"/>
          <w:szCs w:val="28"/>
          <w:lang w:val="uk-UA"/>
        </w:rPr>
      </w:pPr>
      <w:r w:rsidRPr="001F1FD1">
        <w:rPr>
          <w:sz w:val="28"/>
          <w:szCs w:val="28"/>
          <w:lang w:val="uk-UA"/>
        </w:rPr>
        <w:t>(нова редакція)</w:t>
      </w:r>
    </w:p>
    <w:p w14:paraId="38079E31" w14:textId="77777777" w:rsidR="00842C17" w:rsidRPr="001F1FD1" w:rsidRDefault="00842C17">
      <w:pPr>
        <w:jc w:val="center"/>
        <w:rPr>
          <w:sz w:val="28"/>
          <w:szCs w:val="28"/>
          <w:lang w:val="uk-UA"/>
        </w:rPr>
      </w:pPr>
    </w:p>
    <w:p w14:paraId="174CA2A8" w14:textId="77777777" w:rsidR="00850515" w:rsidRPr="001F1FD1" w:rsidRDefault="00850515">
      <w:pPr>
        <w:jc w:val="center"/>
        <w:rPr>
          <w:b/>
          <w:sz w:val="28"/>
          <w:szCs w:val="28"/>
          <w:lang w:val="uk-UA"/>
        </w:rPr>
      </w:pPr>
      <w:r w:rsidRPr="001F1FD1">
        <w:rPr>
          <w:b/>
          <w:sz w:val="28"/>
          <w:szCs w:val="28"/>
          <w:lang w:val="uk-UA"/>
        </w:rPr>
        <w:t>І. ЗАГАЛЬНІ ПОЛОЖЕННЯ</w:t>
      </w:r>
    </w:p>
    <w:p w14:paraId="7208CD3D" w14:textId="77777777" w:rsidR="00850515" w:rsidRPr="001F1FD1" w:rsidRDefault="00850515" w:rsidP="00D501E1">
      <w:pPr>
        <w:ind w:firstLine="709"/>
        <w:rPr>
          <w:b/>
          <w:sz w:val="28"/>
          <w:szCs w:val="28"/>
          <w:lang w:val="uk-UA"/>
        </w:rPr>
      </w:pPr>
    </w:p>
    <w:p w14:paraId="50D1DE4A" w14:textId="11D9F53A" w:rsidR="002D2AB4" w:rsidRPr="002D2AB4" w:rsidRDefault="002D2AB4" w:rsidP="002D2AB4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2D2AB4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</w:t>
      </w:r>
      <w:r w:rsidRPr="002D2AB4">
        <w:rPr>
          <w:sz w:val="28"/>
          <w:szCs w:val="28"/>
          <w:lang w:val="uk-UA"/>
        </w:rPr>
        <w:t xml:space="preserve">Комунальний заклад «Луцький міський центр фізичного здоров’я населення “Спорт для всіх” Луцької міської ради» (далі – Центр) заснований на майні, що є комунальною власністю Луцької міської територіальної громади і закріпляється за Центром на праві </w:t>
      </w:r>
      <w:r w:rsidR="003215DF">
        <w:rPr>
          <w:sz w:val="28"/>
          <w:szCs w:val="28"/>
          <w:lang w:val="uk-UA"/>
        </w:rPr>
        <w:t>оперативного управління</w:t>
      </w:r>
      <w:r w:rsidRPr="002D2AB4">
        <w:rPr>
          <w:sz w:val="28"/>
          <w:szCs w:val="28"/>
          <w:lang w:val="uk-UA"/>
        </w:rPr>
        <w:t>.</w:t>
      </w:r>
    </w:p>
    <w:p w14:paraId="1E49A3C3" w14:textId="5866ED8D" w:rsidR="002D2AB4" w:rsidRPr="002D2AB4" w:rsidRDefault="002D2AB4" w:rsidP="002D2AB4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2D2AB4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 </w:t>
      </w:r>
      <w:r w:rsidRPr="002D2AB4">
        <w:rPr>
          <w:sz w:val="28"/>
          <w:szCs w:val="28"/>
          <w:lang w:val="uk-UA"/>
        </w:rPr>
        <w:t>Засновником (власником) Центру є Луцька міська рада, а функції оперативного управління здійснює виконавчий орган міської ради з питань фізичної культури та спорту.</w:t>
      </w:r>
    </w:p>
    <w:p w14:paraId="0A1C3261" w14:textId="18008BF8" w:rsidR="002D2AB4" w:rsidRPr="002D2AB4" w:rsidRDefault="002D2AB4" w:rsidP="002D2AB4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2D2AB4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 </w:t>
      </w:r>
      <w:r w:rsidRPr="002D2AB4">
        <w:rPr>
          <w:sz w:val="28"/>
          <w:szCs w:val="28"/>
          <w:lang w:val="uk-UA"/>
        </w:rPr>
        <w:t>КЗ «Луцький міський центр фізичного здоров’я населення “Спорт для всіх” Луцької міської ради» є правонаступником міського центру фізичного здоров’я населення «Спорт для всіх».</w:t>
      </w:r>
    </w:p>
    <w:p w14:paraId="76C5721A" w14:textId="07CFE9F1" w:rsidR="002D2AB4" w:rsidRPr="002D2AB4" w:rsidRDefault="002D2AB4" w:rsidP="002D2AB4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2D2AB4"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> </w:t>
      </w:r>
      <w:r w:rsidRPr="002D2AB4">
        <w:rPr>
          <w:sz w:val="28"/>
          <w:szCs w:val="28"/>
          <w:lang w:val="uk-UA"/>
        </w:rPr>
        <w:t>Центр є закладом фізичної культури і спорту, який здійснює діяльність шляхом залучення різних груп населення, в тому числі соціально незахищених (особи з інвалідністю, учасники бойових дій, в тому числі АТО, діти-сироти та діти, позбавлені батьківського піклування, ветерани війни, малозабезпечені, багатодітні сім’ї, внутрішньо переміщені особи) до занять фізичною культурою та адаптивним спортом.</w:t>
      </w:r>
    </w:p>
    <w:p w14:paraId="0FB73880" w14:textId="310D537F" w:rsidR="002D2AB4" w:rsidRPr="002D2AB4" w:rsidRDefault="002D2AB4" w:rsidP="002D2AB4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2D2AB4">
        <w:rPr>
          <w:sz w:val="28"/>
          <w:szCs w:val="28"/>
          <w:lang w:val="uk-UA"/>
        </w:rPr>
        <w:t>5. Найменування закладу:</w:t>
      </w:r>
    </w:p>
    <w:p w14:paraId="02FF2D18" w14:textId="77777777" w:rsidR="002D2AB4" w:rsidRPr="002D2AB4" w:rsidRDefault="002D2AB4" w:rsidP="002D2AB4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2D2AB4">
        <w:rPr>
          <w:sz w:val="28"/>
          <w:szCs w:val="28"/>
          <w:lang w:val="uk-UA"/>
        </w:rPr>
        <w:t>повне – Комунальний заклад «Луцький міський центр фізичного здоров’я населення “Спорт для всіх” Луцької міської ради».</w:t>
      </w:r>
    </w:p>
    <w:p w14:paraId="127193BD" w14:textId="77777777" w:rsidR="002D2AB4" w:rsidRPr="002D2AB4" w:rsidRDefault="002D2AB4" w:rsidP="002D2AB4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2D2AB4">
        <w:rPr>
          <w:sz w:val="28"/>
          <w:szCs w:val="28"/>
          <w:lang w:val="uk-UA"/>
        </w:rPr>
        <w:t>скорочене — КЗ «Луцький МЦФЗН «Спорт для всіх».</w:t>
      </w:r>
    </w:p>
    <w:p w14:paraId="2A3D7EF9" w14:textId="12875267" w:rsidR="002D2AB4" w:rsidRPr="002D2AB4" w:rsidRDefault="002D2AB4" w:rsidP="002D2AB4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2D2AB4">
        <w:rPr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> </w:t>
      </w:r>
      <w:r w:rsidRPr="002D2AB4">
        <w:rPr>
          <w:sz w:val="28"/>
          <w:szCs w:val="28"/>
          <w:lang w:val="uk-UA"/>
        </w:rPr>
        <w:t>Центр здійснює свою діяльність на території Луцької міської територіальної громади на основі бюджетного фінансування, здійснює керівництво дорученою сферою, несе відповідальність за стан її розвитку.</w:t>
      </w:r>
    </w:p>
    <w:p w14:paraId="143CE19D" w14:textId="49A8DAB0" w:rsidR="002D2AB4" w:rsidRPr="002D2AB4" w:rsidRDefault="002D2AB4" w:rsidP="002D2AB4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1.7</w:t>
      </w:r>
      <w:r w:rsidRPr="002D2AB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2D2AB4">
        <w:rPr>
          <w:sz w:val="28"/>
          <w:szCs w:val="28"/>
          <w:lang w:val="uk-UA"/>
        </w:rPr>
        <w:t>Центр у своїй діяльності керується Конституцією та законами України, актами Верховної Ради України, Президента України, Кабінету Міністрів України, нормативно-правовими актами, що регулюють правовідносини у сфері фізичної культури і спорту, та цим Положенням.</w:t>
      </w:r>
    </w:p>
    <w:p w14:paraId="7EA7FEA0" w14:textId="287CFCFA" w:rsidR="002D2AB4" w:rsidRPr="002D2AB4" w:rsidRDefault="002D2AB4" w:rsidP="002D2AB4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2D2AB4">
        <w:rPr>
          <w:sz w:val="28"/>
          <w:szCs w:val="28"/>
          <w:lang w:val="uk-UA"/>
        </w:rPr>
        <w:t>8.</w:t>
      </w:r>
      <w:r>
        <w:rPr>
          <w:sz w:val="28"/>
          <w:szCs w:val="28"/>
          <w:lang w:val="uk-UA"/>
        </w:rPr>
        <w:t> </w:t>
      </w:r>
      <w:r w:rsidRPr="002D2AB4">
        <w:rPr>
          <w:sz w:val="28"/>
          <w:szCs w:val="28"/>
          <w:lang w:val="uk-UA"/>
        </w:rPr>
        <w:t xml:space="preserve">Положення про Центр та зміни до нього затверджуються засновником за погодженням із Всеукраїнським центром фізичного здоров’я населення «Агенція учнівського, студентського та масового спорту України» (далі Всеукраїнський центр). </w:t>
      </w:r>
    </w:p>
    <w:p w14:paraId="0DE041FB" w14:textId="748A13B1" w:rsidR="002D2AB4" w:rsidRPr="002D2AB4" w:rsidRDefault="002D2AB4" w:rsidP="002D2AB4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2D2AB4">
        <w:rPr>
          <w:sz w:val="28"/>
          <w:szCs w:val="28"/>
          <w:lang w:val="uk-UA"/>
        </w:rPr>
        <w:t>9.</w:t>
      </w:r>
      <w:r>
        <w:rPr>
          <w:sz w:val="28"/>
          <w:szCs w:val="28"/>
          <w:lang w:val="uk-UA"/>
        </w:rPr>
        <w:t> </w:t>
      </w:r>
      <w:r w:rsidRPr="002D2AB4">
        <w:rPr>
          <w:sz w:val="28"/>
          <w:szCs w:val="28"/>
          <w:lang w:val="uk-UA"/>
        </w:rPr>
        <w:t>Центр є юридичною особою, має печатку та бланки зі своїм найменуванням і символікою та власну атрибутику, а також здійснює їх використання та забезпечує захист відповідно до законодавства.</w:t>
      </w:r>
    </w:p>
    <w:p w14:paraId="6F4FE56A" w14:textId="0B1AA4FC" w:rsidR="002D2AB4" w:rsidRPr="002D2AB4" w:rsidRDefault="002D2AB4" w:rsidP="002D2AB4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1.</w:t>
      </w:r>
      <w:r w:rsidRPr="002D2AB4">
        <w:rPr>
          <w:sz w:val="28"/>
          <w:szCs w:val="28"/>
          <w:lang w:val="uk-UA"/>
        </w:rPr>
        <w:t>10.</w:t>
      </w:r>
      <w:r>
        <w:rPr>
          <w:sz w:val="28"/>
          <w:szCs w:val="28"/>
          <w:lang w:val="uk-UA"/>
        </w:rPr>
        <w:t> </w:t>
      </w:r>
      <w:r w:rsidRPr="002D2AB4">
        <w:rPr>
          <w:sz w:val="28"/>
          <w:szCs w:val="28"/>
          <w:lang w:val="uk-UA"/>
        </w:rPr>
        <w:t xml:space="preserve">Адреса Центру: 43008, Волинська область, місто Луцьк, проспект Відродження, 39. </w:t>
      </w:r>
    </w:p>
    <w:p w14:paraId="67210C4A" w14:textId="61665B70" w:rsidR="002D2AB4" w:rsidRPr="002D2AB4" w:rsidRDefault="00733EF5" w:rsidP="002D2AB4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2D2AB4" w:rsidRPr="002D2AB4">
        <w:rPr>
          <w:sz w:val="28"/>
          <w:szCs w:val="28"/>
          <w:lang w:val="uk-UA"/>
        </w:rPr>
        <w:t>11. Центр забезпечує:</w:t>
      </w:r>
    </w:p>
    <w:p w14:paraId="79E16B97" w14:textId="77777777" w:rsidR="002D2AB4" w:rsidRPr="002D2AB4" w:rsidRDefault="002D2AB4" w:rsidP="002D2AB4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2D2AB4">
        <w:rPr>
          <w:sz w:val="28"/>
          <w:szCs w:val="28"/>
          <w:lang w:val="uk-UA"/>
        </w:rPr>
        <w:t>розвиток фізичного здоров’я населення шляхом залучення до занять фізичною культурою, зокрема адаптивним спортом;</w:t>
      </w:r>
    </w:p>
    <w:p w14:paraId="57E97198" w14:textId="77777777" w:rsidR="002D2AB4" w:rsidRPr="002D2AB4" w:rsidRDefault="002D2AB4" w:rsidP="002D2AB4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2D2AB4">
        <w:rPr>
          <w:sz w:val="28"/>
          <w:szCs w:val="28"/>
          <w:lang w:val="uk-UA"/>
        </w:rPr>
        <w:t>розвиток фізичної культури шляхом надання послуг у сфері фізичної культури і спорту, які полягають в організації та здійсненні фізкультурно-оздоровчої діяльності шляхом проведення фізкультурно-оздоровчих заходів, спрямованих на розвиток фізичної культури за її напрямами, зокрема на забезпечення рухової активності людей з метою їхнього гармонійного фізичного розвитку та ведення здорового способу життя.</w:t>
      </w:r>
    </w:p>
    <w:p w14:paraId="31B7CA3B" w14:textId="4ED2E7CB" w:rsidR="002D2AB4" w:rsidRPr="002D2AB4" w:rsidRDefault="00733EF5" w:rsidP="002D2AB4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2D2AB4" w:rsidRPr="002D2AB4">
        <w:rPr>
          <w:sz w:val="28"/>
          <w:szCs w:val="28"/>
          <w:lang w:val="uk-UA"/>
        </w:rPr>
        <w:t>12. Метою діяльності центру є:</w:t>
      </w:r>
    </w:p>
    <w:p w14:paraId="72D6167E" w14:textId="77777777" w:rsidR="002D2AB4" w:rsidRPr="002D2AB4" w:rsidRDefault="002D2AB4" w:rsidP="002D2AB4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2D2AB4">
        <w:rPr>
          <w:sz w:val="28"/>
          <w:szCs w:val="28"/>
          <w:lang w:val="uk-UA"/>
        </w:rPr>
        <w:t>створення сприятливих умов для реалізації права громадян на заняття фізичною культурою;</w:t>
      </w:r>
    </w:p>
    <w:p w14:paraId="1A29D08B" w14:textId="77777777" w:rsidR="002D2AB4" w:rsidRPr="002D2AB4" w:rsidRDefault="002D2AB4" w:rsidP="002D2AB4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2D2AB4">
        <w:rPr>
          <w:sz w:val="28"/>
          <w:szCs w:val="28"/>
          <w:lang w:val="uk-UA"/>
        </w:rPr>
        <w:t>задоволення потреб населення у фізкультурно-спортивних послугах за місцем проживання та відпочинку;</w:t>
      </w:r>
    </w:p>
    <w:p w14:paraId="51322635" w14:textId="77777777" w:rsidR="002D2AB4" w:rsidRPr="002D2AB4" w:rsidRDefault="002D2AB4" w:rsidP="002D2AB4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2D2AB4">
        <w:rPr>
          <w:sz w:val="28"/>
          <w:szCs w:val="28"/>
          <w:lang w:val="uk-UA"/>
        </w:rPr>
        <w:t>популяризація ведення здорового способу життя та впровадження відповідних принципів та ідеалів.</w:t>
      </w:r>
    </w:p>
    <w:p w14:paraId="0BF0A48F" w14:textId="180854E0" w:rsidR="002D2AB4" w:rsidRPr="002D2AB4" w:rsidRDefault="00733EF5" w:rsidP="002D2AB4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2D2AB4" w:rsidRPr="002D2AB4">
        <w:rPr>
          <w:sz w:val="28"/>
          <w:szCs w:val="28"/>
          <w:lang w:val="uk-UA"/>
        </w:rPr>
        <w:t>13.</w:t>
      </w:r>
      <w:r>
        <w:rPr>
          <w:sz w:val="28"/>
          <w:szCs w:val="28"/>
          <w:lang w:val="uk-UA"/>
        </w:rPr>
        <w:t> </w:t>
      </w:r>
      <w:r w:rsidR="002D2AB4" w:rsidRPr="002D2AB4">
        <w:rPr>
          <w:sz w:val="28"/>
          <w:szCs w:val="28"/>
          <w:lang w:val="uk-UA"/>
        </w:rPr>
        <w:t>Організація підготовки та проведення фізкультурно-оздоровчого заходу здійснюються відповідно до положення (регламенту) про такий захід, який розробляється та затверджується директором Центру за погодженням із Органом управління.</w:t>
      </w:r>
    </w:p>
    <w:p w14:paraId="29E5CB9B" w14:textId="28EA7B1B" w:rsidR="002D2AB4" w:rsidRPr="002D2AB4" w:rsidRDefault="00733EF5" w:rsidP="002D2AB4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2D2AB4" w:rsidRPr="002D2AB4">
        <w:rPr>
          <w:sz w:val="28"/>
          <w:szCs w:val="28"/>
          <w:lang w:val="uk-UA"/>
        </w:rPr>
        <w:t>14.</w:t>
      </w:r>
      <w:r>
        <w:rPr>
          <w:sz w:val="28"/>
          <w:szCs w:val="28"/>
          <w:lang w:val="uk-UA"/>
        </w:rPr>
        <w:t> </w:t>
      </w:r>
      <w:r w:rsidR="002D2AB4" w:rsidRPr="002D2AB4">
        <w:rPr>
          <w:sz w:val="28"/>
          <w:szCs w:val="28"/>
          <w:lang w:val="uk-UA"/>
        </w:rPr>
        <w:t>Фізкультурно-оздоровча діяльність здійснюється лише фахівцями, які мають спеціальну освіту та відповідний освітньо-кваліфікаційний рівень.</w:t>
      </w:r>
    </w:p>
    <w:p w14:paraId="29D70A9E" w14:textId="3C12BC22" w:rsidR="00850515" w:rsidRDefault="00733EF5" w:rsidP="002D2AB4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2D2AB4" w:rsidRPr="002D2AB4">
        <w:rPr>
          <w:sz w:val="28"/>
          <w:szCs w:val="28"/>
          <w:lang w:val="uk-UA"/>
        </w:rPr>
        <w:t>15.</w:t>
      </w:r>
      <w:r>
        <w:rPr>
          <w:sz w:val="28"/>
          <w:szCs w:val="28"/>
          <w:lang w:val="uk-UA"/>
        </w:rPr>
        <w:t> </w:t>
      </w:r>
      <w:r w:rsidR="002D2AB4" w:rsidRPr="002D2AB4">
        <w:rPr>
          <w:sz w:val="28"/>
          <w:szCs w:val="28"/>
          <w:lang w:val="uk-UA"/>
        </w:rPr>
        <w:t>Центр може залучати волонтерів до здійснення фізкультурно- оздоровчої діяльності.</w:t>
      </w:r>
    </w:p>
    <w:p w14:paraId="127AAAD3" w14:textId="77777777" w:rsidR="002D2AB4" w:rsidRPr="007016A4" w:rsidRDefault="002D2AB4" w:rsidP="002D2AB4">
      <w:pPr>
        <w:tabs>
          <w:tab w:val="left" w:pos="142"/>
        </w:tabs>
        <w:ind w:firstLine="567"/>
        <w:jc w:val="both"/>
        <w:rPr>
          <w:sz w:val="32"/>
          <w:szCs w:val="28"/>
          <w:lang w:val="uk-UA"/>
        </w:rPr>
      </w:pPr>
    </w:p>
    <w:p w14:paraId="39BF274A" w14:textId="35C8422A" w:rsidR="00850515" w:rsidRPr="001F1FD1" w:rsidRDefault="00850515" w:rsidP="00BB2E17">
      <w:pPr>
        <w:tabs>
          <w:tab w:val="left" w:pos="142"/>
        </w:tabs>
        <w:ind w:firstLine="567"/>
        <w:jc w:val="center"/>
        <w:rPr>
          <w:sz w:val="28"/>
          <w:szCs w:val="28"/>
          <w:lang w:val="uk-UA"/>
        </w:rPr>
      </w:pPr>
      <w:r w:rsidRPr="001F1FD1">
        <w:rPr>
          <w:b/>
          <w:sz w:val="28"/>
          <w:szCs w:val="28"/>
          <w:lang w:val="uk-UA"/>
        </w:rPr>
        <w:t xml:space="preserve">ІІ. </w:t>
      </w:r>
      <w:r w:rsidR="00BB2E17" w:rsidRPr="00BB2E17">
        <w:rPr>
          <w:b/>
          <w:sz w:val="28"/>
          <w:szCs w:val="28"/>
          <w:lang w:val="uk-UA"/>
        </w:rPr>
        <w:t>ЗАВДАННЯ, ФУНКЦІЇ ТА ПРАВА ЦЕНТРУ</w:t>
      </w:r>
    </w:p>
    <w:p w14:paraId="75531E31" w14:textId="77777777" w:rsidR="00850515" w:rsidRPr="004B4C70" w:rsidRDefault="00850515" w:rsidP="00DD5205">
      <w:pPr>
        <w:tabs>
          <w:tab w:val="left" w:pos="142"/>
        </w:tabs>
        <w:ind w:firstLine="567"/>
        <w:jc w:val="center"/>
        <w:rPr>
          <w:sz w:val="18"/>
          <w:szCs w:val="28"/>
          <w:lang w:val="uk-UA"/>
        </w:rPr>
      </w:pPr>
    </w:p>
    <w:p w14:paraId="62140D5D" w14:textId="2FB6BBB5" w:rsidR="00733EF5" w:rsidRPr="00733EF5" w:rsidRDefault="00733EF5" w:rsidP="00733EF5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733EF5">
        <w:rPr>
          <w:sz w:val="28"/>
          <w:szCs w:val="28"/>
          <w:lang w:val="uk-UA"/>
        </w:rPr>
        <w:t>1. Основними завданнями Центру є:</w:t>
      </w:r>
    </w:p>
    <w:p w14:paraId="3651822D" w14:textId="77777777" w:rsidR="00733EF5" w:rsidRPr="00733EF5" w:rsidRDefault="00733EF5" w:rsidP="00733EF5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733EF5">
        <w:rPr>
          <w:sz w:val="28"/>
          <w:szCs w:val="28"/>
          <w:lang w:val="uk-UA"/>
        </w:rPr>
        <w:t>участь у реалізації державної політики та програм з питань розвитку фізичної культури;</w:t>
      </w:r>
    </w:p>
    <w:p w14:paraId="28FDC128" w14:textId="30D5EE23" w:rsidR="00733EF5" w:rsidRPr="00733EF5" w:rsidRDefault="00733EF5" w:rsidP="00733EF5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733EF5">
        <w:rPr>
          <w:sz w:val="28"/>
          <w:szCs w:val="28"/>
          <w:lang w:val="uk-UA"/>
        </w:rPr>
        <w:t>участь у реалізації на місцевому рівні програм з питань розвитку фізичної</w:t>
      </w:r>
      <w:r w:rsidR="00963E49">
        <w:rPr>
          <w:sz w:val="28"/>
          <w:szCs w:val="28"/>
          <w:lang w:val="uk-UA"/>
        </w:rPr>
        <w:t xml:space="preserve"> </w:t>
      </w:r>
      <w:r w:rsidRPr="00733EF5">
        <w:rPr>
          <w:sz w:val="28"/>
          <w:szCs w:val="28"/>
          <w:lang w:val="uk-UA"/>
        </w:rPr>
        <w:t>культури;</w:t>
      </w:r>
    </w:p>
    <w:p w14:paraId="29E7E796" w14:textId="1A1D7B13" w:rsidR="00733EF5" w:rsidRPr="00733EF5" w:rsidRDefault="00733EF5" w:rsidP="00733EF5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733EF5">
        <w:rPr>
          <w:sz w:val="28"/>
          <w:szCs w:val="28"/>
          <w:lang w:val="uk-UA"/>
        </w:rPr>
        <w:t>організація та проведення фізкультурно-оздоровчої діяльності за місцем проживання та відпочинку населення в поєднанні масових та індивідуальних її форм;</w:t>
      </w:r>
    </w:p>
    <w:p w14:paraId="40AC26FB" w14:textId="780750E1" w:rsidR="00733EF5" w:rsidRPr="00733EF5" w:rsidRDefault="00733EF5" w:rsidP="00733EF5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733EF5">
        <w:rPr>
          <w:sz w:val="28"/>
          <w:szCs w:val="28"/>
          <w:lang w:val="uk-UA"/>
        </w:rPr>
        <w:t>сприяння організації та проведенню заходів у рамках реалізації соціального проекту «Активні парки – локації здорової України»;</w:t>
      </w:r>
    </w:p>
    <w:p w14:paraId="27603B95" w14:textId="77777777" w:rsidR="00733EF5" w:rsidRPr="00733EF5" w:rsidRDefault="00733EF5" w:rsidP="00733EF5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733EF5">
        <w:rPr>
          <w:sz w:val="28"/>
          <w:szCs w:val="28"/>
          <w:lang w:val="uk-UA"/>
        </w:rPr>
        <w:t>забезпечення на місцевому рівні розвитку адаптивного спорту;</w:t>
      </w:r>
    </w:p>
    <w:p w14:paraId="31DA9926" w14:textId="4BB6C4CB" w:rsidR="00733EF5" w:rsidRPr="00733EF5" w:rsidRDefault="00733EF5" w:rsidP="00733EF5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733EF5">
        <w:rPr>
          <w:sz w:val="28"/>
          <w:szCs w:val="28"/>
          <w:lang w:val="uk-UA"/>
        </w:rPr>
        <w:t>проведення на місцевому рівні просвітницької роботи з питань оздоровлення населення засобами фізичної культури і спорту з метою формування у населення потреб рухової активності;</w:t>
      </w:r>
    </w:p>
    <w:p w14:paraId="2A320E5D" w14:textId="3DA87FBB" w:rsidR="00733EF5" w:rsidRPr="00733EF5" w:rsidRDefault="00733EF5" w:rsidP="00733EF5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733EF5">
        <w:rPr>
          <w:sz w:val="28"/>
          <w:szCs w:val="28"/>
          <w:lang w:val="uk-UA"/>
        </w:rPr>
        <w:lastRenderedPageBreak/>
        <w:t>утримання, забезпечення належного функціонування фізкультурно- оздоровчих і спортивних споруд за місцем проживання та відпочинку населення, створення умов для занять фізичною культурою і спортом;</w:t>
      </w:r>
    </w:p>
    <w:p w14:paraId="5D5DCB2B" w14:textId="0438F690" w:rsidR="00733EF5" w:rsidRPr="00733EF5" w:rsidRDefault="00733EF5" w:rsidP="00733EF5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733EF5">
        <w:rPr>
          <w:sz w:val="28"/>
          <w:szCs w:val="28"/>
          <w:lang w:val="uk-UA"/>
        </w:rPr>
        <w:t>організація та проведення конкурсів, показових виступів, фестивалів, спортивних свят та інших фізкультурно-оздоровчих заходів.</w:t>
      </w:r>
    </w:p>
    <w:p w14:paraId="7248121A" w14:textId="16541B47" w:rsidR="00733EF5" w:rsidRPr="00733EF5" w:rsidRDefault="00963E49" w:rsidP="00733EF5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733EF5" w:rsidRPr="00733EF5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 </w:t>
      </w:r>
      <w:r w:rsidR="00733EF5" w:rsidRPr="00733EF5">
        <w:rPr>
          <w:sz w:val="28"/>
          <w:szCs w:val="28"/>
          <w:lang w:val="uk-UA"/>
        </w:rPr>
        <w:t>Центр відповідно до покладених на нього завдань виконує такі функції:</w:t>
      </w:r>
    </w:p>
    <w:p w14:paraId="51EB5559" w14:textId="33A73482" w:rsidR="00733EF5" w:rsidRPr="00733EF5" w:rsidRDefault="00733EF5" w:rsidP="00733EF5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733EF5">
        <w:rPr>
          <w:sz w:val="28"/>
          <w:szCs w:val="28"/>
          <w:lang w:val="uk-UA"/>
        </w:rPr>
        <w:t>організація та проведення фізкультурно-оздоровчих заходів;</w:t>
      </w:r>
    </w:p>
    <w:p w14:paraId="4C36125F" w14:textId="77777777" w:rsidR="00733EF5" w:rsidRPr="00733EF5" w:rsidRDefault="00733EF5" w:rsidP="00733EF5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733EF5">
        <w:rPr>
          <w:sz w:val="28"/>
          <w:szCs w:val="28"/>
          <w:lang w:val="uk-UA"/>
        </w:rPr>
        <w:t>організація та проведення на місцевому рівні заходів та занять з адаптивного спорту;</w:t>
      </w:r>
    </w:p>
    <w:p w14:paraId="516B9496" w14:textId="30961E2B" w:rsidR="00733EF5" w:rsidRPr="00733EF5" w:rsidRDefault="00733EF5" w:rsidP="00733EF5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733EF5">
        <w:rPr>
          <w:sz w:val="28"/>
          <w:szCs w:val="28"/>
          <w:lang w:val="uk-UA"/>
        </w:rPr>
        <w:t>надання фізкультурно-спортивних послуг за місцем проживання та відпочинку населення;</w:t>
      </w:r>
    </w:p>
    <w:p w14:paraId="7CAEF4B3" w14:textId="5AB02823" w:rsidR="00733EF5" w:rsidRPr="00733EF5" w:rsidRDefault="00733EF5" w:rsidP="00963E49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733EF5">
        <w:rPr>
          <w:sz w:val="28"/>
          <w:szCs w:val="28"/>
          <w:lang w:val="uk-UA"/>
        </w:rPr>
        <w:t>внесення пропозицій щодо розроблення і впровадження нових програм</w:t>
      </w:r>
      <w:r w:rsidR="00963E49">
        <w:rPr>
          <w:sz w:val="28"/>
          <w:szCs w:val="28"/>
          <w:lang w:val="uk-UA"/>
        </w:rPr>
        <w:t xml:space="preserve"> </w:t>
      </w:r>
      <w:r w:rsidRPr="00733EF5">
        <w:rPr>
          <w:sz w:val="28"/>
          <w:szCs w:val="28"/>
          <w:lang w:val="uk-UA"/>
        </w:rPr>
        <w:t>розвитку фізичної культури і спорту;</w:t>
      </w:r>
    </w:p>
    <w:p w14:paraId="5EEE7D86" w14:textId="5BC0BBCD" w:rsidR="00733EF5" w:rsidRPr="00733EF5" w:rsidRDefault="00733EF5" w:rsidP="00733EF5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963E49">
        <w:rPr>
          <w:spacing w:val="-4"/>
          <w:sz w:val="28"/>
          <w:szCs w:val="28"/>
          <w:lang w:val="uk-UA"/>
        </w:rPr>
        <w:t>впровадження</w:t>
      </w:r>
      <w:r w:rsidR="00963E49" w:rsidRPr="00963E49">
        <w:rPr>
          <w:spacing w:val="-4"/>
          <w:sz w:val="28"/>
          <w:szCs w:val="28"/>
          <w:lang w:val="uk-UA"/>
        </w:rPr>
        <w:t xml:space="preserve"> </w:t>
      </w:r>
      <w:r w:rsidRPr="00963E49">
        <w:rPr>
          <w:spacing w:val="-4"/>
          <w:sz w:val="28"/>
          <w:szCs w:val="28"/>
          <w:lang w:val="uk-UA"/>
        </w:rPr>
        <w:t>фізкультурно-оздоровчих та загальнодоступних</w:t>
      </w:r>
      <w:r w:rsidR="00963E49" w:rsidRPr="00963E49">
        <w:rPr>
          <w:spacing w:val="-4"/>
          <w:sz w:val="28"/>
          <w:szCs w:val="28"/>
          <w:lang w:val="uk-UA"/>
        </w:rPr>
        <w:t xml:space="preserve"> </w:t>
      </w:r>
      <w:r w:rsidRPr="00963E49">
        <w:rPr>
          <w:spacing w:val="-4"/>
          <w:sz w:val="28"/>
          <w:szCs w:val="28"/>
          <w:lang w:val="uk-UA"/>
        </w:rPr>
        <w:t>спортивних</w:t>
      </w:r>
      <w:r w:rsidR="00963E49">
        <w:rPr>
          <w:sz w:val="28"/>
          <w:szCs w:val="28"/>
          <w:lang w:val="uk-UA"/>
        </w:rPr>
        <w:t xml:space="preserve"> </w:t>
      </w:r>
      <w:r w:rsidRPr="00733EF5">
        <w:rPr>
          <w:sz w:val="28"/>
          <w:szCs w:val="28"/>
          <w:lang w:val="uk-UA"/>
        </w:rPr>
        <w:t>технологій, нових форм рекреаційної та реабілітаційної роботи (в т.ч. адаптивний</w:t>
      </w:r>
      <w:r w:rsidR="00F64A8B">
        <w:rPr>
          <w:sz w:val="28"/>
          <w:szCs w:val="28"/>
          <w:lang w:val="uk-UA"/>
        </w:rPr>
        <w:t xml:space="preserve"> спорт</w:t>
      </w:r>
      <w:r w:rsidRPr="00733EF5">
        <w:rPr>
          <w:sz w:val="28"/>
          <w:szCs w:val="28"/>
          <w:lang w:val="uk-UA"/>
        </w:rPr>
        <w:t>);</w:t>
      </w:r>
    </w:p>
    <w:p w14:paraId="7E525950" w14:textId="0BF17C4C" w:rsidR="00733EF5" w:rsidRPr="00733EF5" w:rsidRDefault="00733EF5" w:rsidP="00733EF5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733EF5">
        <w:rPr>
          <w:sz w:val="28"/>
          <w:szCs w:val="28"/>
          <w:lang w:val="uk-UA"/>
        </w:rPr>
        <w:t>впровадження державних соціальних стандартів і нормативів, нових форм, методів та інноваційних технологій у здійсненні фізкультурно-оздоровчої діяльності;</w:t>
      </w:r>
    </w:p>
    <w:p w14:paraId="383957E3" w14:textId="4A3A1466" w:rsidR="00733EF5" w:rsidRPr="00733EF5" w:rsidRDefault="00733EF5" w:rsidP="00733EF5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733EF5">
        <w:rPr>
          <w:sz w:val="28"/>
          <w:szCs w:val="28"/>
          <w:lang w:val="uk-UA"/>
        </w:rPr>
        <w:t>подання пропозицій до проєктів відповідних бюджетів з питань, що належать до його компетенції;</w:t>
      </w:r>
    </w:p>
    <w:p w14:paraId="0AED62D4" w14:textId="312D6E03" w:rsidR="00733EF5" w:rsidRPr="00733EF5" w:rsidRDefault="00733EF5" w:rsidP="00733EF5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733EF5">
        <w:rPr>
          <w:sz w:val="28"/>
          <w:szCs w:val="28"/>
          <w:lang w:val="uk-UA"/>
        </w:rPr>
        <w:t>подання Всеукраїнському та обласному Центру пропозицій щодо вдосконалення існуючої нормативно-правової бази у сфері фізичної культури;</w:t>
      </w:r>
    </w:p>
    <w:p w14:paraId="4FF51DCE" w14:textId="36E24494" w:rsidR="00733EF5" w:rsidRPr="00733EF5" w:rsidRDefault="00733EF5" w:rsidP="00733EF5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733EF5">
        <w:rPr>
          <w:sz w:val="28"/>
          <w:szCs w:val="28"/>
          <w:lang w:val="uk-UA"/>
        </w:rPr>
        <w:t>налагодження зв’язків із міжнародними організаціями, які підтримують рух «Спорт для всіх»;</w:t>
      </w:r>
    </w:p>
    <w:p w14:paraId="098549EC" w14:textId="216DB34A" w:rsidR="00733EF5" w:rsidRPr="00733EF5" w:rsidRDefault="00733EF5" w:rsidP="00733EF5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733EF5">
        <w:rPr>
          <w:sz w:val="28"/>
          <w:szCs w:val="28"/>
          <w:lang w:val="uk-UA"/>
        </w:rPr>
        <w:t>участь у проведенні моніторингів щодо рівня фізичного здоров’я різних груп населення та залучення громадян до занять масовим спортом;</w:t>
      </w:r>
    </w:p>
    <w:p w14:paraId="59718D4B" w14:textId="0883E957" w:rsidR="00733EF5" w:rsidRPr="00733EF5" w:rsidRDefault="00733EF5" w:rsidP="00733EF5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733EF5">
        <w:rPr>
          <w:sz w:val="28"/>
          <w:szCs w:val="28"/>
          <w:lang w:val="uk-UA"/>
        </w:rPr>
        <w:t>здійснення інформаційно-пропагандистської діяльності з питань фізичної культури і спорту та здорового способу життя;</w:t>
      </w:r>
    </w:p>
    <w:p w14:paraId="744656AD" w14:textId="479B5EB6" w:rsidR="00733EF5" w:rsidRPr="00733EF5" w:rsidRDefault="00733EF5" w:rsidP="00733EF5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733EF5">
        <w:rPr>
          <w:sz w:val="28"/>
          <w:szCs w:val="28"/>
          <w:lang w:val="uk-UA"/>
        </w:rPr>
        <w:t>організаційне забезпечення розвитку та зміцнення матеріально-технічної бази для фізкультурно-оздоровчої діяльності за місцем проживання та відпочинку населення;</w:t>
      </w:r>
    </w:p>
    <w:p w14:paraId="49782248" w14:textId="2E8D371F" w:rsidR="00733EF5" w:rsidRPr="00733EF5" w:rsidRDefault="00733EF5" w:rsidP="00733EF5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733EF5">
        <w:rPr>
          <w:sz w:val="28"/>
          <w:szCs w:val="28"/>
          <w:lang w:val="uk-UA"/>
        </w:rPr>
        <w:t>внесення пропозицій Всеукраїнському та обласному Центру, місцевим державним адміністраціям та органам місцевого самоврядування щодо забезпечення Центру спортивними спорудами, фізкультурно-оздоровчим та спортивним інвентарем і обладнанням з урахуванням потреб та можливостей регіону за розрахунками, що надані відповідним Центром;</w:t>
      </w:r>
    </w:p>
    <w:p w14:paraId="20C812AD" w14:textId="7A887347" w:rsidR="00733EF5" w:rsidRPr="00733EF5" w:rsidRDefault="00733EF5" w:rsidP="00733EF5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733EF5">
        <w:rPr>
          <w:sz w:val="28"/>
          <w:szCs w:val="28"/>
          <w:lang w:val="uk-UA"/>
        </w:rPr>
        <w:t>запровадження у практику українського та іноземного досвіду з розвитку фізичної культури, а також досвіду роботи кращих центрів;</w:t>
      </w:r>
    </w:p>
    <w:p w14:paraId="36814D9E" w14:textId="5FBB74E2" w:rsidR="00733EF5" w:rsidRPr="00733EF5" w:rsidRDefault="00733EF5" w:rsidP="00733EF5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733EF5">
        <w:rPr>
          <w:sz w:val="28"/>
          <w:szCs w:val="28"/>
          <w:lang w:val="uk-UA"/>
        </w:rPr>
        <w:t>залучення приватних інвестицій для реалізації покладених на Центр завдань;</w:t>
      </w:r>
    </w:p>
    <w:p w14:paraId="198B66EA" w14:textId="357FF950" w:rsidR="00733EF5" w:rsidRPr="00733EF5" w:rsidRDefault="00733EF5" w:rsidP="00733EF5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733EF5">
        <w:rPr>
          <w:sz w:val="28"/>
          <w:szCs w:val="28"/>
          <w:lang w:val="uk-UA"/>
        </w:rPr>
        <w:lastRenderedPageBreak/>
        <w:t>залучення зацікавлених організацій до виконання завдань, покладених на Центр;</w:t>
      </w:r>
    </w:p>
    <w:p w14:paraId="13F7E18C" w14:textId="098C4B88" w:rsidR="00733EF5" w:rsidRPr="00733EF5" w:rsidRDefault="00733EF5" w:rsidP="00733EF5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733EF5">
        <w:rPr>
          <w:sz w:val="28"/>
          <w:szCs w:val="28"/>
          <w:lang w:val="uk-UA"/>
        </w:rPr>
        <w:t>здійснення інших функцій, необхідних для виконання покладених на Центр завдань.</w:t>
      </w:r>
    </w:p>
    <w:p w14:paraId="279476BA" w14:textId="0F38C3EF" w:rsidR="00733EF5" w:rsidRPr="00733EF5" w:rsidRDefault="006E60EC" w:rsidP="00733EF5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733EF5" w:rsidRPr="00733EF5">
        <w:rPr>
          <w:sz w:val="28"/>
          <w:szCs w:val="28"/>
          <w:lang w:val="uk-UA"/>
        </w:rPr>
        <w:t>3. Центр під час виконання покладених на нього завдань:</w:t>
      </w:r>
    </w:p>
    <w:p w14:paraId="059B8043" w14:textId="0FC16ABD" w:rsidR="00733EF5" w:rsidRPr="00733EF5" w:rsidRDefault="00733EF5" w:rsidP="00733EF5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733EF5">
        <w:rPr>
          <w:sz w:val="28"/>
          <w:szCs w:val="28"/>
          <w:lang w:val="uk-UA"/>
        </w:rPr>
        <w:t>взаємодіє та співпрацює з центральними та місцевими органами виконавчої влади, органами місцевого самоврядування, з суб’єктами сфери фізичної культури і спорту, а також структурними підрозділами з питань фізичної культури і спорту місцевих державних адміністрацій, підприємствами, установами, закладами, організаціями усіх форм власності, об’єднаннями громадян та громадянами;</w:t>
      </w:r>
    </w:p>
    <w:p w14:paraId="399430C7" w14:textId="0A289002" w:rsidR="00733EF5" w:rsidRPr="00733EF5" w:rsidRDefault="00733EF5" w:rsidP="00733EF5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733EF5">
        <w:rPr>
          <w:sz w:val="28"/>
          <w:szCs w:val="28"/>
          <w:lang w:val="uk-UA"/>
        </w:rPr>
        <w:t>сприяє суб’єктам сфери фізичної культури і спорту, громадським організаціям, іншим об’єднанням громадян у розвитку фізичної культури;</w:t>
      </w:r>
    </w:p>
    <w:p w14:paraId="0520231B" w14:textId="51294ACF" w:rsidR="00733EF5" w:rsidRPr="00733EF5" w:rsidRDefault="00733EF5" w:rsidP="00733EF5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733EF5">
        <w:rPr>
          <w:sz w:val="28"/>
          <w:szCs w:val="28"/>
          <w:lang w:val="uk-UA"/>
        </w:rPr>
        <w:t>залучає благодійні, громадські організації, суб’єктів господарювання, які провадять підприємницьку діяльність, для розвитку фізичної культури;</w:t>
      </w:r>
    </w:p>
    <w:p w14:paraId="3CEF69FF" w14:textId="3827B5E0" w:rsidR="00733EF5" w:rsidRPr="00733EF5" w:rsidRDefault="00733EF5" w:rsidP="00733EF5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733EF5">
        <w:rPr>
          <w:sz w:val="28"/>
          <w:szCs w:val="28"/>
          <w:lang w:val="uk-UA"/>
        </w:rPr>
        <w:t xml:space="preserve">укладає договори з центрами про матеріальну відповідальність за взяті під звітність матеріальні цінності та контролює їх цільове використання; </w:t>
      </w:r>
    </w:p>
    <w:p w14:paraId="47C23567" w14:textId="66792192" w:rsidR="00733EF5" w:rsidRPr="00733EF5" w:rsidRDefault="00733EF5" w:rsidP="00733EF5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733EF5">
        <w:rPr>
          <w:sz w:val="28"/>
          <w:szCs w:val="28"/>
          <w:lang w:val="uk-UA"/>
        </w:rPr>
        <w:t>співпрацює із медіа;</w:t>
      </w:r>
    </w:p>
    <w:p w14:paraId="00877B20" w14:textId="5009DE04" w:rsidR="00733EF5" w:rsidRPr="00733EF5" w:rsidRDefault="00733EF5" w:rsidP="00733EF5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733EF5">
        <w:rPr>
          <w:sz w:val="28"/>
          <w:szCs w:val="28"/>
          <w:lang w:val="uk-UA"/>
        </w:rPr>
        <w:t>веде облік проведених фізкультурно-оздоровчих заходів, готує статистичні та інформаційно-аналітичні матеріали з питань, що належать до його компетенції;</w:t>
      </w:r>
    </w:p>
    <w:p w14:paraId="688B31C5" w14:textId="25972296" w:rsidR="00733EF5" w:rsidRPr="00733EF5" w:rsidRDefault="00733EF5" w:rsidP="00733EF5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733EF5">
        <w:rPr>
          <w:sz w:val="28"/>
          <w:szCs w:val="28"/>
          <w:lang w:val="uk-UA"/>
        </w:rPr>
        <w:t>укладає договори із Всеукраїнським центром про матеріальну відповідальність за взяті під звіт матеріальні цінності та контроль їхнього цільового використання;</w:t>
      </w:r>
    </w:p>
    <w:p w14:paraId="3F0146C8" w14:textId="321693E2" w:rsidR="00733EF5" w:rsidRPr="00733EF5" w:rsidRDefault="00733EF5" w:rsidP="00733EF5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733EF5">
        <w:rPr>
          <w:sz w:val="28"/>
          <w:szCs w:val="28"/>
          <w:lang w:val="uk-UA"/>
        </w:rPr>
        <w:t>здійснює заходи із залучення фінансової та технічної допомоги, грантів та позабюджетних коштів для підтримки діяльності Центру у розвитку фізичної культури;</w:t>
      </w:r>
    </w:p>
    <w:p w14:paraId="2F054165" w14:textId="27341234" w:rsidR="00733EF5" w:rsidRPr="00733EF5" w:rsidRDefault="00733EF5" w:rsidP="00733EF5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733EF5">
        <w:rPr>
          <w:sz w:val="28"/>
          <w:szCs w:val="28"/>
          <w:lang w:val="uk-UA"/>
        </w:rPr>
        <w:t>здійснює підготовку перспективних та поточних планів роботи Центру та звітів щодо їх виконання;</w:t>
      </w:r>
    </w:p>
    <w:p w14:paraId="77AA9841" w14:textId="13AB2B36" w:rsidR="00733EF5" w:rsidRPr="00733EF5" w:rsidRDefault="00733EF5" w:rsidP="00733EF5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733EF5">
        <w:rPr>
          <w:sz w:val="28"/>
          <w:szCs w:val="28"/>
          <w:lang w:val="uk-UA"/>
        </w:rPr>
        <w:t>за досягнення високих результатів у роботі у встановленому порядку порушує клопотання перед виконавчим органом міської ради з питань фізичної культури та спорту про нагородження державними та відомчими нагородами працівників центрів і активістів у сфері фізичної культури і спорту;</w:t>
      </w:r>
    </w:p>
    <w:p w14:paraId="669FEA46" w14:textId="28A573AF" w:rsidR="00733EF5" w:rsidRPr="00733EF5" w:rsidRDefault="00733EF5" w:rsidP="00733EF5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733EF5">
        <w:rPr>
          <w:sz w:val="28"/>
          <w:szCs w:val="28"/>
          <w:lang w:val="uk-UA"/>
        </w:rPr>
        <w:t>сприяє впровадженню заходів, що спрямовані на соціальний захист працівників центрів.</w:t>
      </w:r>
    </w:p>
    <w:p w14:paraId="1FEB7897" w14:textId="222583BA" w:rsidR="00733EF5" w:rsidRPr="00733EF5" w:rsidRDefault="006E60EC" w:rsidP="00733EF5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733EF5" w:rsidRPr="00733EF5">
        <w:rPr>
          <w:sz w:val="28"/>
          <w:szCs w:val="28"/>
          <w:lang w:val="uk-UA"/>
        </w:rPr>
        <w:t>4. Центр має право:</w:t>
      </w:r>
    </w:p>
    <w:p w14:paraId="277E07AF" w14:textId="143B281A" w:rsidR="00733EF5" w:rsidRPr="00733EF5" w:rsidRDefault="00733EF5" w:rsidP="00733EF5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733EF5">
        <w:rPr>
          <w:sz w:val="28"/>
          <w:szCs w:val="28"/>
          <w:lang w:val="uk-UA"/>
        </w:rPr>
        <w:t>надавати пропозиції щодо вдосконалення фізкультурно-оздоровчої діяльності зацікавленим органам, підприємствам, установам, закладам та організаціям;</w:t>
      </w:r>
    </w:p>
    <w:p w14:paraId="28F97B59" w14:textId="3C7E2365" w:rsidR="00733EF5" w:rsidRPr="00733EF5" w:rsidRDefault="00733EF5" w:rsidP="00733EF5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733EF5">
        <w:rPr>
          <w:sz w:val="28"/>
          <w:szCs w:val="28"/>
          <w:lang w:val="uk-UA"/>
        </w:rPr>
        <w:t>укладати у встановленому порядку договори про співробітництво з підприємствами, установами, закладами та організаціями усіх форм власності;</w:t>
      </w:r>
    </w:p>
    <w:p w14:paraId="05FDD6B5" w14:textId="4E20AB23" w:rsidR="00733EF5" w:rsidRPr="00733EF5" w:rsidRDefault="00733EF5" w:rsidP="00733EF5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733EF5">
        <w:rPr>
          <w:sz w:val="28"/>
          <w:szCs w:val="28"/>
          <w:lang w:val="uk-UA"/>
        </w:rPr>
        <w:lastRenderedPageBreak/>
        <w:t>одержувати в установленому порядку від виконавчого органу міської ради з питань фізичної культури та спорту, інших органів сфери фізичної культури і спорту, а також громадських організацій, підприємств, установ незалежно від форми власності інформацію, документи та матеріали, необхідні для виконання покладених на Центр завдань;</w:t>
      </w:r>
    </w:p>
    <w:p w14:paraId="76229B44" w14:textId="56524890" w:rsidR="00733EF5" w:rsidRPr="00733EF5" w:rsidRDefault="00733EF5" w:rsidP="00733EF5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733EF5">
        <w:rPr>
          <w:sz w:val="28"/>
          <w:szCs w:val="28"/>
          <w:lang w:val="uk-UA"/>
        </w:rPr>
        <w:t>у межах своєї компетенції видавати накази;</w:t>
      </w:r>
    </w:p>
    <w:p w14:paraId="28AB84C7" w14:textId="2DB696E7" w:rsidR="00733EF5" w:rsidRPr="00733EF5" w:rsidRDefault="00733EF5" w:rsidP="00733EF5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733EF5">
        <w:rPr>
          <w:sz w:val="28"/>
          <w:szCs w:val="28"/>
          <w:lang w:val="uk-UA"/>
        </w:rPr>
        <w:t>бути та виступати організатором фізкультурно-оздоровчих заходів, використовувати назви таких заходів та їх символіки;</w:t>
      </w:r>
    </w:p>
    <w:p w14:paraId="196CD3C6" w14:textId="50C7E68C" w:rsidR="00674494" w:rsidRDefault="00733EF5" w:rsidP="00733EF5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733EF5">
        <w:rPr>
          <w:sz w:val="28"/>
          <w:szCs w:val="28"/>
          <w:lang w:val="uk-UA"/>
        </w:rPr>
        <w:t>здійснювати рекламу у місцях проведення фізкультурно-оздоровчих заходів та їх висвітлення відповідно до закону, якщо Центр виступає їх організатором.</w:t>
      </w:r>
    </w:p>
    <w:p w14:paraId="400C5850" w14:textId="77777777" w:rsidR="00733EF5" w:rsidRPr="001F1FD1" w:rsidRDefault="00733EF5" w:rsidP="00733EF5">
      <w:pPr>
        <w:tabs>
          <w:tab w:val="left" w:pos="142"/>
        </w:tabs>
        <w:ind w:firstLine="567"/>
        <w:jc w:val="both"/>
        <w:rPr>
          <w:sz w:val="28"/>
          <w:szCs w:val="28"/>
          <w:lang w:val="uk-UA"/>
        </w:rPr>
      </w:pPr>
    </w:p>
    <w:p w14:paraId="7F051BD5" w14:textId="77777777" w:rsidR="00EA4EC1" w:rsidRDefault="00850515" w:rsidP="00EA4EC1">
      <w:pPr>
        <w:tabs>
          <w:tab w:val="left" w:pos="142"/>
        </w:tabs>
        <w:spacing w:line="300" w:lineRule="atLeast"/>
        <w:ind w:firstLine="567"/>
        <w:jc w:val="center"/>
        <w:rPr>
          <w:b/>
          <w:sz w:val="28"/>
          <w:szCs w:val="28"/>
          <w:lang w:val="uk-UA"/>
        </w:rPr>
      </w:pPr>
      <w:r w:rsidRPr="001F1FD1">
        <w:rPr>
          <w:b/>
          <w:sz w:val="28"/>
          <w:szCs w:val="28"/>
          <w:lang w:val="uk-UA"/>
        </w:rPr>
        <w:t xml:space="preserve">ІІІ. </w:t>
      </w:r>
      <w:r w:rsidR="00EA4EC1" w:rsidRPr="00EA4EC1">
        <w:rPr>
          <w:b/>
          <w:sz w:val="28"/>
          <w:szCs w:val="28"/>
          <w:lang w:val="uk-UA"/>
        </w:rPr>
        <w:t xml:space="preserve">ФІНАНСОВО-ГОСПОДАРСЬКА ДІЯЛЬНІСТЬ </w:t>
      </w:r>
    </w:p>
    <w:p w14:paraId="0209B078" w14:textId="77777777" w:rsidR="00850515" w:rsidRPr="001F1FD1" w:rsidRDefault="00EA4EC1" w:rsidP="00EA4EC1">
      <w:pPr>
        <w:tabs>
          <w:tab w:val="left" w:pos="142"/>
        </w:tabs>
        <w:spacing w:line="300" w:lineRule="atLeast"/>
        <w:ind w:firstLine="567"/>
        <w:jc w:val="center"/>
        <w:rPr>
          <w:b/>
          <w:sz w:val="28"/>
          <w:szCs w:val="28"/>
          <w:lang w:val="uk-UA"/>
        </w:rPr>
      </w:pPr>
      <w:r w:rsidRPr="00EA4EC1">
        <w:rPr>
          <w:b/>
          <w:sz w:val="28"/>
          <w:szCs w:val="28"/>
          <w:lang w:val="uk-UA"/>
        </w:rPr>
        <w:t>ТА МАТЕРІАЛЬНО-ТЕХНІЧНА БАЗА ЦЕНТРУ</w:t>
      </w:r>
    </w:p>
    <w:p w14:paraId="48C3A942" w14:textId="77777777" w:rsidR="00922537" w:rsidRPr="001F1FD1" w:rsidRDefault="00922537" w:rsidP="006E60EC">
      <w:pPr>
        <w:tabs>
          <w:tab w:val="left" w:pos="142"/>
        </w:tabs>
        <w:spacing w:line="300" w:lineRule="atLeast"/>
        <w:ind w:firstLine="567"/>
        <w:jc w:val="both"/>
        <w:rPr>
          <w:color w:val="000000"/>
          <w:sz w:val="28"/>
          <w:szCs w:val="28"/>
          <w:lang w:val="uk-UA"/>
        </w:rPr>
      </w:pPr>
    </w:p>
    <w:p w14:paraId="7EFA922D" w14:textId="0294464A" w:rsidR="006E60EC" w:rsidRPr="006E60EC" w:rsidRDefault="006E60EC" w:rsidP="006E60EC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</w:t>
      </w:r>
      <w:r w:rsidRPr="006E60EC">
        <w:rPr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> </w:t>
      </w:r>
      <w:r w:rsidRPr="006E60EC">
        <w:rPr>
          <w:color w:val="000000"/>
          <w:sz w:val="28"/>
          <w:szCs w:val="28"/>
          <w:lang w:val="uk-UA"/>
        </w:rPr>
        <w:t>Центр є неприбутковим закладом, діяльність якого направлена на виконання соціально важливих функцій та не переслідує мети отримання прибутків.</w:t>
      </w:r>
    </w:p>
    <w:p w14:paraId="6DC6BC8F" w14:textId="3BAF1C25" w:rsidR="006E60EC" w:rsidRPr="006E60EC" w:rsidRDefault="00005EDA" w:rsidP="006E60EC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</w:t>
      </w:r>
      <w:r w:rsidR="006E60EC" w:rsidRPr="006E60EC">
        <w:rPr>
          <w:color w:val="000000"/>
          <w:sz w:val="28"/>
          <w:szCs w:val="28"/>
          <w:lang w:val="uk-UA"/>
        </w:rPr>
        <w:t>2.</w:t>
      </w:r>
      <w:r>
        <w:rPr>
          <w:color w:val="000000"/>
          <w:sz w:val="28"/>
          <w:szCs w:val="28"/>
          <w:lang w:val="uk-UA"/>
        </w:rPr>
        <w:t> </w:t>
      </w:r>
      <w:r w:rsidR="006E60EC" w:rsidRPr="006E60EC">
        <w:rPr>
          <w:color w:val="000000"/>
          <w:sz w:val="28"/>
          <w:szCs w:val="28"/>
          <w:lang w:val="uk-UA"/>
        </w:rPr>
        <w:t xml:space="preserve">Фінансово-господарська діяльність Центру провадиться відповідно до законодавства та положення про Центр. </w:t>
      </w:r>
    </w:p>
    <w:p w14:paraId="7C3CAFA9" w14:textId="05C5ED96" w:rsidR="006E60EC" w:rsidRPr="006E60EC" w:rsidRDefault="00005EDA" w:rsidP="006E60EC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</w:t>
      </w:r>
      <w:r w:rsidR="006E60EC" w:rsidRPr="006E60EC">
        <w:rPr>
          <w:color w:val="000000"/>
          <w:sz w:val="28"/>
          <w:szCs w:val="28"/>
          <w:lang w:val="uk-UA"/>
        </w:rPr>
        <w:t>3.</w:t>
      </w:r>
      <w:r>
        <w:rPr>
          <w:color w:val="000000"/>
          <w:sz w:val="28"/>
          <w:szCs w:val="28"/>
          <w:lang w:val="uk-UA"/>
        </w:rPr>
        <w:t> </w:t>
      </w:r>
      <w:r w:rsidR="006E60EC" w:rsidRPr="006E60EC">
        <w:rPr>
          <w:color w:val="000000"/>
          <w:sz w:val="28"/>
          <w:szCs w:val="28"/>
          <w:lang w:val="uk-UA"/>
        </w:rPr>
        <w:t>Фінансування Центру здійснюється за рахунок коштів, передбачених у бюджеті громади, та інших джерел, не заборонених законодавством України.</w:t>
      </w:r>
    </w:p>
    <w:p w14:paraId="3F2BCE05" w14:textId="50C82DDA" w:rsidR="006E60EC" w:rsidRPr="006E60EC" w:rsidRDefault="00005EDA" w:rsidP="006E60EC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</w:t>
      </w:r>
      <w:r w:rsidR="006E60EC" w:rsidRPr="006E60EC">
        <w:rPr>
          <w:color w:val="000000"/>
          <w:sz w:val="28"/>
          <w:szCs w:val="28"/>
          <w:lang w:val="uk-UA"/>
        </w:rPr>
        <w:t>4.</w:t>
      </w:r>
      <w:r>
        <w:rPr>
          <w:color w:val="000000"/>
          <w:sz w:val="28"/>
          <w:szCs w:val="28"/>
          <w:lang w:val="uk-UA"/>
        </w:rPr>
        <w:t> </w:t>
      </w:r>
      <w:r w:rsidR="006E60EC" w:rsidRPr="006E60EC">
        <w:rPr>
          <w:color w:val="000000"/>
          <w:sz w:val="28"/>
          <w:szCs w:val="28"/>
          <w:lang w:val="uk-UA"/>
        </w:rPr>
        <w:t>Міська рада для виконання завдань, покладених на Центр, забезпечує його приміщенням і засобами зв’язку.</w:t>
      </w:r>
    </w:p>
    <w:p w14:paraId="0E8B77C0" w14:textId="706AD4D2" w:rsidR="006E60EC" w:rsidRPr="006E60EC" w:rsidRDefault="00005EDA" w:rsidP="006E60EC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</w:t>
      </w:r>
      <w:r w:rsidR="006E60EC" w:rsidRPr="006E60EC">
        <w:rPr>
          <w:color w:val="000000"/>
          <w:sz w:val="28"/>
          <w:szCs w:val="28"/>
          <w:lang w:val="uk-UA"/>
        </w:rPr>
        <w:t>5.</w:t>
      </w:r>
      <w:r>
        <w:rPr>
          <w:color w:val="000000"/>
          <w:sz w:val="28"/>
          <w:szCs w:val="28"/>
          <w:lang w:val="uk-UA"/>
        </w:rPr>
        <w:t> </w:t>
      </w:r>
      <w:r w:rsidR="006E60EC" w:rsidRPr="006E60EC">
        <w:rPr>
          <w:color w:val="000000"/>
          <w:sz w:val="28"/>
          <w:szCs w:val="28"/>
          <w:lang w:val="uk-UA"/>
        </w:rPr>
        <w:t xml:space="preserve">Гранична чисельність працівників Центру затверджується </w:t>
      </w:r>
      <w:r w:rsidR="00193C41">
        <w:rPr>
          <w:color w:val="000000"/>
          <w:sz w:val="28"/>
          <w:szCs w:val="28"/>
          <w:lang w:val="uk-UA"/>
        </w:rPr>
        <w:t>виконавчим комітетом міської ради</w:t>
      </w:r>
      <w:r w:rsidR="006E60EC" w:rsidRPr="006E60EC">
        <w:rPr>
          <w:color w:val="000000"/>
          <w:sz w:val="28"/>
          <w:szCs w:val="28"/>
          <w:lang w:val="uk-UA"/>
        </w:rPr>
        <w:t>.</w:t>
      </w:r>
    </w:p>
    <w:p w14:paraId="177DC3BD" w14:textId="384B3E5C" w:rsidR="006E60EC" w:rsidRPr="006E60EC" w:rsidRDefault="00005EDA" w:rsidP="006E60EC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</w:t>
      </w:r>
      <w:r w:rsidR="006E60EC" w:rsidRPr="006E60EC">
        <w:rPr>
          <w:color w:val="000000"/>
          <w:sz w:val="28"/>
          <w:szCs w:val="28"/>
          <w:lang w:val="uk-UA"/>
        </w:rPr>
        <w:t>6.</w:t>
      </w:r>
      <w:r>
        <w:rPr>
          <w:color w:val="000000"/>
          <w:sz w:val="28"/>
          <w:szCs w:val="28"/>
          <w:lang w:val="uk-UA"/>
        </w:rPr>
        <w:t> </w:t>
      </w:r>
      <w:r w:rsidR="006E60EC" w:rsidRPr="006E60EC">
        <w:rPr>
          <w:color w:val="000000"/>
          <w:sz w:val="28"/>
          <w:szCs w:val="28"/>
          <w:lang w:val="uk-UA"/>
        </w:rPr>
        <w:t>Умови оплати праці працівників Центру визначаються в установленому законодавством порядку.</w:t>
      </w:r>
    </w:p>
    <w:p w14:paraId="4ECAEBF9" w14:textId="1B4E07D7" w:rsidR="006E60EC" w:rsidRPr="006E60EC" w:rsidRDefault="00005EDA" w:rsidP="006E60EC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</w:t>
      </w:r>
      <w:r w:rsidR="006E60EC" w:rsidRPr="006E60EC">
        <w:rPr>
          <w:color w:val="000000"/>
          <w:sz w:val="28"/>
          <w:szCs w:val="28"/>
          <w:lang w:val="uk-UA"/>
        </w:rPr>
        <w:t>7.</w:t>
      </w:r>
      <w:r>
        <w:rPr>
          <w:color w:val="000000"/>
          <w:sz w:val="28"/>
          <w:szCs w:val="28"/>
          <w:lang w:val="uk-UA"/>
        </w:rPr>
        <w:t> </w:t>
      </w:r>
      <w:r w:rsidR="006E60EC" w:rsidRPr="006E60EC">
        <w:rPr>
          <w:color w:val="000000"/>
          <w:sz w:val="28"/>
          <w:szCs w:val="28"/>
          <w:lang w:val="uk-UA"/>
        </w:rPr>
        <w:t>Центр має право надавати платні послуги згідно з чинним законодавством України.</w:t>
      </w:r>
    </w:p>
    <w:p w14:paraId="59CB7FC7" w14:textId="599846B2" w:rsidR="006E60EC" w:rsidRPr="006E60EC" w:rsidRDefault="00005EDA" w:rsidP="006E60EC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</w:t>
      </w:r>
      <w:r w:rsidR="006E60EC" w:rsidRPr="006E60EC">
        <w:rPr>
          <w:color w:val="000000"/>
          <w:sz w:val="28"/>
          <w:szCs w:val="28"/>
          <w:lang w:val="uk-UA"/>
        </w:rPr>
        <w:t>8.</w:t>
      </w:r>
      <w:r>
        <w:rPr>
          <w:color w:val="000000"/>
          <w:sz w:val="28"/>
          <w:szCs w:val="28"/>
          <w:lang w:val="uk-UA"/>
        </w:rPr>
        <w:t> </w:t>
      </w:r>
      <w:r w:rsidR="006E60EC" w:rsidRPr="006E60EC">
        <w:rPr>
          <w:color w:val="000000"/>
          <w:sz w:val="28"/>
          <w:szCs w:val="28"/>
          <w:lang w:val="uk-UA"/>
        </w:rPr>
        <w:t>Центр для проведення фізкультурно-оздоровчої діяльності може отримувати від інших організацій в установленому порядку матеріальні цінності (нагородну продукцію, інвентар, інформаційно-пропагандистські та методичні матеріали).</w:t>
      </w:r>
    </w:p>
    <w:p w14:paraId="6EF1EAB4" w14:textId="55810E7E" w:rsidR="006E60EC" w:rsidRPr="006E60EC" w:rsidRDefault="00005EDA" w:rsidP="006E60EC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</w:t>
      </w:r>
      <w:r w:rsidR="006E60EC" w:rsidRPr="006E60EC">
        <w:rPr>
          <w:color w:val="000000"/>
          <w:sz w:val="28"/>
          <w:szCs w:val="28"/>
          <w:lang w:val="uk-UA"/>
        </w:rPr>
        <w:t>9.</w:t>
      </w:r>
      <w:r w:rsidR="002C5A2D">
        <w:rPr>
          <w:color w:val="000000"/>
          <w:sz w:val="28"/>
          <w:szCs w:val="28"/>
          <w:lang w:val="uk-UA"/>
        </w:rPr>
        <w:t> </w:t>
      </w:r>
      <w:r w:rsidR="006E60EC" w:rsidRPr="006E60EC">
        <w:rPr>
          <w:color w:val="000000"/>
          <w:sz w:val="28"/>
          <w:szCs w:val="28"/>
          <w:lang w:val="uk-UA"/>
        </w:rPr>
        <w:t>Центр у процесі провадження фінансово-господарської діяльності самостійно володіє, користується і розпоряджається майном відповідно до законодавства; виконує інші функції, що не суперечать законодавству.</w:t>
      </w:r>
    </w:p>
    <w:p w14:paraId="51C5ED6E" w14:textId="0B4D3537" w:rsidR="006E60EC" w:rsidRPr="006E60EC" w:rsidRDefault="00005EDA" w:rsidP="006E60EC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</w:t>
      </w:r>
      <w:r w:rsidR="006E60EC" w:rsidRPr="006E60EC">
        <w:rPr>
          <w:color w:val="000000"/>
          <w:sz w:val="28"/>
          <w:szCs w:val="28"/>
          <w:lang w:val="uk-UA"/>
        </w:rPr>
        <w:t>10.</w:t>
      </w:r>
      <w:r w:rsidR="002C5A2D">
        <w:rPr>
          <w:color w:val="000000"/>
          <w:sz w:val="28"/>
          <w:szCs w:val="28"/>
          <w:lang w:val="uk-UA"/>
        </w:rPr>
        <w:t> </w:t>
      </w:r>
      <w:r w:rsidR="006E60EC" w:rsidRPr="006E60EC">
        <w:rPr>
          <w:color w:val="000000"/>
          <w:sz w:val="28"/>
          <w:szCs w:val="28"/>
          <w:lang w:val="uk-UA"/>
        </w:rPr>
        <w:t>Для здійснення фізкультурно-оздоровчої діяльності Центр за відсутності власної спортивної бази може використовувати безоплатно або на пільгових умовах спортивні об’єкти за умови додержання санітарно-гігієнічних норм і недопущення погіршення їх стану відповідно до порядку, визначеного законодавством.</w:t>
      </w:r>
    </w:p>
    <w:p w14:paraId="3132807C" w14:textId="768D77B3" w:rsidR="006E60EC" w:rsidRPr="006E60EC" w:rsidRDefault="00005EDA" w:rsidP="006E60EC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3.</w:t>
      </w:r>
      <w:r w:rsidR="006E60EC" w:rsidRPr="006E60EC">
        <w:rPr>
          <w:color w:val="000000"/>
          <w:sz w:val="28"/>
          <w:szCs w:val="28"/>
          <w:lang w:val="uk-UA"/>
        </w:rPr>
        <w:t>11.</w:t>
      </w:r>
      <w:r w:rsidR="002C5A2D">
        <w:rPr>
          <w:color w:val="000000"/>
          <w:sz w:val="28"/>
          <w:szCs w:val="28"/>
          <w:lang w:val="uk-UA"/>
        </w:rPr>
        <w:t> </w:t>
      </w:r>
      <w:r w:rsidR="006E60EC" w:rsidRPr="006E60EC">
        <w:rPr>
          <w:color w:val="000000"/>
          <w:sz w:val="28"/>
          <w:szCs w:val="28"/>
          <w:lang w:val="uk-UA"/>
        </w:rPr>
        <w:t>Центру за наявності в нього у власності або користуванні спортивної споруди, місцеві державні адміністрації та органи місцевого самоврядування можуть надавати відповідно до закону пільги з оплати за користування комунальними послугами та спожиту електроенергію.</w:t>
      </w:r>
    </w:p>
    <w:p w14:paraId="7977E19F" w14:textId="3200516B" w:rsidR="006E60EC" w:rsidRPr="006E60EC" w:rsidRDefault="00005EDA" w:rsidP="006E60EC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</w:t>
      </w:r>
      <w:r w:rsidR="006E60EC" w:rsidRPr="006E60EC">
        <w:rPr>
          <w:color w:val="000000"/>
          <w:sz w:val="28"/>
          <w:szCs w:val="28"/>
          <w:lang w:val="uk-UA"/>
        </w:rPr>
        <w:t>12.</w:t>
      </w:r>
      <w:r w:rsidR="002C5A2D">
        <w:rPr>
          <w:color w:val="000000"/>
          <w:sz w:val="28"/>
          <w:szCs w:val="28"/>
          <w:lang w:val="uk-UA"/>
        </w:rPr>
        <w:t> </w:t>
      </w:r>
      <w:r w:rsidR="006E60EC" w:rsidRPr="006E60EC">
        <w:rPr>
          <w:color w:val="000000"/>
          <w:sz w:val="28"/>
          <w:szCs w:val="28"/>
          <w:lang w:val="uk-UA"/>
        </w:rPr>
        <w:t>Матеріально-технічна база Центру може складатися з: адміністративних приміщень, спортивних споруд (стадіони, басейни, ігрові поля, спортивні зали, майданчики тощо), оздоровчо-спортивних таборів, обладнання, засобів зв’язку, оргтехніки, транспортних засобів, земельних ділянок та іншого рухомого та нерухомого майна.</w:t>
      </w:r>
    </w:p>
    <w:p w14:paraId="5A2114EC" w14:textId="2A6CF43B" w:rsidR="00BB27EA" w:rsidRDefault="00005EDA" w:rsidP="006E60EC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</w:t>
      </w:r>
      <w:r w:rsidR="006E60EC" w:rsidRPr="006E60EC">
        <w:rPr>
          <w:color w:val="000000"/>
          <w:sz w:val="28"/>
          <w:szCs w:val="28"/>
          <w:lang w:val="uk-UA"/>
        </w:rPr>
        <w:t>13.</w:t>
      </w:r>
      <w:r w:rsidR="002C5A2D">
        <w:rPr>
          <w:color w:val="000000"/>
          <w:sz w:val="28"/>
          <w:szCs w:val="28"/>
          <w:lang w:val="uk-UA"/>
        </w:rPr>
        <w:t> </w:t>
      </w:r>
      <w:r w:rsidR="006E60EC" w:rsidRPr="006E60EC">
        <w:rPr>
          <w:color w:val="000000"/>
          <w:sz w:val="28"/>
          <w:szCs w:val="28"/>
          <w:lang w:val="uk-UA"/>
        </w:rPr>
        <w:t>Ведення діловодства та звітності у Центрі здійснюється у порядку, визначеному нормативно-правовими актами, відповідно до чинного законодавства.</w:t>
      </w:r>
    </w:p>
    <w:p w14:paraId="297EAA04" w14:textId="77777777" w:rsidR="006E60EC" w:rsidRDefault="006E60EC" w:rsidP="006E60EC">
      <w:pPr>
        <w:shd w:val="clear" w:color="auto" w:fill="FFFFFF"/>
        <w:tabs>
          <w:tab w:val="left" w:pos="142"/>
        </w:tabs>
        <w:ind w:firstLine="567"/>
        <w:jc w:val="both"/>
        <w:rPr>
          <w:b/>
          <w:color w:val="000000"/>
          <w:sz w:val="28"/>
          <w:szCs w:val="28"/>
          <w:lang w:val="uk-UA"/>
        </w:rPr>
      </w:pPr>
    </w:p>
    <w:p w14:paraId="422C96D9" w14:textId="77777777" w:rsidR="00850515" w:rsidRPr="001F1FD1" w:rsidRDefault="00850515" w:rsidP="00DD5205">
      <w:pPr>
        <w:shd w:val="clear" w:color="auto" w:fill="FFFFFF"/>
        <w:tabs>
          <w:tab w:val="left" w:pos="142"/>
        </w:tabs>
        <w:ind w:firstLine="567"/>
        <w:jc w:val="center"/>
        <w:rPr>
          <w:color w:val="000000"/>
          <w:sz w:val="28"/>
          <w:szCs w:val="28"/>
          <w:lang w:val="uk-UA"/>
        </w:rPr>
      </w:pPr>
      <w:r w:rsidRPr="001F1FD1">
        <w:rPr>
          <w:b/>
          <w:color w:val="000000"/>
          <w:sz w:val="28"/>
          <w:szCs w:val="28"/>
          <w:lang w:val="uk-UA"/>
        </w:rPr>
        <w:t xml:space="preserve">IV. </w:t>
      </w:r>
      <w:r w:rsidR="00907F99" w:rsidRPr="00907F99">
        <w:rPr>
          <w:b/>
          <w:color w:val="000000"/>
          <w:sz w:val="28"/>
          <w:szCs w:val="28"/>
          <w:lang w:val="uk-UA"/>
        </w:rPr>
        <w:t>КЕРІВНИЦТВО ЦЕНТРОМ</w:t>
      </w:r>
    </w:p>
    <w:p w14:paraId="43A3D900" w14:textId="77777777" w:rsidR="00850515" w:rsidRPr="001F1FD1" w:rsidRDefault="00850515" w:rsidP="00DD5205">
      <w:pPr>
        <w:shd w:val="clear" w:color="auto" w:fill="FFFFFF"/>
        <w:tabs>
          <w:tab w:val="left" w:pos="142"/>
        </w:tabs>
        <w:ind w:firstLine="567"/>
        <w:jc w:val="center"/>
        <w:rPr>
          <w:color w:val="000000"/>
          <w:sz w:val="28"/>
          <w:szCs w:val="28"/>
          <w:lang w:val="uk-UA"/>
        </w:rPr>
      </w:pPr>
    </w:p>
    <w:p w14:paraId="05F9B35A" w14:textId="610FDE8A" w:rsidR="002C5A2D" w:rsidRPr="002C5A2D" w:rsidRDefault="002C5A2D" w:rsidP="002C5A2D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</w:t>
      </w:r>
      <w:r w:rsidRPr="002C5A2D">
        <w:rPr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> </w:t>
      </w:r>
      <w:r w:rsidRPr="002C5A2D">
        <w:rPr>
          <w:color w:val="000000"/>
          <w:sz w:val="28"/>
          <w:szCs w:val="28"/>
          <w:lang w:val="uk-UA"/>
        </w:rPr>
        <w:t>Безпосереднє керівництво центром здійснює директор, а у разі його відсутності – особа, на яку покладено виконання обов’язків директора.</w:t>
      </w:r>
    </w:p>
    <w:p w14:paraId="57624542" w14:textId="033D87A9" w:rsidR="002C5A2D" w:rsidRPr="002C5A2D" w:rsidRDefault="002C5A2D" w:rsidP="002C5A2D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</w:t>
      </w:r>
      <w:r w:rsidRPr="002C5A2D">
        <w:rPr>
          <w:color w:val="000000"/>
          <w:sz w:val="28"/>
          <w:szCs w:val="28"/>
          <w:lang w:val="uk-UA"/>
        </w:rPr>
        <w:t>2.</w:t>
      </w:r>
      <w:r>
        <w:rPr>
          <w:color w:val="000000"/>
          <w:sz w:val="28"/>
          <w:szCs w:val="28"/>
          <w:lang w:val="uk-UA"/>
        </w:rPr>
        <w:t> </w:t>
      </w:r>
      <w:r w:rsidRPr="002C5A2D">
        <w:rPr>
          <w:color w:val="000000"/>
          <w:sz w:val="28"/>
          <w:szCs w:val="28"/>
          <w:lang w:val="uk-UA"/>
        </w:rPr>
        <w:t>Директор Центру призначається на посаду і звільняється з посади Луцьким міським головою на контрактній основі на підставі пропозицій конкурсної комісії та за погодженням із Всеукраїнським центром.</w:t>
      </w:r>
    </w:p>
    <w:p w14:paraId="7007CC57" w14:textId="18797438" w:rsidR="002C5A2D" w:rsidRPr="002C5A2D" w:rsidRDefault="002C5A2D" w:rsidP="002C5A2D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</w:t>
      </w:r>
      <w:r w:rsidRPr="002C5A2D">
        <w:rPr>
          <w:color w:val="000000"/>
          <w:sz w:val="28"/>
          <w:szCs w:val="28"/>
          <w:lang w:val="uk-UA"/>
        </w:rPr>
        <w:t>3.</w:t>
      </w:r>
      <w:r w:rsidR="008C40C2">
        <w:rPr>
          <w:color w:val="000000"/>
          <w:sz w:val="28"/>
          <w:szCs w:val="28"/>
          <w:lang w:val="uk-UA"/>
        </w:rPr>
        <w:t> </w:t>
      </w:r>
      <w:r w:rsidRPr="002C5A2D">
        <w:rPr>
          <w:color w:val="000000"/>
          <w:sz w:val="28"/>
          <w:szCs w:val="28"/>
          <w:lang w:val="uk-UA"/>
        </w:rPr>
        <w:t>Директор Центру здійснює керівництво його діяльністю відповідно до завдань, покладених на Центр, несе персональну відповідальність за реалізацію завдань та функцій, визначає відповідальність його працівників.</w:t>
      </w:r>
    </w:p>
    <w:p w14:paraId="76371DDD" w14:textId="043C5690" w:rsidR="002C5A2D" w:rsidRPr="002C5A2D" w:rsidRDefault="002C5A2D" w:rsidP="002C5A2D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</w:t>
      </w:r>
      <w:r w:rsidRPr="002C5A2D">
        <w:rPr>
          <w:color w:val="000000"/>
          <w:sz w:val="28"/>
          <w:szCs w:val="28"/>
          <w:lang w:val="uk-UA"/>
        </w:rPr>
        <w:t>4.</w:t>
      </w:r>
      <w:r w:rsidR="008C40C2">
        <w:rPr>
          <w:color w:val="000000"/>
          <w:sz w:val="28"/>
          <w:szCs w:val="28"/>
          <w:lang w:val="uk-UA"/>
        </w:rPr>
        <w:t> </w:t>
      </w:r>
      <w:r w:rsidRPr="002C5A2D">
        <w:rPr>
          <w:color w:val="000000"/>
          <w:sz w:val="28"/>
          <w:szCs w:val="28"/>
          <w:lang w:val="uk-UA"/>
        </w:rPr>
        <w:t>На посаду директора Центру призначається особа, яка є громадянином України, має вищу освіту зі ступенем не нижче магістра або, яка отримала вищу освіту за освітньо-кваліфікаційним рівнем спеціаліста до набрання чинності Законом України «Про вищу освіту», має досвід роботи на посадах державної служби категорії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років, вільно володіє державною мовою.</w:t>
      </w:r>
    </w:p>
    <w:p w14:paraId="3B8195A8" w14:textId="5B95D61A" w:rsidR="002C5A2D" w:rsidRPr="002C5A2D" w:rsidRDefault="002C5A2D" w:rsidP="002C5A2D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</w:t>
      </w:r>
      <w:r w:rsidRPr="002C5A2D">
        <w:rPr>
          <w:color w:val="000000"/>
          <w:sz w:val="28"/>
          <w:szCs w:val="28"/>
          <w:lang w:val="uk-UA"/>
        </w:rPr>
        <w:t>5. Директор Центру:</w:t>
      </w:r>
    </w:p>
    <w:p w14:paraId="755716EF" w14:textId="77777777" w:rsidR="002C5A2D" w:rsidRPr="002C5A2D" w:rsidRDefault="002C5A2D" w:rsidP="002C5A2D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2C5A2D">
        <w:rPr>
          <w:color w:val="000000"/>
          <w:sz w:val="28"/>
          <w:szCs w:val="28"/>
          <w:lang w:val="uk-UA"/>
        </w:rPr>
        <w:t>діє без довіреності, представляє інтереси Центру в органах державної влади, на підприємствах, в установах і організаціях незалежно від їхніх організаційно-правових форм і форм власності в Україні та за її межами;</w:t>
      </w:r>
    </w:p>
    <w:p w14:paraId="2917C4EA" w14:textId="19D195AD" w:rsidR="002C5A2D" w:rsidRPr="002C5A2D" w:rsidRDefault="002C5A2D" w:rsidP="002C5A2D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2C5A2D">
        <w:rPr>
          <w:color w:val="000000"/>
          <w:sz w:val="28"/>
          <w:szCs w:val="28"/>
          <w:lang w:val="uk-UA"/>
        </w:rPr>
        <w:t>забезпечує раціональний добір і розстановку кадрів, створення належних умов для підвищення фахового рівня працівників, у встановленому порядку призначає на посаду та звільняє з посади працівників Центру;</w:t>
      </w:r>
    </w:p>
    <w:p w14:paraId="0FEA02AD" w14:textId="1867CCA4" w:rsidR="002C5A2D" w:rsidRPr="002C5A2D" w:rsidRDefault="002C5A2D" w:rsidP="002C5A2D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2C5A2D">
        <w:rPr>
          <w:color w:val="000000"/>
          <w:sz w:val="28"/>
          <w:szCs w:val="28"/>
          <w:lang w:val="uk-UA"/>
        </w:rPr>
        <w:t>забезпечує та контролює проведення фізкультурно-оздоровчої діяльності Центром, додержання виконавської та фінансової дисципліни;</w:t>
      </w:r>
    </w:p>
    <w:p w14:paraId="1F756D22" w14:textId="61226B4B" w:rsidR="002C5A2D" w:rsidRPr="002C5A2D" w:rsidRDefault="002C5A2D" w:rsidP="002C5A2D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2C5A2D">
        <w:rPr>
          <w:color w:val="000000"/>
          <w:sz w:val="28"/>
          <w:szCs w:val="28"/>
          <w:lang w:val="uk-UA"/>
        </w:rPr>
        <w:t>розпоряджається у встановленому порядку майном Центру;</w:t>
      </w:r>
    </w:p>
    <w:p w14:paraId="76E8735C" w14:textId="007B1389" w:rsidR="002C5A2D" w:rsidRPr="002C5A2D" w:rsidRDefault="002C5A2D" w:rsidP="002C5A2D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2C5A2D">
        <w:rPr>
          <w:color w:val="000000"/>
          <w:sz w:val="28"/>
          <w:szCs w:val="28"/>
          <w:lang w:val="uk-UA"/>
        </w:rPr>
        <w:t xml:space="preserve">затверджує у межах визначеної граничної чисельності працівників та фонду оплати праці у встановленому порядку структуру та штатний розпис </w:t>
      </w:r>
      <w:r w:rsidRPr="002C5A2D">
        <w:rPr>
          <w:color w:val="000000"/>
          <w:sz w:val="28"/>
          <w:szCs w:val="28"/>
          <w:lang w:val="uk-UA"/>
        </w:rPr>
        <w:lastRenderedPageBreak/>
        <w:t>Центру із відповідним погодженням виконавчого органу міської ради з питань фізичної культури та спорту, а також посадові інструкції працівників Центру;</w:t>
      </w:r>
    </w:p>
    <w:p w14:paraId="4E9E9199" w14:textId="0CA928D8" w:rsidR="002C5A2D" w:rsidRPr="002C5A2D" w:rsidRDefault="002C5A2D" w:rsidP="002C5A2D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2C5A2D">
        <w:rPr>
          <w:color w:val="000000"/>
          <w:sz w:val="28"/>
          <w:szCs w:val="28"/>
          <w:lang w:val="uk-UA"/>
        </w:rPr>
        <w:t>забезпечує додержання вимог та поліпшення охорони здоров’я, праці і фінансово-господарської діяльності, санітарно-гігієнічних, протипожежних норм і норм техніки безпеки та несе за це відповідальність;</w:t>
      </w:r>
    </w:p>
    <w:p w14:paraId="34447A1E" w14:textId="5090912E" w:rsidR="002C5A2D" w:rsidRPr="002C5A2D" w:rsidRDefault="002C5A2D" w:rsidP="002C5A2D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2C5A2D">
        <w:rPr>
          <w:color w:val="000000"/>
          <w:sz w:val="28"/>
          <w:szCs w:val="28"/>
          <w:lang w:val="uk-UA"/>
        </w:rPr>
        <w:t>видає у межах своїх повноважень накази;</w:t>
      </w:r>
    </w:p>
    <w:p w14:paraId="420D9B14" w14:textId="551E6538" w:rsidR="002C5A2D" w:rsidRPr="002C5A2D" w:rsidRDefault="002C5A2D" w:rsidP="002C5A2D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2C5A2D">
        <w:rPr>
          <w:color w:val="000000"/>
          <w:sz w:val="28"/>
          <w:szCs w:val="28"/>
          <w:lang w:val="uk-UA"/>
        </w:rPr>
        <w:t>встановлює у межах фонду оплати праці надбавки і розглядає питання щодо надання доплат, премій і матеріальної допомоги працівникам Центру, застосовує інші заходи заохочення та накладає дисциплінарні стягнення на працівників Центру відповідно до чинного законодавства України;</w:t>
      </w:r>
    </w:p>
    <w:p w14:paraId="1F03215D" w14:textId="0A1DECDD" w:rsidR="002C5A2D" w:rsidRPr="002C5A2D" w:rsidRDefault="002C5A2D" w:rsidP="002C5A2D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2C5A2D">
        <w:rPr>
          <w:color w:val="000000"/>
          <w:sz w:val="28"/>
          <w:szCs w:val="28"/>
          <w:lang w:val="uk-UA"/>
        </w:rPr>
        <w:t>укладає договори про співробітництво;</w:t>
      </w:r>
    </w:p>
    <w:p w14:paraId="5623B11E" w14:textId="391493C2" w:rsidR="002C5A2D" w:rsidRPr="002C5A2D" w:rsidRDefault="002C5A2D" w:rsidP="002C5A2D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2C5A2D">
        <w:rPr>
          <w:color w:val="000000"/>
          <w:sz w:val="28"/>
          <w:szCs w:val="28"/>
          <w:lang w:val="uk-UA"/>
        </w:rPr>
        <w:t>представляє Центр в органах державної влади, установах, організаціях, підприємствах при розгляді й вирішенні питань, що входять до його компетенції, або уповноважує на це відповідно до чинного законодавства інших працівників;</w:t>
      </w:r>
    </w:p>
    <w:p w14:paraId="324EBEEA" w14:textId="7348CD6A" w:rsidR="002C5A2D" w:rsidRPr="002C5A2D" w:rsidRDefault="002C5A2D" w:rsidP="002C5A2D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2C5A2D">
        <w:rPr>
          <w:color w:val="000000"/>
          <w:sz w:val="28"/>
          <w:szCs w:val="28"/>
          <w:lang w:val="uk-UA"/>
        </w:rPr>
        <w:t>бере участь у заходах з питань, що віднесені до компетенції Центру;</w:t>
      </w:r>
    </w:p>
    <w:p w14:paraId="11FEE9E2" w14:textId="4AFD4F0C" w:rsidR="002C5A2D" w:rsidRPr="002C5A2D" w:rsidRDefault="002C5A2D" w:rsidP="002C5A2D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2C5A2D">
        <w:rPr>
          <w:color w:val="000000"/>
          <w:sz w:val="28"/>
          <w:szCs w:val="28"/>
          <w:lang w:val="uk-UA"/>
        </w:rPr>
        <w:t>утворює у Центрі конкурсні та атестаційні комісії, організовує підвищення кваліфікації працівників Центру;</w:t>
      </w:r>
    </w:p>
    <w:p w14:paraId="7B5F3287" w14:textId="72CE5CCB" w:rsidR="002C5A2D" w:rsidRPr="002C5A2D" w:rsidRDefault="002C5A2D" w:rsidP="002C5A2D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2C5A2D">
        <w:rPr>
          <w:color w:val="000000"/>
          <w:sz w:val="28"/>
          <w:szCs w:val="28"/>
          <w:lang w:val="uk-UA"/>
        </w:rPr>
        <w:t>несе відповідальність за стан і збереження будівель та іншого майна, переданого у користування і володіння Центру;</w:t>
      </w:r>
    </w:p>
    <w:p w14:paraId="0E22646D" w14:textId="71CAC4FD" w:rsidR="002C5A2D" w:rsidRPr="002C5A2D" w:rsidRDefault="002C5A2D" w:rsidP="002C5A2D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2C5A2D">
        <w:rPr>
          <w:color w:val="000000"/>
          <w:sz w:val="28"/>
          <w:szCs w:val="28"/>
          <w:lang w:val="uk-UA"/>
        </w:rPr>
        <w:t>здійснює інші повноваження, передбачені законодавством.</w:t>
      </w:r>
    </w:p>
    <w:p w14:paraId="657E2FED" w14:textId="51429B25" w:rsidR="00907F99" w:rsidRDefault="002C5A2D" w:rsidP="002C5A2D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</w:t>
      </w:r>
      <w:r w:rsidRPr="002C5A2D">
        <w:rPr>
          <w:color w:val="000000"/>
          <w:sz w:val="28"/>
          <w:szCs w:val="28"/>
          <w:lang w:val="uk-UA"/>
        </w:rPr>
        <w:t>6.</w:t>
      </w:r>
      <w:r w:rsidR="008C40C2">
        <w:rPr>
          <w:color w:val="000000"/>
          <w:sz w:val="28"/>
          <w:szCs w:val="28"/>
          <w:lang w:val="uk-UA"/>
        </w:rPr>
        <w:t> </w:t>
      </w:r>
      <w:r w:rsidRPr="002C5A2D">
        <w:rPr>
          <w:color w:val="000000"/>
          <w:sz w:val="28"/>
          <w:szCs w:val="28"/>
          <w:lang w:val="uk-UA"/>
        </w:rPr>
        <w:t>Для підвищення ефективності діяльності Центру, погодженого розв’язання питань, що належать до його компетенції, підготовки рекомендацій з питань поліпшення здійснюваної роботи, обговорення найважливіших напрямів його діяльності та розвитку фізичної культури при Центрі можуть утворюватися консультативні та методичні ради, які здійснюють діяльність на громадських засадах.</w:t>
      </w:r>
    </w:p>
    <w:p w14:paraId="3E97FB9A" w14:textId="77777777" w:rsidR="002C5A2D" w:rsidRPr="001F1FD1" w:rsidRDefault="002C5A2D" w:rsidP="002C5A2D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p w14:paraId="350176C8" w14:textId="77777777" w:rsidR="00850515" w:rsidRPr="001F1FD1" w:rsidRDefault="00944801" w:rsidP="00DD5205">
      <w:pPr>
        <w:shd w:val="clear" w:color="auto" w:fill="FFFFFF"/>
        <w:tabs>
          <w:tab w:val="left" w:pos="142"/>
        </w:tabs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  <w:r w:rsidRPr="001F1FD1">
        <w:rPr>
          <w:b/>
          <w:bCs/>
          <w:color w:val="000000"/>
          <w:sz w:val="28"/>
          <w:szCs w:val="28"/>
          <w:lang w:val="uk-UA"/>
        </w:rPr>
        <w:t xml:space="preserve">V. </w:t>
      </w:r>
      <w:r w:rsidRPr="00944801">
        <w:rPr>
          <w:b/>
          <w:bCs/>
          <w:color w:val="000000"/>
          <w:sz w:val="28"/>
          <w:szCs w:val="28"/>
          <w:lang w:val="uk-UA"/>
        </w:rPr>
        <w:t>ЗМІНИ ТА ДОПОВНЕННЯ ДО ПОЛОЖЕННЯ, РЕОРГАНІЗАЦІЯ ТА ПРИПИНЕННЯ ДІЯЛЬНОСТІ ЦЕНТРУ</w:t>
      </w:r>
    </w:p>
    <w:p w14:paraId="1436AEC6" w14:textId="77777777" w:rsidR="00850515" w:rsidRPr="001F1FD1" w:rsidRDefault="00850515" w:rsidP="00DD5205">
      <w:pPr>
        <w:shd w:val="clear" w:color="auto" w:fill="FFFFFF"/>
        <w:tabs>
          <w:tab w:val="left" w:pos="142"/>
        </w:tabs>
        <w:ind w:firstLine="567"/>
        <w:jc w:val="both"/>
        <w:rPr>
          <w:b/>
          <w:bCs/>
          <w:color w:val="000000"/>
          <w:sz w:val="28"/>
          <w:szCs w:val="28"/>
          <w:lang w:val="uk-UA"/>
        </w:rPr>
      </w:pPr>
    </w:p>
    <w:p w14:paraId="4B088148" w14:textId="5EFC7821" w:rsidR="008C40C2" w:rsidRPr="008C40C2" w:rsidRDefault="008C40C2" w:rsidP="008C40C2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</w:t>
      </w:r>
      <w:r w:rsidRPr="008C40C2">
        <w:rPr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> </w:t>
      </w:r>
      <w:r w:rsidRPr="008C40C2">
        <w:rPr>
          <w:color w:val="000000"/>
          <w:sz w:val="28"/>
          <w:szCs w:val="28"/>
          <w:lang w:val="uk-UA"/>
        </w:rPr>
        <w:t>Зміни та доповнення до Положення, ліквідація або реорганізація Центру здійснюються відповідно до чинного законодавства України.</w:t>
      </w:r>
    </w:p>
    <w:p w14:paraId="2054942E" w14:textId="164F856A" w:rsidR="008C40C2" w:rsidRPr="008C40C2" w:rsidRDefault="008C40C2" w:rsidP="008C40C2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</w:t>
      </w:r>
      <w:r w:rsidRPr="008C40C2">
        <w:rPr>
          <w:color w:val="000000"/>
          <w:sz w:val="28"/>
          <w:szCs w:val="28"/>
          <w:lang w:val="uk-UA"/>
        </w:rPr>
        <w:t>2.</w:t>
      </w:r>
      <w:r>
        <w:rPr>
          <w:color w:val="000000"/>
          <w:sz w:val="28"/>
          <w:szCs w:val="28"/>
          <w:lang w:val="uk-UA"/>
        </w:rPr>
        <w:t> </w:t>
      </w:r>
      <w:r w:rsidRPr="008C40C2">
        <w:rPr>
          <w:color w:val="000000"/>
          <w:sz w:val="28"/>
          <w:szCs w:val="28"/>
          <w:lang w:val="uk-UA"/>
        </w:rPr>
        <w:t>Ліквідація Центру здійснюється ліквідаційною комісією, яка утворюється власником, або іншим органом, визначеним законом.</w:t>
      </w:r>
    </w:p>
    <w:p w14:paraId="67C56733" w14:textId="27F9DBB8" w:rsidR="008C40C2" w:rsidRPr="008C40C2" w:rsidRDefault="008C40C2" w:rsidP="008C40C2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</w:t>
      </w:r>
      <w:r w:rsidRPr="008C40C2">
        <w:rPr>
          <w:color w:val="000000"/>
          <w:sz w:val="28"/>
          <w:szCs w:val="28"/>
          <w:lang w:val="uk-UA"/>
        </w:rPr>
        <w:t>3.</w:t>
      </w:r>
      <w:r>
        <w:rPr>
          <w:color w:val="000000"/>
          <w:sz w:val="28"/>
          <w:szCs w:val="28"/>
          <w:lang w:val="uk-UA"/>
        </w:rPr>
        <w:t> </w:t>
      </w:r>
      <w:r w:rsidRPr="008C40C2">
        <w:rPr>
          <w:color w:val="000000"/>
          <w:sz w:val="28"/>
          <w:szCs w:val="28"/>
          <w:lang w:val="uk-UA"/>
        </w:rPr>
        <w:t>Працівникам Центру, що вивільняються у зв’язку із змінами в організації виробництва, у тому числі ліквідацією, реорганізацією, банкрутством або перепрофілюванням Центру, скороченням чисельності або штату працівників, гарантується дотримання їхніх прав та законних інтересів відповідно до чинного законодавства України.</w:t>
      </w:r>
    </w:p>
    <w:p w14:paraId="71BC9BBA" w14:textId="3655CA49" w:rsidR="00944801" w:rsidRPr="001F1FD1" w:rsidRDefault="008C40C2" w:rsidP="008C40C2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</w:t>
      </w:r>
      <w:r w:rsidRPr="008C40C2">
        <w:rPr>
          <w:color w:val="000000"/>
          <w:sz w:val="28"/>
          <w:szCs w:val="28"/>
          <w:lang w:val="uk-UA"/>
        </w:rPr>
        <w:t>4.</w:t>
      </w:r>
      <w:r>
        <w:rPr>
          <w:color w:val="000000"/>
          <w:sz w:val="28"/>
          <w:szCs w:val="28"/>
          <w:lang w:val="uk-UA"/>
        </w:rPr>
        <w:t> </w:t>
      </w:r>
      <w:r w:rsidRPr="008C40C2">
        <w:rPr>
          <w:color w:val="000000"/>
          <w:sz w:val="28"/>
          <w:szCs w:val="28"/>
          <w:lang w:val="uk-UA"/>
        </w:rPr>
        <w:t>Все інше, що не передбачено в цьому Положенні, регулюється чинним законодавством України.</w:t>
      </w:r>
    </w:p>
    <w:p w14:paraId="6BAF3118" w14:textId="77777777" w:rsidR="00850515" w:rsidRPr="001F1FD1" w:rsidRDefault="006C5211" w:rsidP="008C40C2">
      <w:pPr>
        <w:shd w:val="clear" w:color="auto" w:fill="FFFFFF"/>
        <w:tabs>
          <w:tab w:val="left" w:pos="142"/>
        </w:tabs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  <w:r w:rsidRPr="001F1FD1">
        <w:rPr>
          <w:b/>
          <w:bCs/>
          <w:color w:val="000000"/>
          <w:sz w:val="28"/>
          <w:szCs w:val="28"/>
          <w:lang w:val="uk-UA"/>
        </w:rPr>
        <w:lastRenderedPageBreak/>
        <w:t>VІ. МІЖНАРОДНА ДІЯЛЬНІСТЬ</w:t>
      </w:r>
    </w:p>
    <w:p w14:paraId="3AFB4FBE" w14:textId="77777777" w:rsidR="00850515" w:rsidRPr="001F1FD1" w:rsidRDefault="00850515" w:rsidP="008C40C2">
      <w:pPr>
        <w:shd w:val="clear" w:color="auto" w:fill="FFFFFF"/>
        <w:tabs>
          <w:tab w:val="left" w:pos="142"/>
        </w:tabs>
        <w:ind w:firstLine="567"/>
        <w:jc w:val="both"/>
        <w:rPr>
          <w:b/>
          <w:bCs/>
          <w:color w:val="000000"/>
          <w:sz w:val="28"/>
          <w:szCs w:val="28"/>
          <w:lang w:val="uk-UA"/>
        </w:rPr>
      </w:pPr>
    </w:p>
    <w:p w14:paraId="6CEDBC6C" w14:textId="3FA3ECEA" w:rsidR="008C40C2" w:rsidRPr="008C40C2" w:rsidRDefault="008C40C2" w:rsidP="008C40C2">
      <w:pPr>
        <w:pStyle w:val="ad"/>
        <w:spacing w:before="0" w:after="0"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Pr="008C40C2">
        <w:rPr>
          <w:color w:val="000000"/>
          <w:sz w:val="28"/>
          <w:szCs w:val="28"/>
        </w:rPr>
        <w:t>1. Центр за наявності належної матеріально-технічної бази має право підтримувати міжнародні спортивні контакти із спортивними організаціями інших країн, брати участь у міжнародних заходах, проводити обмін спортивними делегаціями з метою вивчення міжнародного досвіду роботи.</w:t>
      </w:r>
    </w:p>
    <w:p w14:paraId="77626C26" w14:textId="293BE4C4" w:rsidR="008C40C2" w:rsidRPr="008C40C2" w:rsidRDefault="008C40C2" w:rsidP="008C40C2">
      <w:pPr>
        <w:pStyle w:val="ad"/>
        <w:spacing w:before="0" w:after="0"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Pr="008C40C2">
        <w:rPr>
          <w:color w:val="000000"/>
          <w:sz w:val="28"/>
          <w:szCs w:val="28"/>
        </w:rPr>
        <w:t>2. Комунальний заклад має право укладати угоди про співробітництво, встановлювати прямі зв’язки з органами управління освітою, фізичною культурою і спортом, навчальними закладами, науковими установами, підприємствами, організаціями, громадськими об’єднаннями інших країн в установленому законодавством порядку.</w:t>
      </w:r>
    </w:p>
    <w:p w14:paraId="6652852F" w14:textId="6CA0656E" w:rsidR="008C40C2" w:rsidRDefault="008C40C2" w:rsidP="008C40C2">
      <w:pPr>
        <w:pStyle w:val="ad"/>
        <w:spacing w:before="0" w:after="0"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Pr="008C40C2">
        <w:rPr>
          <w:color w:val="000000"/>
          <w:sz w:val="28"/>
          <w:szCs w:val="28"/>
        </w:rPr>
        <w:t>3. За наявності відповідних умов Центр може здійснювати організацію зустрічей іноземних делегацій.</w:t>
      </w:r>
    </w:p>
    <w:p w14:paraId="64BE5259" w14:textId="7FBF3DDB" w:rsidR="008C40C2" w:rsidRDefault="008C40C2" w:rsidP="008C40C2">
      <w:pPr>
        <w:pStyle w:val="ad"/>
        <w:spacing w:before="0" w:after="0" w:line="240" w:lineRule="auto"/>
        <w:rPr>
          <w:color w:val="000000"/>
          <w:sz w:val="28"/>
          <w:szCs w:val="28"/>
        </w:rPr>
      </w:pPr>
    </w:p>
    <w:p w14:paraId="66B4EF72" w14:textId="77777777" w:rsidR="003B2195" w:rsidRDefault="003B2195" w:rsidP="008C40C2">
      <w:pPr>
        <w:pStyle w:val="ad"/>
        <w:spacing w:before="0" w:after="0" w:line="240" w:lineRule="auto"/>
        <w:rPr>
          <w:color w:val="000000"/>
          <w:sz w:val="28"/>
          <w:szCs w:val="28"/>
        </w:rPr>
      </w:pPr>
    </w:p>
    <w:p w14:paraId="1A67C35A" w14:textId="79B83D37" w:rsidR="00850515" w:rsidRPr="001F1FD1" w:rsidRDefault="00C80AA0" w:rsidP="008C40C2">
      <w:pPr>
        <w:pStyle w:val="ad"/>
        <w:spacing w:before="0" w:after="0" w:line="240" w:lineRule="auto"/>
        <w:rPr>
          <w:color w:val="000000"/>
          <w:sz w:val="28"/>
          <w:szCs w:val="28"/>
        </w:rPr>
      </w:pPr>
      <w:r w:rsidRPr="00C80AA0">
        <w:rPr>
          <w:color w:val="00000A"/>
          <w:sz w:val="28"/>
          <w:szCs w:val="28"/>
        </w:rPr>
        <w:t xml:space="preserve">Положення складається з шести розділів та надруковане на </w:t>
      </w:r>
      <w:r w:rsidR="003B2195">
        <w:rPr>
          <w:color w:val="00000A"/>
          <w:sz w:val="28"/>
          <w:szCs w:val="28"/>
        </w:rPr>
        <w:t>восьми</w:t>
      </w:r>
      <w:r w:rsidRPr="00C80AA0">
        <w:rPr>
          <w:color w:val="00000A"/>
          <w:sz w:val="28"/>
          <w:szCs w:val="28"/>
        </w:rPr>
        <w:t xml:space="preserve"> сторінках</w:t>
      </w:r>
      <w:r w:rsidR="00850515" w:rsidRPr="001F1FD1">
        <w:rPr>
          <w:color w:val="00000A"/>
          <w:sz w:val="28"/>
          <w:szCs w:val="28"/>
        </w:rPr>
        <w:t>.</w:t>
      </w:r>
    </w:p>
    <w:p w14:paraId="19BE1B8E" w14:textId="77777777" w:rsidR="00850515" w:rsidRPr="001F1FD1" w:rsidRDefault="00850515" w:rsidP="008C40C2">
      <w:pPr>
        <w:shd w:val="clear" w:color="auto" w:fill="FFFFFF"/>
        <w:ind w:firstLine="709"/>
        <w:jc w:val="both"/>
        <w:rPr>
          <w:color w:val="000000"/>
          <w:sz w:val="32"/>
          <w:szCs w:val="28"/>
          <w:lang w:val="uk-UA"/>
        </w:rPr>
      </w:pPr>
    </w:p>
    <w:p w14:paraId="2D33D17B" w14:textId="77777777" w:rsidR="000E50ED" w:rsidRPr="001F1FD1" w:rsidRDefault="000E50ED" w:rsidP="008C40C2">
      <w:pPr>
        <w:shd w:val="clear" w:color="auto" w:fill="FFFFFF"/>
        <w:ind w:firstLine="709"/>
        <w:jc w:val="both"/>
        <w:rPr>
          <w:color w:val="000000"/>
          <w:sz w:val="32"/>
          <w:szCs w:val="28"/>
          <w:lang w:val="uk-UA"/>
        </w:rPr>
      </w:pPr>
    </w:p>
    <w:p w14:paraId="37F82CAF" w14:textId="77777777" w:rsidR="00850515" w:rsidRPr="001F1FD1" w:rsidRDefault="00850515" w:rsidP="008C40C2">
      <w:pPr>
        <w:shd w:val="clear" w:color="auto" w:fill="FFFFFF"/>
        <w:ind w:firstLine="709"/>
        <w:jc w:val="both"/>
        <w:rPr>
          <w:color w:val="000000"/>
          <w:sz w:val="32"/>
          <w:szCs w:val="28"/>
          <w:lang w:val="uk-UA"/>
        </w:rPr>
      </w:pPr>
    </w:p>
    <w:p w14:paraId="46D6F69D" w14:textId="5CECB5B2" w:rsidR="000E50ED" w:rsidRPr="001F1FD1" w:rsidRDefault="000E50ED" w:rsidP="008C40C2">
      <w:pPr>
        <w:jc w:val="both"/>
        <w:rPr>
          <w:sz w:val="28"/>
          <w:szCs w:val="28"/>
          <w:lang w:val="uk-UA"/>
        </w:rPr>
      </w:pPr>
      <w:r w:rsidRPr="001F1FD1">
        <w:rPr>
          <w:sz w:val="28"/>
          <w:szCs w:val="28"/>
          <w:lang w:val="uk-UA"/>
        </w:rPr>
        <w:t xml:space="preserve">Секретар міської ради                                                        </w:t>
      </w:r>
      <w:r w:rsidR="003215DF" w:rsidRPr="003215DF">
        <w:rPr>
          <w:sz w:val="28"/>
          <w:szCs w:val="28"/>
          <w:lang w:val="uk-UA"/>
        </w:rPr>
        <w:t>Катерина ШКЛЬОДА</w:t>
      </w:r>
    </w:p>
    <w:p w14:paraId="3FBFB1FD" w14:textId="77777777" w:rsidR="000E50ED" w:rsidRPr="001F1FD1" w:rsidRDefault="000E50ED" w:rsidP="000E50ED">
      <w:pPr>
        <w:rPr>
          <w:sz w:val="28"/>
          <w:szCs w:val="28"/>
          <w:lang w:val="uk-UA"/>
        </w:rPr>
      </w:pPr>
    </w:p>
    <w:p w14:paraId="381BFF4B" w14:textId="77777777" w:rsidR="000E50ED" w:rsidRPr="001F1FD1" w:rsidRDefault="000E50ED" w:rsidP="000E50ED">
      <w:pPr>
        <w:jc w:val="both"/>
        <w:rPr>
          <w:sz w:val="28"/>
          <w:szCs w:val="28"/>
          <w:lang w:val="uk-UA"/>
        </w:rPr>
      </w:pPr>
    </w:p>
    <w:p w14:paraId="251DA58F" w14:textId="77777777" w:rsidR="000E50ED" w:rsidRPr="000E50ED" w:rsidRDefault="000E50ED" w:rsidP="000E50ED">
      <w:pPr>
        <w:jc w:val="both"/>
        <w:rPr>
          <w:lang w:val="uk-UA"/>
        </w:rPr>
      </w:pPr>
      <w:r w:rsidRPr="001F1FD1">
        <w:rPr>
          <w:lang w:val="uk-UA"/>
        </w:rPr>
        <w:t>Захожий 777 925</w:t>
      </w:r>
    </w:p>
    <w:p w14:paraId="7D651319" w14:textId="77777777" w:rsidR="000E50ED" w:rsidRPr="000E50ED" w:rsidRDefault="000E50ED" w:rsidP="000E50ED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sectPr w:rsidR="000E50ED" w:rsidRPr="000E50ED" w:rsidSect="000B784C">
      <w:headerReference w:type="even" r:id="rId6"/>
      <w:headerReference w:type="default" r:id="rId7"/>
      <w:pgSz w:w="11906" w:h="16838"/>
      <w:pgMar w:top="567" w:right="567" w:bottom="1701" w:left="1985" w:header="567" w:footer="709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4F338" w14:textId="77777777" w:rsidR="00236A4E" w:rsidRDefault="00236A4E">
      <w:r>
        <w:separator/>
      </w:r>
    </w:p>
  </w:endnote>
  <w:endnote w:type="continuationSeparator" w:id="0">
    <w:p w14:paraId="0261CD5D" w14:textId="77777777" w:rsidR="00236A4E" w:rsidRDefault="00236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02AFC" w14:textId="77777777" w:rsidR="00236A4E" w:rsidRDefault="00236A4E">
      <w:r>
        <w:separator/>
      </w:r>
    </w:p>
  </w:footnote>
  <w:footnote w:type="continuationSeparator" w:id="0">
    <w:p w14:paraId="7A80DDA1" w14:textId="77777777" w:rsidR="00236A4E" w:rsidRDefault="00236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85324" w14:textId="77777777" w:rsidR="00850515" w:rsidRDefault="00850515">
    <w:pPr>
      <w:pStyle w:val="ac"/>
      <w:rPr>
        <w:lang w:val="uk-UA"/>
      </w:rPr>
    </w:pPr>
    <w:r>
      <w:tab/>
    </w:r>
    <w:r>
      <w:fldChar w:fldCharType="begin"/>
    </w:r>
    <w:r>
      <w:instrText xml:space="preserve"> PAGE \*Arabic </w:instrText>
    </w:r>
    <w:r>
      <w:fldChar w:fldCharType="separate"/>
    </w:r>
    <w:r w:rsidR="002623F0">
      <w:rPr>
        <w:noProof/>
      </w:rPr>
      <w:t>6</w:t>
    </w:r>
    <w:r>
      <w:fldChar w:fldCharType="end"/>
    </w:r>
  </w:p>
  <w:p w14:paraId="13CA6758" w14:textId="77777777" w:rsidR="00F01906" w:rsidRPr="00F01906" w:rsidRDefault="00F01906">
    <w:pPr>
      <w:pStyle w:val="ac"/>
      <w:rPr>
        <w:sz w:val="16"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BED50" w14:textId="77777777" w:rsidR="00850515" w:rsidRDefault="00850515">
    <w:pPr>
      <w:pStyle w:val="ac"/>
      <w:rPr>
        <w:lang w:val="uk-UA"/>
      </w:rPr>
    </w:pPr>
    <w:r>
      <w:tab/>
    </w:r>
    <w:r>
      <w:fldChar w:fldCharType="begin"/>
    </w:r>
    <w:r>
      <w:instrText xml:space="preserve"> PAGE \*Arabic </w:instrText>
    </w:r>
    <w:r>
      <w:fldChar w:fldCharType="separate"/>
    </w:r>
    <w:r w:rsidR="002623F0">
      <w:rPr>
        <w:noProof/>
      </w:rPr>
      <w:t>7</w:t>
    </w:r>
    <w:r>
      <w:fldChar w:fldCharType="end"/>
    </w:r>
  </w:p>
  <w:p w14:paraId="1C1BC50C" w14:textId="77777777" w:rsidR="00842C17" w:rsidRPr="00842C17" w:rsidRDefault="00842C17">
    <w:pPr>
      <w:pStyle w:val="ac"/>
      <w:rPr>
        <w:sz w:val="16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1D35"/>
    <w:rsid w:val="00005EDA"/>
    <w:rsid w:val="0002220D"/>
    <w:rsid w:val="00047B4E"/>
    <w:rsid w:val="000508CC"/>
    <w:rsid w:val="0006101B"/>
    <w:rsid w:val="00080AAB"/>
    <w:rsid w:val="00083974"/>
    <w:rsid w:val="000876CC"/>
    <w:rsid w:val="000B5126"/>
    <w:rsid w:val="000B784C"/>
    <w:rsid w:val="000C05AF"/>
    <w:rsid w:val="000C39C9"/>
    <w:rsid w:val="000C5CA3"/>
    <w:rsid w:val="000D20FE"/>
    <w:rsid w:val="000D5A8B"/>
    <w:rsid w:val="000E111F"/>
    <w:rsid w:val="000E50ED"/>
    <w:rsid w:val="000F004B"/>
    <w:rsid w:val="0014249E"/>
    <w:rsid w:val="00181952"/>
    <w:rsid w:val="00182CF6"/>
    <w:rsid w:val="0018498F"/>
    <w:rsid w:val="00193C41"/>
    <w:rsid w:val="001A7F05"/>
    <w:rsid w:val="001B671D"/>
    <w:rsid w:val="001C1F6C"/>
    <w:rsid w:val="001E6A2D"/>
    <w:rsid w:val="001F1FD1"/>
    <w:rsid w:val="001F28ED"/>
    <w:rsid w:val="00206299"/>
    <w:rsid w:val="00216B2C"/>
    <w:rsid w:val="00223D37"/>
    <w:rsid w:val="00236A4E"/>
    <w:rsid w:val="002623F0"/>
    <w:rsid w:val="00265C03"/>
    <w:rsid w:val="00285F84"/>
    <w:rsid w:val="002A5F63"/>
    <w:rsid w:val="002C5A2D"/>
    <w:rsid w:val="002D2AB4"/>
    <w:rsid w:val="003215DF"/>
    <w:rsid w:val="00343492"/>
    <w:rsid w:val="00344D51"/>
    <w:rsid w:val="003603AC"/>
    <w:rsid w:val="00374F7B"/>
    <w:rsid w:val="00375B85"/>
    <w:rsid w:val="00387587"/>
    <w:rsid w:val="003B2195"/>
    <w:rsid w:val="003E01E1"/>
    <w:rsid w:val="003F279B"/>
    <w:rsid w:val="003F3233"/>
    <w:rsid w:val="00412B93"/>
    <w:rsid w:val="004518D5"/>
    <w:rsid w:val="004679E8"/>
    <w:rsid w:val="00470BCA"/>
    <w:rsid w:val="004B3AEB"/>
    <w:rsid w:val="004B4C70"/>
    <w:rsid w:val="004D1731"/>
    <w:rsid w:val="004F3EB8"/>
    <w:rsid w:val="00511CB5"/>
    <w:rsid w:val="005376FC"/>
    <w:rsid w:val="00572F3C"/>
    <w:rsid w:val="0058296D"/>
    <w:rsid w:val="00587A3E"/>
    <w:rsid w:val="005B6007"/>
    <w:rsid w:val="005C7489"/>
    <w:rsid w:val="005D1B9B"/>
    <w:rsid w:val="00621F70"/>
    <w:rsid w:val="00625302"/>
    <w:rsid w:val="00627870"/>
    <w:rsid w:val="00650311"/>
    <w:rsid w:val="00674494"/>
    <w:rsid w:val="0068069F"/>
    <w:rsid w:val="00694781"/>
    <w:rsid w:val="006963CD"/>
    <w:rsid w:val="006B6535"/>
    <w:rsid w:val="006C5211"/>
    <w:rsid w:val="006C5F44"/>
    <w:rsid w:val="006D0FDB"/>
    <w:rsid w:val="006E60EC"/>
    <w:rsid w:val="007016A4"/>
    <w:rsid w:val="00731CDE"/>
    <w:rsid w:val="00733EF5"/>
    <w:rsid w:val="0077310C"/>
    <w:rsid w:val="00784A8F"/>
    <w:rsid w:val="00821E30"/>
    <w:rsid w:val="00842C17"/>
    <w:rsid w:val="008459DC"/>
    <w:rsid w:val="00850515"/>
    <w:rsid w:val="00880BE9"/>
    <w:rsid w:val="00886251"/>
    <w:rsid w:val="008C40C2"/>
    <w:rsid w:val="008C5A9B"/>
    <w:rsid w:val="009010BE"/>
    <w:rsid w:val="009069AE"/>
    <w:rsid w:val="00907F99"/>
    <w:rsid w:val="00922537"/>
    <w:rsid w:val="00944801"/>
    <w:rsid w:val="00963E49"/>
    <w:rsid w:val="00987F10"/>
    <w:rsid w:val="009A01A4"/>
    <w:rsid w:val="009A3A13"/>
    <w:rsid w:val="009C7A6D"/>
    <w:rsid w:val="009D0E7B"/>
    <w:rsid w:val="00A04F36"/>
    <w:rsid w:val="00A05A2D"/>
    <w:rsid w:val="00A214F5"/>
    <w:rsid w:val="00A40976"/>
    <w:rsid w:val="00A53367"/>
    <w:rsid w:val="00A9003E"/>
    <w:rsid w:val="00A9134D"/>
    <w:rsid w:val="00AB1880"/>
    <w:rsid w:val="00AD685F"/>
    <w:rsid w:val="00B079F6"/>
    <w:rsid w:val="00B07D15"/>
    <w:rsid w:val="00B568B9"/>
    <w:rsid w:val="00B73484"/>
    <w:rsid w:val="00BB27EA"/>
    <w:rsid w:val="00BB2E17"/>
    <w:rsid w:val="00BC1781"/>
    <w:rsid w:val="00BD5D13"/>
    <w:rsid w:val="00C129BE"/>
    <w:rsid w:val="00C14798"/>
    <w:rsid w:val="00C6361E"/>
    <w:rsid w:val="00C80AA0"/>
    <w:rsid w:val="00CE4314"/>
    <w:rsid w:val="00D36BE4"/>
    <w:rsid w:val="00D479C8"/>
    <w:rsid w:val="00D501E1"/>
    <w:rsid w:val="00DD5205"/>
    <w:rsid w:val="00E076A8"/>
    <w:rsid w:val="00E11D35"/>
    <w:rsid w:val="00E158CB"/>
    <w:rsid w:val="00E209AF"/>
    <w:rsid w:val="00E32EBE"/>
    <w:rsid w:val="00E43808"/>
    <w:rsid w:val="00E61262"/>
    <w:rsid w:val="00E80897"/>
    <w:rsid w:val="00E90BBF"/>
    <w:rsid w:val="00EA4EC1"/>
    <w:rsid w:val="00EE4095"/>
    <w:rsid w:val="00F01906"/>
    <w:rsid w:val="00F128DD"/>
    <w:rsid w:val="00F46F0D"/>
    <w:rsid w:val="00F509DF"/>
    <w:rsid w:val="00F56C90"/>
    <w:rsid w:val="00F64A8B"/>
    <w:rsid w:val="00F708C6"/>
    <w:rsid w:val="00F900F1"/>
    <w:rsid w:val="00FB4E50"/>
    <w:rsid w:val="00FC536E"/>
    <w:rsid w:val="00FD1E68"/>
    <w:rsid w:val="00FD1E8C"/>
    <w:rsid w:val="00FF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9AAC418"/>
  <w15:docId w15:val="{CFECAF75-079B-4941-ABD5-25341CCB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pple-converted-space">
    <w:name w:val="apple-converted-space"/>
    <w:basedOn w:val="1"/>
  </w:style>
  <w:style w:type="character" w:customStyle="1" w:styleId="a4">
    <w:name w:val="Знак Знак"/>
    <w:rPr>
      <w:sz w:val="24"/>
      <w:szCs w:val="24"/>
    </w:rPr>
  </w:style>
  <w:style w:type="character" w:customStyle="1" w:styleId="field-content">
    <w:name w:val="field-content"/>
    <w:rPr>
      <w:rFonts w:cs="Times New Roman"/>
    </w:rPr>
  </w:style>
  <w:style w:type="character" w:customStyle="1" w:styleId="a5">
    <w:name w:val="Символ нумерации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9">
    <w:name w:val="Розділ"/>
    <w:basedOn w:val="a"/>
    <w:pPr>
      <w:suppressLineNumbers/>
      <w:spacing w:before="120" w:after="120"/>
    </w:pPr>
    <w:rPr>
      <w:rFonts w:cs="FreeSans"/>
      <w:i/>
      <w:iCs/>
      <w:sz w:val="28"/>
    </w:rPr>
  </w:style>
  <w:style w:type="paragraph" w:customStyle="1" w:styleId="aa">
    <w:name w:val="Покажчик"/>
    <w:basedOn w:val="a"/>
    <w:pPr>
      <w:suppressLineNumbers/>
    </w:pPr>
    <w:rPr>
      <w:rFonts w:cs="FreeSans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Normal (Web)"/>
    <w:basedOn w:val="a"/>
    <w:pPr>
      <w:spacing w:before="280" w:after="142" w:line="288" w:lineRule="auto"/>
    </w:pPr>
    <w:rPr>
      <w:color w:val="5A5A5A"/>
      <w:lang w:val="uk-UA"/>
    </w:rPr>
  </w:style>
  <w:style w:type="paragraph" w:styleId="ae">
    <w:name w:val="Balloon Text"/>
    <w:basedOn w:val="a"/>
    <w:link w:val="af"/>
    <w:uiPriority w:val="99"/>
    <w:semiHidden/>
    <w:unhideWhenUsed/>
    <w:rsid w:val="000876CC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link w:val="ae"/>
    <w:uiPriority w:val="99"/>
    <w:semiHidden/>
    <w:rsid w:val="000876CC"/>
    <w:rPr>
      <w:rFonts w:ascii="Tahoma" w:hAnsi="Tahoma" w:cs="Tahoma"/>
      <w:sz w:val="16"/>
      <w:szCs w:val="16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8</Pages>
  <Words>11030</Words>
  <Characters>6288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 рішенням</vt:lpstr>
      <vt:lpstr>Затверджено рішенням</vt:lpstr>
    </vt:vector>
  </TitlesOfParts>
  <Company>diakov.net</Company>
  <LinksUpToDate>false</LinksUpToDate>
  <CharactersWithSpaces>17284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 рішенням</dc:title>
  <dc:creator>W</dc:creator>
  <cp:lastModifiedBy>Марія</cp:lastModifiedBy>
  <cp:revision>19</cp:revision>
  <cp:lastPrinted>2022-01-26T06:25:00Z</cp:lastPrinted>
  <dcterms:created xsi:type="dcterms:W3CDTF">2022-02-01T07:44:00Z</dcterms:created>
  <dcterms:modified xsi:type="dcterms:W3CDTF">2026-03-27T09:25:00Z</dcterms:modified>
</cp:coreProperties>
</file>