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207306171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 </w:t>
      </w:r>
      <w:r>
        <w:rPr>
          <w:rFonts w:eastAsia="Times New Roman" w:cs="Times New Roman"/>
          <w:sz w:val="28"/>
          <w:szCs w:val="28"/>
          <w:lang w:val="uk-UA" w:eastAsia="zh-CN"/>
        </w:rPr>
        <w:t>громадянину Чорному Р.Б.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у   власність   земельної  ділянки  кому-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нальної власності </w:t>
      </w:r>
      <w:r>
        <w:rPr>
          <w:rFonts w:cs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sz w:val="28"/>
          <w:szCs w:val="28"/>
          <w:lang w:val="uk-UA" w:eastAsia="zh-CN"/>
        </w:rPr>
        <w:t>вул. Ветеранів, 1-А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Чорного Руслана Броніславовича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вул. Ветеранів, 1-А у м. Луцьку, площею 0,0063 га, кадастровим номером 0710100000:22:068:0152,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03.15 − для будівництва та обслуговування інших будівель громадської забудови,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розташований об’єкт нерухомого майна, а саме: приміщення складу, зареєстрований в Державному реєстрі речових прав на нерухоме майно з реєстраційним номером: 1281066007101, який належить на праві приватної власності громадянину Чорному Русланові Броніславовичу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звіт про експертну грошову оцінку </w:t>
      </w:r>
      <w:r>
        <w:rPr>
          <w:rFonts w:eastAsia="Times New Roman" w:cs="Times New Roman"/>
          <w:sz w:val="28"/>
          <w:szCs w:val="28"/>
          <w:lang w:val="uk-UA"/>
        </w:rPr>
        <w:t>зазначеної</w:t>
      </w:r>
      <w:r>
        <w:rPr>
          <w:rFonts w:eastAsia="Times New Roman" w:cs="Times New Roman"/>
          <w:sz w:val="28"/>
          <w:szCs w:val="28"/>
          <w:lang w:val="uk-UA"/>
        </w:rPr>
        <w:t xml:space="preserve"> земельної ділянки, керуючись статтями 12, 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 91, 120, 127, 128 Земельного кодексу України, статтею 26 Закону України «Про 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про земельну ділянку від 27.01.2026 № НВ-0000117602026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інформаційними довідками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09.03.2026 № 467251128, від 09.03.2026 № 467251497,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1.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cs="Times New Roman"/>
          <w:sz w:val="28"/>
          <w:szCs w:val="28"/>
          <w:lang w:val="uk-UA" w:eastAsia="zh-CN"/>
        </w:rPr>
        <w:t>громадянину Чорному Русланові Броніславовичу</w:t>
      </w:r>
      <w:r>
        <w:rPr>
          <w:rFonts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вул. Ветеранів, 1-А у м. Луцьку, площею 0,0063 га, кадастровим номером 0710100000:22:068:0152, видом цільового призначення земельної ділянки: 03.15 − для будівництва та обслуговування інших будівель громадської забудови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2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 Ветеранів, 1-А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0,0063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22:068:0152</w:t>
      </w:r>
      <w:r>
        <w:rPr>
          <w:rFonts w:cs="Times New Roman"/>
          <w:sz w:val="28"/>
          <w:szCs w:val="28"/>
          <w:lang w:val="uk-UA"/>
        </w:rPr>
        <w:t xml:space="preserve">, визначену відповідно до звіту про експертну грошову оцінку земельної ділянки від 02.02.2026, в сумі 79 740 (сімдесят </w:t>
      </w:r>
      <w:r>
        <w:rPr>
          <w:rFonts w:cs="Times New Roman"/>
          <w:sz w:val="28"/>
          <w:szCs w:val="28"/>
          <w:lang w:val="uk-UA"/>
        </w:rPr>
        <w:t xml:space="preserve">дев’ять </w:t>
      </w:r>
      <w:r>
        <w:rPr>
          <w:rFonts w:cs="Times New Roman"/>
          <w:sz w:val="28"/>
          <w:szCs w:val="28"/>
          <w:lang w:val="uk-UA"/>
        </w:rPr>
        <w:t>тисяч сімсот сорок) гривень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3.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Чорного Руслана Броніславовича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 Ветеранів, 1-А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0,0063 га, кадастровим номером 0710100000: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hi-IN"/>
        </w:rPr>
        <w:t>22:068:0152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3.2. Сплатити ціну продажу земельної ділянки, зазначену в пункті 2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rFonts w:cs="Times New Roman"/>
          <w:sz w:val="28"/>
          <w:szCs w:val="28"/>
        </w:rPr>
        <w:t>Міський голо</w:t>
      </w:r>
      <w:r>
        <w:rPr>
          <w:rFonts w:cs="Times New Roman"/>
          <w:sz w:val="28"/>
          <w:szCs w:val="28"/>
          <w:lang w:val="uk-UA"/>
        </w:rPr>
        <w:t xml:space="preserve">ва                                                            </w:t>
      </w:r>
      <w:r>
        <w:rPr>
          <w:rFonts w:cs="Times New Roman"/>
          <w:sz w:val="28"/>
          <w:szCs w:val="28"/>
        </w:rPr>
        <w:t xml:space="preserve">     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eastAsia="Times New Roman" w:cs="Times New Roman"/>
          <w:sz w:val="24"/>
          <w:szCs w:val="24"/>
          <w:lang w:val="uk-UA"/>
        </w:rPr>
        <w:t>Туз 777 863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Application>LibreOffice/7.6.2.1$Windows_X86_64 LibreOffice_project/56f7684011345957bbf33a7ee678afaf4d2ba333</Application>
  <AppVersion>15.0000</AppVersion>
  <Pages>2</Pages>
  <Words>441</Words>
  <Characters>3000</Characters>
  <CharactersWithSpaces>3513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2026-03-09T13:00:55Z</cp:lastPrinted>
  <dcterms:modified xsi:type="dcterms:W3CDTF">2026-03-09T13:01:21Z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