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9E26D" w14:textId="4DA73B29" w:rsidR="000C3AE3" w:rsidRPr="005A4AA0" w:rsidRDefault="000C3AE3" w:rsidP="00344DCA">
      <w:pPr>
        <w:tabs>
          <w:tab w:val="left" w:pos="2552"/>
          <w:tab w:val="left" w:pos="3119"/>
          <w:tab w:val="left" w:pos="4111"/>
          <w:tab w:val="left" w:pos="4395"/>
          <w:tab w:val="left" w:pos="5670"/>
          <w:tab w:val="right" w:pos="9072"/>
        </w:tabs>
        <w:suppressAutoHyphens w:val="0"/>
        <w:jc w:val="both"/>
        <w:rPr>
          <w:rFonts w:ascii="Times New Roman" w:hAnsi="Times New Roman" w:cs="Times New Roman"/>
          <w:b/>
          <w:sz w:val="28"/>
          <w:szCs w:val="28"/>
        </w:rPr>
      </w:pPr>
    </w:p>
    <w:tbl>
      <w:tblPr>
        <w:tblStyle w:val="afa"/>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708"/>
        <w:gridCol w:w="1134"/>
        <w:gridCol w:w="708"/>
      </w:tblGrid>
      <w:tr w:rsidR="00C62BF0" w:rsidRPr="00882C77" w14:paraId="7EB40D03" w14:textId="77777777" w:rsidTr="00E57268">
        <w:tc>
          <w:tcPr>
            <w:tcW w:w="9747" w:type="dxa"/>
            <w:gridSpan w:val="2"/>
          </w:tcPr>
          <w:p w14:paraId="1CC2559F" w14:textId="77777777" w:rsidR="003D144F" w:rsidRDefault="003D144F" w:rsidP="003D144F">
            <w:pPr>
              <w:tabs>
                <w:tab w:val="left" w:pos="6315"/>
              </w:tabs>
              <w:ind w:left="6236"/>
            </w:pPr>
            <w:r>
              <w:rPr>
                <w:rFonts w:ascii="Times New Roman" w:hAnsi="Times New Roman" w:cs="Times New Roman"/>
                <w:sz w:val="28"/>
                <w:szCs w:val="28"/>
              </w:rPr>
              <w:t>Додаток</w:t>
            </w:r>
          </w:p>
          <w:p w14:paraId="665B7B1E" w14:textId="77777777" w:rsidR="003D144F" w:rsidRDefault="003D144F" w:rsidP="003D144F">
            <w:pPr>
              <w:tabs>
                <w:tab w:val="left" w:pos="6315"/>
              </w:tabs>
              <w:ind w:left="6236"/>
            </w:pPr>
            <w:r>
              <w:rPr>
                <w:rFonts w:ascii="Times New Roman" w:hAnsi="Times New Roman" w:cs="Times New Roman"/>
                <w:sz w:val="28"/>
                <w:szCs w:val="28"/>
              </w:rPr>
              <w:t>до рішення міської ради</w:t>
            </w:r>
          </w:p>
          <w:p w14:paraId="5E8F1D3E" w14:textId="77777777" w:rsidR="003D144F" w:rsidRDefault="003D144F" w:rsidP="003D144F">
            <w:pPr>
              <w:tabs>
                <w:tab w:val="left" w:pos="6315"/>
              </w:tabs>
              <w:ind w:left="6236"/>
            </w:pPr>
            <w:r>
              <w:rPr>
                <w:rFonts w:ascii="Times New Roman" w:hAnsi="Times New Roman" w:cs="Times New Roman"/>
                <w:sz w:val="28"/>
                <w:szCs w:val="28"/>
              </w:rPr>
              <w:t>___________ № ______</w:t>
            </w:r>
          </w:p>
          <w:p w14:paraId="3361AA37" w14:textId="77777777" w:rsidR="003D144F" w:rsidRDefault="003D144F" w:rsidP="003D144F">
            <w:pPr>
              <w:jc w:val="center"/>
              <w:rPr>
                <w:rFonts w:ascii="Times New Roman" w:hAnsi="Times New Roman" w:cs="Times New Roman"/>
                <w:b/>
                <w:caps/>
                <w:sz w:val="28"/>
                <w:szCs w:val="28"/>
              </w:rPr>
            </w:pPr>
          </w:p>
          <w:p w14:paraId="44CBDFE4" w14:textId="77777777" w:rsidR="003D144F" w:rsidRDefault="003D144F" w:rsidP="003D144F">
            <w:pPr>
              <w:jc w:val="center"/>
              <w:rPr>
                <w:rFonts w:ascii="Times New Roman" w:hAnsi="Times New Roman" w:cs="Times New Roman"/>
                <w:b/>
                <w:caps/>
                <w:sz w:val="28"/>
                <w:szCs w:val="28"/>
              </w:rPr>
            </w:pPr>
          </w:p>
          <w:p w14:paraId="5C58F47C" w14:textId="77777777" w:rsidR="003D144F" w:rsidRDefault="003D144F" w:rsidP="003D144F">
            <w:pPr>
              <w:jc w:val="center"/>
              <w:rPr>
                <w:rFonts w:ascii="Times New Roman" w:hAnsi="Times New Roman" w:cs="Times New Roman"/>
                <w:b/>
                <w:caps/>
                <w:sz w:val="28"/>
                <w:szCs w:val="28"/>
              </w:rPr>
            </w:pPr>
          </w:p>
          <w:p w14:paraId="5BA81DE6" w14:textId="77777777" w:rsidR="003D144F" w:rsidRDefault="003D144F" w:rsidP="003D144F">
            <w:pPr>
              <w:jc w:val="center"/>
              <w:rPr>
                <w:rFonts w:ascii="Times New Roman" w:hAnsi="Times New Roman" w:cs="Times New Roman"/>
                <w:b/>
                <w:caps/>
                <w:sz w:val="28"/>
                <w:szCs w:val="28"/>
              </w:rPr>
            </w:pPr>
          </w:p>
          <w:p w14:paraId="5B8FED20" w14:textId="77777777" w:rsidR="003D144F" w:rsidRDefault="003D144F" w:rsidP="003D144F">
            <w:pPr>
              <w:jc w:val="center"/>
              <w:rPr>
                <w:rFonts w:ascii="Times New Roman" w:hAnsi="Times New Roman" w:cs="Times New Roman"/>
                <w:b/>
                <w:caps/>
                <w:sz w:val="28"/>
                <w:szCs w:val="28"/>
              </w:rPr>
            </w:pPr>
          </w:p>
          <w:p w14:paraId="3B88C608" w14:textId="77777777" w:rsidR="003D144F" w:rsidRDefault="003D144F" w:rsidP="003D144F">
            <w:pPr>
              <w:jc w:val="center"/>
              <w:rPr>
                <w:rFonts w:ascii="Times New Roman" w:hAnsi="Times New Roman" w:cs="Times New Roman"/>
                <w:b/>
                <w:caps/>
                <w:sz w:val="28"/>
                <w:szCs w:val="28"/>
              </w:rPr>
            </w:pPr>
          </w:p>
          <w:p w14:paraId="0921FFD8" w14:textId="77777777" w:rsidR="003D144F" w:rsidRDefault="003D144F" w:rsidP="003D144F">
            <w:pPr>
              <w:jc w:val="center"/>
              <w:rPr>
                <w:rFonts w:ascii="Times New Roman" w:hAnsi="Times New Roman" w:cs="Times New Roman"/>
                <w:b/>
                <w:caps/>
                <w:sz w:val="28"/>
                <w:szCs w:val="28"/>
              </w:rPr>
            </w:pPr>
          </w:p>
          <w:p w14:paraId="7860BA43" w14:textId="77777777" w:rsidR="003D144F" w:rsidRDefault="003D144F" w:rsidP="003D144F">
            <w:pPr>
              <w:jc w:val="center"/>
              <w:rPr>
                <w:rFonts w:ascii="Times New Roman" w:hAnsi="Times New Roman" w:cs="Times New Roman"/>
                <w:b/>
                <w:caps/>
                <w:sz w:val="28"/>
                <w:szCs w:val="28"/>
              </w:rPr>
            </w:pPr>
          </w:p>
          <w:p w14:paraId="31D69068" w14:textId="77777777" w:rsidR="003D144F" w:rsidRDefault="003D144F" w:rsidP="003D144F">
            <w:pPr>
              <w:jc w:val="center"/>
              <w:rPr>
                <w:rFonts w:ascii="Times New Roman" w:hAnsi="Times New Roman" w:cs="Times New Roman"/>
                <w:b/>
                <w:caps/>
                <w:sz w:val="28"/>
                <w:szCs w:val="28"/>
              </w:rPr>
            </w:pPr>
          </w:p>
          <w:p w14:paraId="0F6EA732" w14:textId="77777777" w:rsidR="003D144F" w:rsidRDefault="003D144F" w:rsidP="003D144F">
            <w:pPr>
              <w:jc w:val="center"/>
              <w:rPr>
                <w:rFonts w:ascii="Times New Roman" w:hAnsi="Times New Roman" w:cs="Times New Roman"/>
                <w:b/>
                <w:caps/>
                <w:sz w:val="28"/>
                <w:szCs w:val="28"/>
              </w:rPr>
            </w:pPr>
          </w:p>
          <w:p w14:paraId="2310F299" w14:textId="77777777" w:rsidR="003D144F" w:rsidRDefault="003D144F" w:rsidP="003D144F">
            <w:pPr>
              <w:jc w:val="center"/>
              <w:rPr>
                <w:rFonts w:ascii="Times New Roman" w:hAnsi="Times New Roman" w:cs="Times New Roman"/>
                <w:b/>
                <w:caps/>
                <w:sz w:val="28"/>
                <w:szCs w:val="28"/>
              </w:rPr>
            </w:pPr>
          </w:p>
          <w:p w14:paraId="5C378B5B" w14:textId="77777777" w:rsidR="003D144F" w:rsidRDefault="003D144F" w:rsidP="003D144F">
            <w:pPr>
              <w:jc w:val="center"/>
              <w:rPr>
                <w:rFonts w:ascii="Times New Roman" w:hAnsi="Times New Roman" w:cs="Times New Roman"/>
                <w:b/>
                <w:caps/>
                <w:sz w:val="28"/>
                <w:szCs w:val="28"/>
              </w:rPr>
            </w:pPr>
          </w:p>
          <w:p w14:paraId="59EA0F9A" w14:textId="77777777" w:rsidR="003D144F" w:rsidRDefault="003D144F" w:rsidP="003D144F">
            <w:pPr>
              <w:jc w:val="center"/>
              <w:rPr>
                <w:rFonts w:ascii="Times New Roman" w:hAnsi="Times New Roman" w:cs="Times New Roman"/>
                <w:b/>
                <w:caps/>
                <w:sz w:val="28"/>
                <w:szCs w:val="28"/>
              </w:rPr>
            </w:pPr>
          </w:p>
          <w:p w14:paraId="03657638" w14:textId="77777777" w:rsidR="003D144F" w:rsidRDefault="003D144F" w:rsidP="003D144F">
            <w:pPr>
              <w:jc w:val="center"/>
              <w:rPr>
                <w:rFonts w:ascii="Times New Roman" w:hAnsi="Times New Roman" w:cs="Times New Roman"/>
                <w:b/>
                <w:caps/>
                <w:sz w:val="28"/>
                <w:szCs w:val="28"/>
              </w:rPr>
            </w:pPr>
          </w:p>
          <w:p w14:paraId="6674EBB4" w14:textId="77777777" w:rsidR="003D144F" w:rsidRDefault="003D144F" w:rsidP="009B19DD">
            <w:pPr>
              <w:jc w:val="center"/>
              <w:rPr>
                <w:rFonts w:ascii="Times New Roman" w:hAnsi="Times New Roman" w:cs="Times New Roman"/>
                <w:b/>
                <w:caps/>
                <w:sz w:val="28"/>
                <w:szCs w:val="28"/>
              </w:rPr>
            </w:pPr>
          </w:p>
          <w:p w14:paraId="2E833C6C" w14:textId="69992F05" w:rsidR="003D144F" w:rsidRDefault="007C0E50" w:rsidP="009B19DD">
            <w:pPr>
              <w:jc w:val="center"/>
              <w:rPr>
                <w:rFonts w:ascii="Times New Roman" w:hAnsi="Times New Roman" w:cs="Times New Roman"/>
                <w:b/>
                <w:caps/>
                <w:sz w:val="28"/>
                <w:szCs w:val="28"/>
              </w:rPr>
            </w:pPr>
            <w:r>
              <w:rPr>
                <w:rFonts w:ascii="Times New Roman" w:hAnsi="Times New Roman" w:cs="Times New Roman"/>
                <w:b/>
                <w:caps/>
                <w:sz w:val="28"/>
                <w:szCs w:val="28"/>
              </w:rPr>
              <w:t>Стратегія розвитку Історично</w:t>
            </w:r>
            <w:r w:rsidR="003D144F">
              <w:rPr>
                <w:rFonts w:ascii="Times New Roman" w:hAnsi="Times New Roman" w:cs="Times New Roman"/>
                <w:b/>
                <w:caps/>
                <w:sz w:val="28"/>
                <w:szCs w:val="28"/>
              </w:rPr>
              <w:t>го кварталу</w:t>
            </w:r>
          </w:p>
          <w:p w14:paraId="173A2EE2" w14:textId="34ADB4E6" w:rsidR="009B19DD" w:rsidRDefault="003D144F" w:rsidP="009B19DD">
            <w:pPr>
              <w:ind w:firstLine="567"/>
              <w:jc w:val="center"/>
              <w:rPr>
                <w:rFonts w:ascii="Times New Roman" w:hAnsi="Times New Roman" w:cs="Times New Roman"/>
                <w:sz w:val="28"/>
                <w:szCs w:val="28"/>
              </w:rPr>
            </w:pPr>
            <w:r>
              <w:rPr>
                <w:rFonts w:ascii="Times New Roman" w:hAnsi="Times New Roman" w:cs="Times New Roman"/>
                <w:b/>
                <w:caps/>
                <w:sz w:val="28"/>
                <w:szCs w:val="28"/>
              </w:rPr>
              <w:t>міста Луцька</w:t>
            </w:r>
          </w:p>
          <w:p w14:paraId="052AAE77" w14:textId="4AF37F5F" w:rsidR="007C0E50" w:rsidRPr="00A171D5" w:rsidRDefault="009B19DD" w:rsidP="009B19DD">
            <w:pPr>
              <w:ind w:firstLine="567"/>
              <w:jc w:val="center"/>
              <w:rPr>
                <w:rFonts w:ascii="Times New Roman" w:hAnsi="Times New Roman" w:cs="Times New Roman"/>
                <w:sz w:val="28"/>
                <w:szCs w:val="28"/>
              </w:rPr>
            </w:pPr>
            <w:r>
              <w:rPr>
                <w:rFonts w:ascii="Times New Roman" w:hAnsi="Times New Roman" w:cs="Times New Roman"/>
                <w:sz w:val="28"/>
                <w:szCs w:val="28"/>
              </w:rPr>
              <w:t>(Історичного</w:t>
            </w:r>
            <w:r w:rsidR="007C0E50" w:rsidRPr="00A171D5">
              <w:rPr>
                <w:rFonts w:ascii="Times New Roman" w:hAnsi="Times New Roman" w:cs="Times New Roman"/>
                <w:sz w:val="28"/>
                <w:szCs w:val="28"/>
              </w:rPr>
              <w:t xml:space="preserve"> ареал</w:t>
            </w:r>
            <w:r>
              <w:rPr>
                <w:rFonts w:ascii="Times New Roman" w:hAnsi="Times New Roman" w:cs="Times New Roman"/>
                <w:sz w:val="28"/>
                <w:szCs w:val="28"/>
              </w:rPr>
              <w:t>у</w:t>
            </w:r>
            <w:r w:rsidR="007C0E50" w:rsidRPr="00A171D5">
              <w:rPr>
                <w:rFonts w:ascii="Times New Roman" w:hAnsi="Times New Roman" w:cs="Times New Roman"/>
                <w:sz w:val="28"/>
                <w:szCs w:val="28"/>
              </w:rPr>
              <w:t xml:space="preserve"> №</w:t>
            </w:r>
            <w:r w:rsidR="007C0E50" w:rsidRPr="00A171D5">
              <w:rPr>
                <w:rFonts w:ascii="Times New Roman" w:hAnsi="Times New Roman" w:cs="Times New Roman"/>
                <w:sz w:val="28"/>
                <w:szCs w:val="28"/>
                <w:lang w:val="en-US"/>
              </w:rPr>
              <w:t> </w:t>
            </w:r>
            <w:r w:rsidR="007C0E50" w:rsidRPr="00A171D5">
              <w:rPr>
                <w:rFonts w:ascii="Times New Roman" w:hAnsi="Times New Roman" w:cs="Times New Roman"/>
                <w:sz w:val="28"/>
                <w:szCs w:val="28"/>
              </w:rPr>
              <w:t>1 м.</w:t>
            </w:r>
            <w:r w:rsidR="007C0E50" w:rsidRPr="00A171D5">
              <w:rPr>
                <w:rFonts w:ascii="Times New Roman" w:hAnsi="Times New Roman" w:cs="Times New Roman"/>
                <w:sz w:val="28"/>
                <w:szCs w:val="28"/>
                <w:lang w:val="en-US"/>
              </w:rPr>
              <w:t> </w:t>
            </w:r>
            <w:r>
              <w:rPr>
                <w:rFonts w:ascii="Times New Roman" w:hAnsi="Times New Roman" w:cs="Times New Roman"/>
                <w:sz w:val="28"/>
                <w:szCs w:val="28"/>
              </w:rPr>
              <w:t>Луцька «Старе Місто»</w:t>
            </w:r>
            <w:r w:rsidR="00072C70">
              <w:rPr>
                <w:rFonts w:ascii="Times New Roman" w:hAnsi="Times New Roman" w:cs="Times New Roman"/>
                <w:sz w:val="28"/>
                <w:szCs w:val="28"/>
              </w:rPr>
              <w:t>)</w:t>
            </w:r>
          </w:p>
          <w:p w14:paraId="7BB1C184" w14:textId="1FA48262" w:rsidR="003D144F" w:rsidRDefault="003D144F" w:rsidP="003D144F">
            <w:pPr>
              <w:jc w:val="center"/>
            </w:pPr>
          </w:p>
          <w:p w14:paraId="6D59CD53" w14:textId="77777777" w:rsidR="003D144F" w:rsidRDefault="003D144F" w:rsidP="003D144F">
            <w:pPr>
              <w:jc w:val="center"/>
              <w:rPr>
                <w:rFonts w:ascii="Times New Roman" w:hAnsi="Times New Roman" w:cs="Times New Roman"/>
                <w:b/>
                <w:sz w:val="28"/>
                <w:szCs w:val="28"/>
              </w:rPr>
            </w:pPr>
          </w:p>
          <w:p w14:paraId="2926EA68" w14:textId="77777777" w:rsidR="003D144F" w:rsidRDefault="003D144F" w:rsidP="003D144F">
            <w:pPr>
              <w:jc w:val="center"/>
              <w:rPr>
                <w:rFonts w:ascii="Times New Roman" w:hAnsi="Times New Roman" w:cs="Times New Roman"/>
                <w:sz w:val="28"/>
                <w:szCs w:val="28"/>
              </w:rPr>
            </w:pPr>
          </w:p>
          <w:p w14:paraId="5D96DA53"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31A868AC"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7A88FC5A"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3AB355A4"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0BB3E3D5"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3E6BE164"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49F3BAAC"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13EC2787"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046966B7" w14:textId="77777777" w:rsidR="003D144F" w:rsidRDefault="003D144F" w:rsidP="00A25895">
            <w:pPr>
              <w:tabs>
                <w:tab w:val="left" w:pos="5111"/>
                <w:tab w:val="right" w:leader="dot" w:pos="9639"/>
              </w:tabs>
              <w:spacing w:before="100" w:beforeAutospacing="1" w:after="100" w:afterAutospacing="1"/>
              <w:ind w:right="-114"/>
              <w:outlineLvl w:val="1"/>
              <w:rPr>
                <w:rFonts w:ascii="Times New Roman" w:eastAsia="Times New Roman" w:hAnsi="Times New Roman" w:cs="Times New Roman"/>
                <w:bCs/>
                <w:kern w:val="0"/>
                <w:sz w:val="28"/>
                <w:szCs w:val="28"/>
                <w:lang w:eastAsia="en-GB"/>
              </w:rPr>
            </w:pPr>
          </w:p>
          <w:p w14:paraId="76BF40D9" w14:textId="77777777" w:rsidR="00F50C21" w:rsidRDefault="00F50C21" w:rsidP="00F50C21">
            <w:pPr>
              <w:jc w:val="center"/>
              <w:rPr>
                <w:rFonts w:ascii="Times New Roman" w:hAnsi="Times New Roman" w:cs="Times New Roman"/>
                <w:sz w:val="28"/>
                <w:szCs w:val="28"/>
              </w:rPr>
            </w:pPr>
          </w:p>
          <w:p w14:paraId="4A9989D5" w14:textId="3904B5BA" w:rsidR="00F50C21" w:rsidRDefault="00072C70" w:rsidP="00F50C21">
            <w:pPr>
              <w:jc w:val="center"/>
              <w:rPr>
                <w:rFonts w:ascii="Times New Roman" w:hAnsi="Times New Roman" w:cs="Times New Roman"/>
                <w:sz w:val="28"/>
                <w:szCs w:val="28"/>
              </w:rPr>
            </w:pPr>
            <w:r>
              <w:rPr>
                <w:rFonts w:ascii="Times New Roman" w:hAnsi="Times New Roman" w:cs="Times New Roman"/>
                <w:sz w:val="28"/>
                <w:szCs w:val="28"/>
              </w:rPr>
              <w:t>Луцьк 2026</w:t>
            </w:r>
          </w:p>
          <w:p w14:paraId="6D414299" w14:textId="77777777" w:rsidR="00F50C21" w:rsidRDefault="00F50C21" w:rsidP="00F50C21">
            <w:pPr>
              <w:jc w:val="center"/>
              <w:rPr>
                <w:rFonts w:ascii="Times New Roman" w:hAnsi="Times New Roman" w:cs="Times New Roman"/>
                <w:sz w:val="28"/>
                <w:szCs w:val="28"/>
              </w:rPr>
            </w:pPr>
          </w:p>
          <w:p w14:paraId="3AD6AAAF" w14:textId="1622867C" w:rsidR="00C62BF0" w:rsidRPr="008B1CE1" w:rsidRDefault="00C62BF0" w:rsidP="008B1CE1">
            <w:pPr>
              <w:jc w:val="center"/>
            </w:pPr>
            <w:bookmarkStart w:id="0" w:name="_GoBack"/>
            <w:bookmarkEnd w:id="0"/>
            <w:r>
              <w:rPr>
                <w:rFonts w:ascii="Times New Roman" w:eastAsia="Times New Roman" w:hAnsi="Times New Roman" w:cs="Times New Roman"/>
                <w:bCs/>
                <w:kern w:val="0"/>
                <w:sz w:val="28"/>
                <w:szCs w:val="28"/>
                <w:lang w:eastAsia="en-GB"/>
              </w:rPr>
              <w:t>Зміст………………………………</w:t>
            </w:r>
            <w:r w:rsidR="00E57268" w:rsidRPr="0091353B">
              <w:rPr>
                <w:rFonts w:ascii="Times New Roman" w:eastAsia="Times New Roman" w:hAnsi="Times New Roman" w:cs="Times New Roman"/>
                <w:bCs/>
                <w:kern w:val="0"/>
                <w:sz w:val="28"/>
                <w:szCs w:val="28"/>
                <w:lang w:val="ru-RU" w:eastAsia="en-GB"/>
              </w:rPr>
              <w:t>…………………..</w:t>
            </w:r>
            <w:r w:rsidR="007C0E50">
              <w:rPr>
                <w:rFonts w:ascii="Times New Roman" w:eastAsia="Times New Roman" w:hAnsi="Times New Roman" w:cs="Times New Roman"/>
                <w:bCs/>
                <w:kern w:val="0"/>
                <w:sz w:val="28"/>
                <w:szCs w:val="28"/>
                <w:lang w:eastAsia="en-GB"/>
              </w:rPr>
              <w:t>…………………………</w:t>
            </w:r>
            <w:r>
              <w:rPr>
                <w:rFonts w:ascii="Times New Roman" w:eastAsia="Times New Roman" w:hAnsi="Times New Roman" w:cs="Times New Roman"/>
                <w:bCs/>
                <w:kern w:val="0"/>
                <w:sz w:val="28"/>
                <w:szCs w:val="28"/>
                <w:lang w:eastAsia="en-GB"/>
              </w:rPr>
              <w:t>…2</w:t>
            </w:r>
          </w:p>
          <w:p w14:paraId="585ECB86" w14:textId="4AEE47C1" w:rsidR="00C62BF0" w:rsidRDefault="00E86CC6" w:rsidP="00E57268">
            <w:p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Pr>
                <w:rFonts w:ascii="Times New Roman" w:eastAsia="Times New Roman" w:hAnsi="Times New Roman" w:cs="Times New Roman"/>
                <w:bCs/>
                <w:kern w:val="0"/>
                <w:sz w:val="28"/>
                <w:szCs w:val="28"/>
                <w:lang w:eastAsia="en-GB"/>
              </w:rPr>
              <w:t>Розділ </w:t>
            </w:r>
            <w:r w:rsidR="00C62BF0" w:rsidRPr="00233B3B">
              <w:rPr>
                <w:rFonts w:ascii="Times New Roman" w:eastAsia="Times New Roman" w:hAnsi="Times New Roman" w:cs="Times New Roman"/>
                <w:bCs/>
                <w:kern w:val="0"/>
                <w:sz w:val="28"/>
                <w:szCs w:val="28"/>
                <w:lang w:eastAsia="en-GB"/>
              </w:rPr>
              <w:t xml:space="preserve">1. </w:t>
            </w:r>
            <w:r w:rsidR="00C62BF0" w:rsidRPr="00233B3B">
              <w:rPr>
                <w:rFonts w:ascii="Times New Roman" w:hAnsi="Times New Roman" w:cs="Times New Roman"/>
                <w:sz w:val="28"/>
                <w:szCs w:val="28"/>
              </w:rPr>
              <w:t>Аналітична частина Стратегії розвитку Історичного кварталу міста Луцьк</w:t>
            </w:r>
            <w:r w:rsidR="00C62BF0">
              <w:rPr>
                <w:rFonts w:ascii="Times New Roman" w:hAnsi="Times New Roman" w:cs="Times New Roman"/>
                <w:sz w:val="28"/>
                <w:szCs w:val="28"/>
              </w:rPr>
              <w:t>а………………………</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7C0E50">
              <w:rPr>
                <w:rFonts w:ascii="Times New Roman" w:hAnsi="Times New Roman" w:cs="Times New Roman"/>
                <w:sz w:val="28"/>
                <w:szCs w:val="28"/>
              </w:rPr>
              <w:t>…………………….3</w:t>
            </w:r>
          </w:p>
          <w:p w14:paraId="47B2A640" w14:textId="1B35BBD7"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iCs/>
                <w:sz w:val="28"/>
                <w:szCs w:val="28"/>
              </w:rPr>
              <w:t>Вступ:</w:t>
            </w:r>
            <w:r w:rsidRPr="000C3AE3">
              <w:rPr>
                <w:rFonts w:ascii="Times New Roman" w:hAnsi="Times New Roman" w:cs="Times New Roman"/>
                <w:iCs/>
                <w:sz w:val="28"/>
                <w:szCs w:val="28"/>
                <w:lang w:val="ru-RU"/>
              </w:rPr>
              <w:t> </w:t>
            </w:r>
            <w:r w:rsidRPr="000C3AE3">
              <w:rPr>
                <w:rFonts w:ascii="Times New Roman" w:hAnsi="Times New Roman" w:cs="Times New Roman"/>
                <w:iCs/>
                <w:sz w:val="28"/>
                <w:szCs w:val="28"/>
              </w:rPr>
              <w:t>мета, методологія, нор</w:t>
            </w:r>
            <w:r>
              <w:rPr>
                <w:rFonts w:ascii="Times New Roman" w:hAnsi="Times New Roman" w:cs="Times New Roman"/>
                <w:iCs/>
                <w:sz w:val="28"/>
                <w:szCs w:val="28"/>
              </w:rPr>
              <w:t>мативно-правова база……</w:t>
            </w:r>
            <w:r w:rsidR="00E57268" w:rsidRPr="00E57268">
              <w:rPr>
                <w:rFonts w:ascii="Times New Roman" w:hAnsi="Times New Roman" w:cs="Times New Roman"/>
                <w:iCs/>
                <w:sz w:val="28"/>
                <w:szCs w:val="28"/>
                <w:lang w:val="ru-RU"/>
              </w:rPr>
              <w:t>…………………</w:t>
            </w:r>
            <w:r w:rsidR="007C0E50">
              <w:rPr>
                <w:rFonts w:ascii="Times New Roman" w:hAnsi="Times New Roman" w:cs="Times New Roman"/>
                <w:iCs/>
                <w:sz w:val="28"/>
                <w:szCs w:val="28"/>
              </w:rPr>
              <w:t>.3</w:t>
            </w:r>
          </w:p>
          <w:p w14:paraId="2BA0C589" w14:textId="06B0C8C6"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iCs/>
                <w:sz w:val="28"/>
                <w:szCs w:val="28"/>
                <w:lang w:eastAsia="en-GB"/>
              </w:rPr>
              <w:t>Загальна характеристика історичного ареалу № 1 м. Луцька «Старе Місто»: історичний контекст, межі, об’єкти культурної спадщини</w:t>
            </w:r>
            <w:r>
              <w:rPr>
                <w:rFonts w:ascii="Times New Roman" w:hAnsi="Times New Roman" w:cs="Times New Roman"/>
                <w:iCs/>
                <w:sz w:val="28"/>
                <w:szCs w:val="28"/>
                <w:lang w:eastAsia="en-GB"/>
              </w:rPr>
              <w:t>…………</w:t>
            </w:r>
            <w:r w:rsidR="00E57268">
              <w:rPr>
                <w:rFonts w:ascii="Times New Roman" w:hAnsi="Times New Roman" w:cs="Times New Roman"/>
                <w:iCs/>
                <w:sz w:val="28"/>
                <w:szCs w:val="28"/>
                <w:lang w:val="ru-RU" w:eastAsia="en-GB"/>
              </w:rPr>
              <w:t>……</w:t>
            </w:r>
            <w:r w:rsidR="00E57268" w:rsidRPr="00E57268">
              <w:rPr>
                <w:rFonts w:ascii="Times New Roman" w:hAnsi="Times New Roman" w:cs="Times New Roman"/>
                <w:iCs/>
                <w:sz w:val="28"/>
                <w:szCs w:val="28"/>
                <w:lang w:val="ru-RU" w:eastAsia="en-GB"/>
              </w:rPr>
              <w:t>…</w:t>
            </w:r>
            <w:r w:rsidR="00E57268">
              <w:rPr>
                <w:rFonts w:ascii="Times New Roman" w:hAnsi="Times New Roman" w:cs="Times New Roman"/>
                <w:iCs/>
                <w:sz w:val="28"/>
                <w:szCs w:val="28"/>
                <w:lang w:val="ru-RU" w:eastAsia="en-GB"/>
              </w:rPr>
              <w:t>……………</w:t>
            </w:r>
            <w:r w:rsidR="00E57268" w:rsidRPr="00E57268">
              <w:rPr>
                <w:rFonts w:ascii="Times New Roman" w:hAnsi="Times New Roman" w:cs="Times New Roman"/>
                <w:iCs/>
                <w:sz w:val="28"/>
                <w:szCs w:val="28"/>
                <w:lang w:val="ru-RU" w:eastAsia="en-GB"/>
              </w:rPr>
              <w:t>…</w:t>
            </w:r>
            <w:r w:rsidR="00E57268">
              <w:rPr>
                <w:rFonts w:ascii="Times New Roman" w:hAnsi="Times New Roman" w:cs="Times New Roman"/>
                <w:iCs/>
                <w:sz w:val="28"/>
                <w:szCs w:val="28"/>
                <w:lang w:val="ru-RU" w:eastAsia="en-GB"/>
              </w:rPr>
              <w:t>………………</w:t>
            </w:r>
            <w:r w:rsidR="00E57268" w:rsidRPr="00E57268">
              <w:rPr>
                <w:rFonts w:ascii="Times New Roman" w:hAnsi="Times New Roman" w:cs="Times New Roman"/>
                <w:iCs/>
                <w:sz w:val="28"/>
                <w:szCs w:val="28"/>
                <w:lang w:val="ru-RU" w:eastAsia="en-GB"/>
              </w:rPr>
              <w:t>..</w:t>
            </w:r>
            <w:r w:rsidR="007C0E50">
              <w:rPr>
                <w:rFonts w:ascii="Times New Roman" w:hAnsi="Times New Roman" w:cs="Times New Roman"/>
                <w:iCs/>
                <w:sz w:val="28"/>
                <w:szCs w:val="28"/>
                <w:lang w:eastAsia="en-GB"/>
              </w:rPr>
              <w:t>…………………..4</w:t>
            </w:r>
          </w:p>
          <w:p w14:paraId="51C6DBE8" w14:textId="5BF81405"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Пам’ятки культурної спадщини, фонова забудова та нове будівництво в історичному ареалі «Старе місто»</w:t>
            </w:r>
            <w:r>
              <w:rPr>
                <w:rFonts w:ascii="Times New Roman" w:hAnsi="Times New Roman" w:cs="Times New Roman"/>
                <w:sz w:val="28"/>
                <w:szCs w:val="28"/>
              </w:rPr>
              <w:t>…</w:t>
            </w:r>
            <w:r w:rsidRPr="003C0730">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Pr="003C0730">
              <w:rPr>
                <w:rFonts w:ascii="Times New Roman" w:hAnsi="Times New Roman" w:cs="Times New Roman"/>
                <w:sz w:val="28"/>
                <w:szCs w:val="28"/>
                <w:lang w:val="ru-RU"/>
              </w:rPr>
              <w:t>………………</w:t>
            </w:r>
            <w:r w:rsidR="007C0E50">
              <w:rPr>
                <w:rFonts w:ascii="Times New Roman" w:hAnsi="Times New Roman" w:cs="Times New Roman"/>
                <w:sz w:val="28"/>
                <w:szCs w:val="28"/>
                <w:lang w:val="ru-RU"/>
              </w:rPr>
              <w:t>…………..7</w:t>
            </w:r>
          </w:p>
          <w:p w14:paraId="54EF2387" w14:textId="61FC612B" w:rsidR="00C62BF0"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Демографічний та соціальний профіль: населення, інфраструктура, громадська активність</w:t>
            </w:r>
            <w:r>
              <w:rPr>
                <w:rFonts w:ascii="Times New Roman" w:hAnsi="Times New Roman" w:cs="Times New Roman"/>
                <w:sz w:val="28"/>
                <w:szCs w:val="28"/>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007C0E50">
              <w:rPr>
                <w:rFonts w:ascii="Times New Roman" w:hAnsi="Times New Roman" w:cs="Times New Roman"/>
                <w:sz w:val="28"/>
                <w:szCs w:val="28"/>
              </w:rPr>
              <w:t>……………..9</w:t>
            </w:r>
          </w:p>
          <w:p w14:paraId="7532E07C" w14:textId="506F2B5D" w:rsidR="00C62BF0"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Економічний розвиток: види діяльності, малий та середній бізнес, інвестиції</w:t>
            </w:r>
            <w:r>
              <w:rPr>
                <w:rFonts w:ascii="Times New Roman" w:hAnsi="Times New Roman" w:cs="Times New Roman"/>
                <w:sz w:val="28"/>
                <w:szCs w:val="28"/>
              </w:rPr>
              <w:t>………………</w:t>
            </w:r>
            <w:r w:rsidR="00E57268">
              <w:rPr>
                <w:rFonts w:ascii="Times New Roman" w:hAnsi="Times New Roman" w:cs="Times New Roman"/>
                <w:sz w:val="28"/>
                <w:szCs w:val="28"/>
                <w:lang w:val="ru-RU"/>
              </w:rPr>
              <w:t>……………………………………</w:t>
            </w:r>
            <w:r w:rsidR="007C0E50">
              <w:rPr>
                <w:rFonts w:ascii="Times New Roman" w:hAnsi="Times New Roman" w:cs="Times New Roman"/>
                <w:sz w:val="28"/>
                <w:szCs w:val="28"/>
              </w:rPr>
              <w:t>……………..…11</w:t>
            </w:r>
          </w:p>
          <w:p w14:paraId="3BDAEB36" w14:textId="6F42FC60"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bCs/>
                <w:color w:val="000000"/>
                <w:sz w:val="28"/>
                <w:szCs w:val="28"/>
              </w:rPr>
              <w:t>Туризм та культурна індустрія: туристичні потоки, інфраструктура, події</w:t>
            </w:r>
            <w:r>
              <w:rPr>
                <w:rFonts w:ascii="Times New Roman" w:hAnsi="Times New Roman" w:cs="Times New Roman"/>
                <w:bCs/>
                <w:color w:val="000000"/>
                <w:sz w:val="28"/>
                <w:szCs w:val="28"/>
              </w:rPr>
              <w:t>…</w:t>
            </w:r>
            <w:r>
              <w:rPr>
                <w:rFonts w:ascii="Times New Roman" w:hAnsi="Times New Roman" w:cs="Times New Roman"/>
                <w:bCs/>
                <w:color w:val="000000"/>
                <w:sz w:val="28"/>
                <w:szCs w:val="28"/>
                <w:lang w:val="ru-RU"/>
              </w:rPr>
              <w:t>……………………</w:t>
            </w:r>
            <w:r w:rsidR="00E57268">
              <w:rPr>
                <w:rFonts w:ascii="Times New Roman" w:hAnsi="Times New Roman" w:cs="Times New Roman"/>
                <w:bCs/>
                <w:color w:val="000000"/>
                <w:sz w:val="28"/>
                <w:szCs w:val="28"/>
                <w:lang w:val="ru-RU"/>
              </w:rPr>
              <w:t>………………</w:t>
            </w:r>
            <w:r w:rsidR="00E57268" w:rsidRPr="00E57268">
              <w:rPr>
                <w:rFonts w:ascii="Times New Roman" w:hAnsi="Times New Roman" w:cs="Times New Roman"/>
                <w:bCs/>
                <w:color w:val="000000"/>
                <w:sz w:val="28"/>
                <w:szCs w:val="28"/>
                <w:lang w:val="ru-RU"/>
              </w:rPr>
              <w:t>…</w:t>
            </w:r>
            <w:r w:rsidR="007C0E50">
              <w:rPr>
                <w:rFonts w:ascii="Times New Roman" w:hAnsi="Times New Roman" w:cs="Times New Roman"/>
                <w:bCs/>
                <w:color w:val="000000"/>
                <w:sz w:val="28"/>
                <w:szCs w:val="28"/>
                <w:lang w:val="ru-RU"/>
              </w:rPr>
              <w:t>………………………………...13</w:t>
            </w:r>
          </w:p>
          <w:p w14:paraId="587E3B53" w14:textId="540035FC"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Житлово-комунальне господарство: енергоефективність, житлова політика, інженерні мережі, відходи, транспорт</w:t>
            </w:r>
            <w:r>
              <w:rPr>
                <w:rFonts w:ascii="Times New Roman" w:hAnsi="Times New Roman" w:cs="Times New Roman"/>
                <w:sz w:val="28"/>
                <w:szCs w:val="28"/>
              </w:rPr>
              <w:t>…</w:t>
            </w:r>
            <w:r w:rsidRPr="00882C77">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sidRPr="00882C77">
              <w:rPr>
                <w:rFonts w:ascii="Times New Roman" w:hAnsi="Times New Roman" w:cs="Times New Roman"/>
                <w:sz w:val="28"/>
                <w:szCs w:val="28"/>
                <w:lang w:val="ru-RU"/>
              </w:rPr>
              <w:t>……………</w:t>
            </w:r>
            <w:r>
              <w:rPr>
                <w:rFonts w:ascii="Times New Roman" w:hAnsi="Times New Roman" w:cs="Times New Roman"/>
                <w:sz w:val="28"/>
                <w:szCs w:val="28"/>
                <w:lang w:val="ru-RU"/>
              </w:rPr>
              <w:t>…………………….1</w:t>
            </w:r>
            <w:r w:rsidR="007C0E50">
              <w:rPr>
                <w:rFonts w:ascii="Times New Roman" w:hAnsi="Times New Roman" w:cs="Times New Roman"/>
                <w:sz w:val="28"/>
                <w:szCs w:val="28"/>
                <w:lang w:val="ru-RU"/>
              </w:rPr>
              <w:t>8</w:t>
            </w:r>
          </w:p>
          <w:p w14:paraId="7DB6CEA4" w14:textId="7E7C701D" w:rsidR="00C62BF0"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Екологія та сталий розвиток:</w:t>
            </w:r>
            <w:r w:rsidRPr="000C3AE3">
              <w:rPr>
                <w:rFonts w:ascii="Times New Roman" w:hAnsi="Times New Roman" w:cs="Times New Roman"/>
                <w:color w:val="00B050"/>
                <w:sz w:val="28"/>
                <w:szCs w:val="28"/>
              </w:rPr>
              <w:t> </w:t>
            </w:r>
            <w:r w:rsidRPr="000C3AE3">
              <w:rPr>
                <w:rFonts w:ascii="Times New Roman" w:hAnsi="Times New Roman" w:cs="Times New Roman"/>
                <w:sz w:val="28"/>
                <w:szCs w:val="28"/>
              </w:rPr>
              <w:t>стан повітря, озеленення, сталий менеджмент</w:t>
            </w:r>
            <w:r>
              <w:rPr>
                <w:rFonts w:ascii="Times New Roman" w:hAnsi="Times New Roman" w:cs="Times New Roman"/>
                <w:sz w:val="28"/>
                <w:szCs w:val="28"/>
              </w:rPr>
              <w:t>……………</w:t>
            </w:r>
            <w:r w:rsidR="00E57268" w:rsidRPr="00E57268">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E57268" w:rsidRPr="00E57268">
              <w:rPr>
                <w:rFonts w:ascii="Times New Roman" w:hAnsi="Times New Roman" w:cs="Times New Roman"/>
                <w:sz w:val="28"/>
                <w:szCs w:val="28"/>
                <w:lang w:val="ru-RU"/>
              </w:rPr>
              <w:t>.</w:t>
            </w:r>
            <w:r>
              <w:rPr>
                <w:rFonts w:ascii="Times New Roman" w:hAnsi="Times New Roman" w:cs="Times New Roman"/>
                <w:sz w:val="28"/>
                <w:szCs w:val="28"/>
              </w:rPr>
              <w:t>………………………….2</w:t>
            </w:r>
            <w:r w:rsidR="004231F3">
              <w:rPr>
                <w:rFonts w:ascii="Times New Roman" w:hAnsi="Times New Roman" w:cs="Times New Roman"/>
                <w:sz w:val="28"/>
                <w:szCs w:val="28"/>
              </w:rPr>
              <w:t>1</w:t>
            </w:r>
          </w:p>
          <w:p w14:paraId="69227491" w14:textId="73A0D453" w:rsidR="00C62BF0" w:rsidRPr="00233B3B"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Безпека: правопорядок, запобігання насильству, екстрені служби підтримки</w:t>
            </w:r>
            <w:r>
              <w:rPr>
                <w:rFonts w:ascii="Times New Roman" w:hAnsi="Times New Roman" w:cs="Times New Roman"/>
                <w:sz w:val="28"/>
                <w:szCs w:val="28"/>
              </w:rPr>
              <w:t>…</w:t>
            </w:r>
            <w:r>
              <w:rPr>
                <w:rFonts w:ascii="Times New Roman" w:hAnsi="Times New Roman" w:cs="Times New Roman"/>
                <w:sz w:val="28"/>
                <w:szCs w:val="28"/>
                <w:lang w:val="ru-RU"/>
              </w:rPr>
              <w:t>……………</w:t>
            </w:r>
            <w:r w:rsidR="00E57268">
              <w:rPr>
                <w:rFonts w:ascii="Times New Roman" w:hAnsi="Times New Roman" w:cs="Times New Roman"/>
                <w:sz w:val="28"/>
                <w:szCs w:val="28"/>
                <w:lang w:val="ru-RU"/>
              </w:rPr>
              <w:t>…………………</w:t>
            </w:r>
            <w:r w:rsidR="001D4BF6">
              <w:rPr>
                <w:rFonts w:ascii="Times New Roman" w:hAnsi="Times New Roman" w:cs="Times New Roman"/>
                <w:sz w:val="28"/>
                <w:szCs w:val="28"/>
                <w:lang w:val="ru-RU"/>
              </w:rPr>
              <w:t>………………………………….25</w:t>
            </w:r>
          </w:p>
          <w:p w14:paraId="69DEDCC7" w14:textId="439F22C2" w:rsidR="00C62BF0" w:rsidRDefault="00C62BF0" w:rsidP="00E57268">
            <w:pPr>
              <w:pStyle w:val="ab"/>
              <w:numPr>
                <w:ilvl w:val="1"/>
                <w:numId w:val="16"/>
              </w:num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rPr>
            </w:pPr>
            <w:r w:rsidRPr="000C3AE3">
              <w:rPr>
                <w:rFonts w:ascii="Times New Roman" w:hAnsi="Times New Roman" w:cs="Times New Roman"/>
                <w:sz w:val="28"/>
                <w:szCs w:val="28"/>
              </w:rPr>
              <w:t>Статус та бренд території: охоронний статус, імідж, брендинг</w:t>
            </w:r>
            <w:r>
              <w:rPr>
                <w:rFonts w:ascii="Times New Roman" w:hAnsi="Times New Roman" w:cs="Times New Roman"/>
                <w:sz w:val="28"/>
                <w:szCs w:val="28"/>
              </w:rPr>
              <w:t>………………</w:t>
            </w:r>
            <w:r w:rsidR="00E57268">
              <w:rPr>
                <w:rFonts w:ascii="Times New Roman" w:hAnsi="Times New Roman" w:cs="Times New Roman"/>
                <w:sz w:val="28"/>
                <w:szCs w:val="28"/>
                <w:lang w:val="ru-RU"/>
              </w:rPr>
              <w:t>…………………</w:t>
            </w:r>
            <w:r w:rsidR="001D4BF6">
              <w:rPr>
                <w:rFonts w:ascii="Times New Roman" w:hAnsi="Times New Roman" w:cs="Times New Roman"/>
                <w:sz w:val="28"/>
                <w:szCs w:val="28"/>
              </w:rPr>
              <w:t>…………………………...………27</w:t>
            </w:r>
          </w:p>
          <w:p w14:paraId="25C8B308" w14:textId="584F2B99" w:rsidR="00C62BF0" w:rsidRDefault="00634A72" w:rsidP="00E57268">
            <w:pPr>
              <w:tabs>
                <w:tab w:val="left" w:pos="5111"/>
                <w:tab w:val="right" w:leader="dot" w:pos="9639"/>
              </w:tabs>
              <w:spacing w:before="100" w:beforeAutospacing="1" w:after="100" w:afterAutospacing="1"/>
              <w:ind w:right="-114"/>
              <w:jc w:val="both"/>
              <w:outlineLvl w:val="1"/>
              <w:rPr>
                <w:rFonts w:ascii="Times New Roman" w:eastAsia="Times New Roman" w:hAnsi="Times New Roman" w:cs="Times New Roman"/>
                <w:color w:val="000000" w:themeColor="text1"/>
                <w:kern w:val="0"/>
                <w:sz w:val="28"/>
                <w:szCs w:val="28"/>
                <w:lang w:val="ru-RU" w:eastAsia="uk-UA" w:bidi="ar-SA"/>
              </w:rPr>
            </w:pPr>
            <w:r>
              <w:rPr>
                <w:rFonts w:ascii="Times New Roman" w:hAnsi="Times New Roman" w:cs="Times New Roman"/>
                <w:sz w:val="28"/>
                <w:szCs w:val="28"/>
              </w:rPr>
              <w:t>Розділ</w:t>
            </w:r>
            <w:r>
              <w:rPr>
                <w:rFonts w:ascii="Times New Roman" w:hAnsi="Times New Roman" w:cs="Times New Roman"/>
                <w:sz w:val="28"/>
                <w:szCs w:val="28"/>
                <w:lang w:val="en-US"/>
              </w:rPr>
              <w:t> </w:t>
            </w:r>
            <w:r w:rsidR="00C62BF0">
              <w:rPr>
                <w:rFonts w:ascii="Times New Roman" w:hAnsi="Times New Roman" w:cs="Times New Roman"/>
                <w:sz w:val="28"/>
                <w:szCs w:val="28"/>
              </w:rPr>
              <w:t xml:space="preserve">2. </w:t>
            </w:r>
            <w:r w:rsidR="00C62BF0" w:rsidRPr="000C3AE3">
              <w:rPr>
                <w:rFonts w:ascii="Times New Roman" w:eastAsia="Times New Roman" w:hAnsi="Times New Roman" w:cs="Times New Roman"/>
                <w:bCs/>
                <w:color w:val="000000" w:themeColor="text1"/>
                <w:kern w:val="0"/>
                <w:sz w:val="28"/>
                <w:szCs w:val="28"/>
                <w:lang w:eastAsia="uk-UA" w:bidi="ar-SA"/>
              </w:rPr>
              <w:t>Сильні та слабкі сторони, можливості та загрози Історичного кварталу (SWOT</w:t>
            </w:r>
            <w:r w:rsidR="00C62BF0" w:rsidRPr="000C3AE3">
              <w:rPr>
                <w:rFonts w:ascii="Times New Roman" w:eastAsia="Times New Roman" w:hAnsi="Times New Roman" w:cs="Times New Roman"/>
                <w:color w:val="000000" w:themeColor="text1"/>
                <w:kern w:val="0"/>
                <w:sz w:val="28"/>
                <w:szCs w:val="28"/>
                <w:lang w:eastAsia="uk-UA" w:bidi="ar-SA"/>
              </w:rPr>
              <w:t>)</w:t>
            </w:r>
            <w:r w:rsidR="00C62BF0">
              <w:rPr>
                <w:rFonts w:ascii="Times New Roman" w:eastAsia="Times New Roman" w:hAnsi="Times New Roman" w:cs="Times New Roman"/>
                <w:color w:val="000000" w:themeColor="text1"/>
                <w:kern w:val="0"/>
                <w:sz w:val="28"/>
                <w:szCs w:val="28"/>
                <w:lang w:eastAsia="uk-UA" w:bidi="ar-SA"/>
              </w:rPr>
              <w:t>...</w:t>
            </w:r>
            <w:r w:rsidR="00C62BF0">
              <w:rPr>
                <w:rFonts w:ascii="Times New Roman" w:eastAsia="Times New Roman" w:hAnsi="Times New Roman" w:cs="Times New Roman"/>
                <w:color w:val="000000" w:themeColor="text1"/>
                <w:kern w:val="0"/>
                <w:sz w:val="28"/>
                <w:szCs w:val="28"/>
                <w:lang w:val="ru-RU" w:eastAsia="uk-UA" w:bidi="ar-SA"/>
              </w:rPr>
              <w:t>……………………</w:t>
            </w:r>
            <w:r w:rsidR="00E57268">
              <w:rPr>
                <w:rFonts w:ascii="Times New Roman" w:eastAsia="Times New Roman" w:hAnsi="Times New Roman" w:cs="Times New Roman"/>
                <w:color w:val="000000" w:themeColor="text1"/>
                <w:kern w:val="0"/>
                <w:sz w:val="28"/>
                <w:szCs w:val="28"/>
                <w:lang w:val="ru-RU" w:eastAsia="uk-UA" w:bidi="ar-SA"/>
              </w:rPr>
              <w:t>…………………</w:t>
            </w:r>
            <w:r w:rsidR="00C760A4">
              <w:rPr>
                <w:rFonts w:ascii="Times New Roman" w:eastAsia="Times New Roman" w:hAnsi="Times New Roman" w:cs="Times New Roman"/>
                <w:color w:val="000000" w:themeColor="text1"/>
                <w:kern w:val="0"/>
                <w:sz w:val="28"/>
                <w:szCs w:val="28"/>
                <w:lang w:val="ru-RU" w:eastAsia="uk-UA" w:bidi="ar-SA"/>
              </w:rPr>
              <w:t>…………</w:t>
            </w:r>
            <w:r w:rsidR="002C30F7">
              <w:rPr>
                <w:rFonts w:ascii="Times New Roman" w:eastAsia="Times New Roman" w:hAnsi="Times New Roman" w:cs="Times New Roman"/>
                <w:color w:val="000000" w:themeColor="text1"/>
                <w:kern w:val="0"/>
                <w:sz w:val="28"/>
                <w:szCs w:val="28"/>
                <w:lang w:val="ru-RU" w:eastAsia="uk-UA" w:bidi="ar-SA"/>
              </w:rPr>
              <w:t>…………………………29</w:t>
            </w:r>
          </w:p>
          <w:p w14:paraId="1F891399" w14:textId="6C647D2E" w:rsidR="00C62BF0" w:rsidRDefault="00634A72" w:rsidP="00E57268">
            <w:pPr>
              <w:tabs>
                <w:tab w:val="left" w:pos="5111"/>
                <w:tab w:val="right" w:leader="dot" w:pos="9639"/>
              </w:tabs>
              <w:spacing w:before="100" w:beforeAutospacing="1" w:after="100" w:afterAutospacing="1"/>
              <w:ind w:right="-114"/>
              <w:jc w:val="both"/>
              <w:outlineLvl w:val="1"/>
              <w:rPr>
                <w:rFonts w:ascii="Times New Roman" w:eastAsia="Times New Roman" w:hAnsi="Times New Roman" w:cs="Times New Roman"/>
                <w:color w:val="000000" w:themeColor="text1"/>
                <w:kern w:val="0"/>
                <w:sz w:val="28"/>
                <w:szCs w:val="28"/>
                <w:lang w:eastAsia="uk-UA" w:bidi="ar-SA"/>
              </w:rPr>
            </w:pPr>
            <w:r>
              <w:rPr>
                <w:rFonts w:ascii="Times New Roman" w:eastAsia="Times New Roman" w:hAnsi="Times New Roman" w:cs="Times New Roman"/>
                <w:color w:val="000000" w:themeColor="text1"/>
                <w:kern w:val="0"/>
                <w:sz w:val="28"/>
                <w:szCs w:val="28"/>
                <w:lang w:val="ru-RU" w:eastAsia="uk-UA" w:bidi="ar-SA"/>
              </w:rPr>
              <w:t>Розділ</w:t>
            </w:r>
            <w:r>
              <w:rPr>
                <w:rFonts w:ascii="Times New Roman" w:eastAsia="Times New Roman" w:hAnsi="Times New Roman" w:cs="Times New Roman"/>
                <w:color w:val="000000" w:themeColor="text1"/>
                <w:kern w:val="0"/>
                <w:sz w:val="28"/>
                <w:szCs w:val="28"/>
                <w:lang w:val="en-US" w:eastAsia="uk-UA" w:bidi="ar-SA"/>
              </w:rPr>
              <w:t> </w:t>
            </w:r>
            <w:r w:rsidR="00C62BF0">
              <w:rPr>
                <w:rFonts w:ascii="Times New Roman" w:eastAsia="Times New Roman" w:hAnsi="Times New Roman" w:cs="Times New Roman"/>
                <w:color w:val="000000" w:themeColor="text1"/>
                <w:kern w:val="0"/>
                <w:sz w:val="28"/>
                <w:szCs w:val="28"/>
                <w:lang w:val="ru-RU" w:eastAsia="uk-UA" w:bidi="ar-SA"/>
              </w:rPr>
              <w:t>3</w:t>
            </w:r>
            <w:r w:rsidR="00C760A4">
              <w:rPr>
                <w:rFonts w:ascii="Times New Roman" w:eastAsia="Times New Roman" w:hAnsi="Times New Roman" w:cs="Times New Roman"/>
                <w:color w:val="000000" w:themeColor="text1"/>
                <w:kern w:val="0"/>
                <w:sz w:val="28"/>
                <w:szCs w:val="28"/>
                <w:lang w:val="ru-RU" w:eastAsia="uk-UA" w:bidi="ar-SA"/>
              </w:rPr>
              <w:t>.</w:t>
            </w:r>
            <w:r w:rsidR="00C62BF0">
              <w:rPr>
                <w:rFonts w:ascii="Times New Roman" w:eastAsia="Times New Roman" w:hAnsi="Times New Roman" w:cs="Times New Roman"/>
                <w:color w:val="000000" w:themeColor="text1"/>
                <w:kern w:val="0"/>
                <w:sz w:val="28"/>
                <w:szCs w:val="28"/>
                <w:lang w:val="ru-RU" w:eastAsia="uk-UA" w:bidi="ar-SA"/>
              </w:rPr>
              <w:t xml:space="preserve"> </w:t>
            </w:r>
            <w:r w:rsidR="00C62BF0" w:rsidRPr="000C3AE3">
              <w:rPr>
                <w:rFonts w:ascii="Times New Roman" w:eastAsia="Times New Roman" w:hAnsi="Times New Roman" w:cs="Times New Roman"/>
                <w:color w:val="000000" w:themeColor="text1"/>
                <w:kern w:val="0"/>
                <w:sz w:val="28"/>
                <w:szCs w:val="28"/>
                <w:lang w:eastAsia="uk-UA" w:bidi="ar-SA"/>
              </w:rPr>
              <w:t>В</w:t>
            </w:r>
            <w:r>
              <w:rPr>
                <w:rFonts w:ascii="Times New Roman" w:eastAsia="Times New Roman" w:hAnsi="Times New Roman" w:cs="Times New Roman"/>
                <w:color w:val="000000" w:themeColor="text1"/>
                <w:kern w:val="0"/>
                <w:sz w:val="28"/>
                <w:szCs w:val="28"/>
                <w:lang w:eastAsia="uk-UA" w:bidi="ar-SA"/>
              </w:rPr>
              <w:t xml:space="preserve">ізія, мета та основні завдання </w:t>
            </w:r>
            <w:r w:rsidR="00C62BF0" w:rsidRPr="000C3AE3">
              <w:rPr>
                <w:rFonts w:ascii="Times New Roman" w:eastAsia="Times New Roman" w:hAnsi="Times New Roman" w:cs="Times New Roman"/>
                <w:color w:val="000000" w:themeColor="text1"/>
                <w:kern w:val="0"/>
                <w:sz w:val="28"/>
                <w:szCs w:val="28"/>
                <w:lang w:eastAsia="uk-UA" w:bidi="ar-SA"/>
              </w:rPr>
              <w:t>Стратегії розвитку Історичного кварталу</w:t>
            </w:r>
            <w:r w:rsidR="00C62BF0">
              <w:rPr>
                <w:rFonts w:ascii="Times New Roman" w:eastAsia="Times New Roman" w:hAnsi="Times New Roman" w:cs="Times New Roman"/>
                <w:color w:val="000000" w:themeColor="text1"/>
                <w:kern w:val="0"/>
                <w:sz w:val="28"/>
                <w:szCs w:val="28"/>
                <w:lang w:eastAsia="uk-UA" w:bidi="ar-SA"/>
              </w:rPr>
              <w:t>………………………</w:t>
            </w:r>
            <w:r w:rsidR="00E57268">
              <w:rPr>
                <w:rFonts w:ascii="Times New Roman" w:eastAsia="Times New Roman" w:hAnsi="Times New Roman" w:cs="Times New Roman"/>
                <w:color w:val="000000" w:themeColor="text1"/>
                <w:kern w:val="0"/>
                <w:sz w:val="28"/>
                <w:szCs w:val="28"/>
                <w:lang w:val="ru-RU" w:eastAsia="uk-UA" w:bidi="ar-SA"/>
              </w:rPr>
              <w:t>………………………………</w:t>
            </w:r>
            <w:r w:rsidR="00E57268" w:rsidRPr="00E57268">
              <w:rPr>
                <w:rFonts w:ascii="Times New Roman" w:eastAsia="Times New Roman" w:hAnsi="Times New Roman" w:cs="Times New Roman"/>
                <w:color w:val="000000" w:themeColor="text1"/>
                <w:kern w:val="0"/>
                <w:sz w:val="28"/>
                <w:szCs w:val="28"/>
                <w:lang w:val="ru-RU" w:eastAsia="uk-UA" w:bidi="ar-SA"/>
              </w:rPr>
              <w:t>..</w:t>
            </w:r>
            <w:r w:rsidR="00C62BF0">
              <w:rPr>
                <w:rFonts w:ascii="Times New Roman" w:eastAsia="Times New Roman" w:hAnsi="Times New Roman" w:cs="Times New Roman"/>
                <w:color w:val="000000" w:themeColor="text1"/>
                <w:kern w:val="0"/>
                <w:sz w:val="28"/>
                <w:szCs w:val="28"/>
                <w:lang w:eastAsia="uk-UA" w:bidi="ar-SA"/>
              </w:rPr>
              <w:t>……………………</w:t>
            </w:r>
            <w:r w:rsidR="0001773E">
              <w:rPr>
                <w:rFonts w:ascii="Times New Roman" w:eastAsia="Times New Roman" w:hAnsi="Times New Roman" w:cs="Times New Roman"/>
                <w:color w:val="000000" w:themeColor="text1"/>
                <w:kern w:val="0"/>
                <w:sz w:val="28"/>
                <w:szCs w:val="28"/>
                <w:lang w:eastAsia="uk-UA" w:bidi="ar-SA"/>
              </w:rPr>
              <w:t>31</w:t>
            </w:r>
          </w:p>
          <w:p w14:paraId="68C19851" w14:textId="3225AE18" w:rsidR="00C62BF0" w:rsidRDefault="00634A72" w:rsidP="00E57268">
            <w:p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lang w:eastAsia="en-GB"/>
              </w:rPr>
            </w:pPr>
            <w:r>
              <w:rPr>
                <w:rFonts w:ascii="Times New Roman" w:eastAsia="Times New Roman" w:hAnsi="Times New Roman" w:cs="Times New Roman"/>
                <w:color w:val="000000" w:themeColor="text1"/>
                <w:kern w:val="0"/>
                <w:sz w:val="28"/>
                <w:szCs w:val="28"/>
                <w:lang w:eastAsia="uk-UA" w:bidi="ar-SA"/>
              </w:rPr>
              <w:t>Розділ</w:t>
            </w:r>
            <w:r>
              <w:rPr>
                <w:rFonts w:ascii="Times New Roman" w:eastAsia="Times New Roman" w:hAnsi="Times New Roman" w:cs="Times New Roman"/>
                <w:color w:val="000000" w:themeColor="text1"/>
                <w:kern w:val="0"/>
                <w:sz w:val="28"/>
                <w:szCs w:val="28"/>
                <w:lang w:val="en-US" w:eastAsia="uk-UA" w:bidi="ar-SA"/>
              </w:rPr>
              <w:t> </w:t>
            </w:r>
            <w:r w:rsidR="00C62BF0">
              <w:rPr>
                <w:rFonts w:ascii="Times New Roman" w:eastAsia="Times New Roman" w:hAnsi="Times New Roman" w:cs="Times New Roman"/>
                <w:color w:val="000000" w:themeColor="text1"/>
                <w:kern w:val="0"/>
                <w:sz w:val="28"/>
                <w:szCs w:val="28"/>
                <w:lang w:eastAsia="uk-UA" w:bidi="ar-SA"/>
              </w:rPr>
              <w:t xml:space="preserve">4. </w:t>
            </w:r>
            <w:r w:rsidR="00C62BF0" w:rsidRPr="000C3AE3">
              <w:rPr>
                <w:rFonts w:ascii="Times New Roman" w:hAnsi="Times New Roman" w:cs="Times New Roman"/>
                <w:sz w:val="28"/>
                <w:szCs w:val="28"/>
                <w:lang w:eastAsia="en-GB"/>
              </w:rPr>
              <w:t>Пріоритетні напрямки розвитку Iсторичного кварталу (</w:t>
            </w:r>
            <w:r w:rsidR="00C62BF0" w:rsidRPr="000C3AE3">
              <w:rPr>
                <w:rFonts w:ascii="Times New Roman" w:eastAsia="MS Gothic" w:hAnsi="Times New Roman" w:cs="Times New Roman"/>
                <w:sz w:val="28"/>
                <w:szCs w:val="28"/>
                <w:lang w:eastAsia="en-GB"/>
              </w:rPr>
              <w:t>І</w:t>
            </w:r>
            <w:r w:rsidR="00C62BF0" w:rsidRPr="000C3AE3">
              <w:rPr>
                <w:rFonts w:ascii="Times New Roman" w:eastAsia="SimSun" w:hAnsi="Times New Roman" w:cs="Times New Roman"/>
                <w:sz w:val="28"/>
                <w:szCs w:val="28"/>
                <w:lang w:eastAsia="en-GB"/>
              </w:rPr>
              <w:t>сторичний</w:t>
            </w:r>
            <w:r w:rsidR="00C62BF0" w:rsidRPr="000C3AE3">
              <w:rPr>
                <w:rFonts w:ascii="Times New Roman" w:hAnsi="Times New Roman" w:cs="Times New Roman"/>
                <w:sz w:val="28"/>
                <w:szCs w:val="28"/>
                <w:lang w:eastAsia="en-GB"/>
              </w:rPr>
              <w:t xml:space="preserve"> </w:t>
            </w:r>
            <w:r w:rsidR="00C62BF0" w:rsidRPr="000C3AE3">
              <w:rPr>
                <w:rFonts w:ascii="Times New Roman" w:eastAsia="SimSun" w:hAnsi="Times New Roman" w:cs="Times New Roman"/>
                <w:sz w:val="28"/>
                <w:szCs w:val="28"/>
                <w:lang w:eastAsia="en-GB"/>
              </w:rPr>
              <w:t>ареал</w:t>
            </w:r>
            <w:r w:rsidR="00C62BF0" w:rsidRPr="000C3AE3">
              <w:rPr>
                <w:rFonts w:ascii="Times New Roman" w:hAnsi="Times New Roman" w:cs="Times New Roman"/>
                <w:sz w:val="28"/>
                <w:szCs w:val="28"/>
                <w:lang w:eastAsia="en-GB"/>
              </w:rPr>
              <w:t xml:space="preserve"> </w:t>
            </w:r>
            <w:r w:rsidR="00C62BF0" w:rsidRPr="000C3AE3">
              <w:rPr>
                <w:rFonts w:ascii="Times New Roman" w:eastAsia="SimSun" w:hAnsi="Times New Roman" w:cs="Times New Roman"/>
                <w:sz w:val="28"/>
                <w:szCs w:val="28"/>
                <w:lang w:eastAsia="en-GB"/>
              </w:rPr>
              <w:t>№ </w:t>
            </w:r>
            <w:r w:rsidR="00C62BF0" w:rsidRPr="000C3AE3">
              <w:rPr>
                <w:rFonts w:ascii="Times New Roman" w:hAnsi="Times New Roman" w:cs="Times New Roman"/>
                <w:sz w:val="28"/>
                <w:szCs w:val="28"/>
                <w:lang w:eastAsia="en-GB"/>
              </w:rPr>
              <w:t>1) мiста Луцька</w:t>
            </w:r>
            <w:r w:rsidR="00DE1C8D">
              <w:rPr>
                <w:rFonts w:ascii="Times New Roman" w:hAnsi="Times New Roman" w:cs="Times New Roman"/>
                <w:sz w:val="28"/>
                <w:szCs w:val="28"/>
                <w:lang w:eastAsia="en-GB"/>
              </w:rPr>
              <w:t>. Стратегічні та оперативні цілі………………………...</w:t>
            </w:r>
            <w:r w:rsidR="00C62BF0">
              <w:rPr>
                <w:rFonts w:ascii="Times New Roman" w:hAnsi="Times New Roman" w:cs="Times New Roman"/>
                <w:sz w:val="28"/>
                <w:szCs w:val="28"/>
                <w:lang w:eastAsia="en-GB"/>
              </w:rPr>
              <w:t>…</w:t>
            </w:r>
            <w:r w:rsidR="00E57268" w:rsidRPr="00DE1C8D">
              <w:rPr>
                <w:rFonts w:ascii="Times New Roman" w:hAnsi="Times New Roman" w:cs="Times New Roman"/>
                <w:sz w:val="28"/>
                <w:szCs w:val="28"/>
                <w:lang w:eastAsia="en-GB"/>
              </w:rPr>
              <w:t>…………………………………</w:t>
            </w:r>
            <w:r w:rsidR="00C62BF0">
              <w:rPr>
                <w:rFonts w:ascii="Times New Roman" w:hAnsi="Times New Roman" w:cs="Times New Roman"/>
                <w:sz w:val="28"/>
                <w:szCs w:val="28"/>
                <w:lang w:eastAsia="en-GB"/>
              </w:rPr>
              <w:t>……………………3</w:t>
            </w:r>
            <w:r w:rsidR="00DA4081">
              <w:rPr>
                <w:rFonts w:ascii="Times New Roman" w:hAnsi="Times New Roman" w:cs="Times New Roman"/>
                <w:sz w:val="28"/>
                <w:szCs w:val="28"/>
                <w:lang w:eastAsia="en-GB"/>
              </w:rPr>
              <w:t>3</w:t>
            </w:r>
          </w:p>
          <w:p w14:paraId="67343523" w14:textId="2B5CA049" w:rsidR="00C62BF0" w:rsidRDefault="00C62BF0" w:rsidP="00E57268">
            <w:pPr>
              <w:tabs>
                <w:tab w:val="left" w:pos="5111"/>
                <w:tab w:val="right" w:leader="dot" w:pos="9639"/>
              </w:tabs>
              <w:spacing w:before="100" w:beforeAutospacing="1" w:after="100" w:afterAutospacing="1"/>
              <w:ind w:right="-114"/>
              <w:jc w:val="both"/>
              <w:outlineLvl w:val="1"/>
              <w:rPr>
                <w:rFonts w:ascii="Times New Roman" w:eastAsia="Times New Roman" w:hAnsi="Times New Roman" w:cs="Times New Roman"/>
                <w:bCs/>
                <w:kern w:val="0"/>
                <w:sz w:val="28"/>
                <w:szCs w:val="28"/>
                <w:lang w:eastAsia="en-GB"/>
              </w:rPr>
            </w:pPr>
            <w:r>
              <w:rPr>
                <w:rFonts w:ascii="Times New Roman" w:hAnsi="Times New Roman" w:cs="Times New Roman"/>
                <w:sz w:val="28"/>
                <w:szCs w:val="28"/>
                <w:lang w:eastAsia="en-GB"/>
              </w:rPr>
              <w:t>Р</w:t>
            </w:r>
            <w:r w:rsidR="00634A72">
              <w:rPr>
                <w:rFonts w:ascii="Times New Roman" w:hAnsi="Times New Roman" w:cs="Times New Roman"/>
                <w:sz w:val="28"/>
                <w:szCs w:val="28"/>
                <w:lang w:eastAsia="en-GB"/>
              </w:rPr>
              <w:t>озділ</w:t>
            </w:r>
            <w:r w:rsidR="00634A72">
              <w:rPr>
                <w:rFonts w:ascii="Times New Roman" w:hAnsi="Times New Roman" w:cs="Times New Roman"/>
                <w:sz w:val="28"/>
                <w:szCs w:val="28"/>
                <w:lang w:val="en-US" w:eastAsia="en-GB"/>
              </w:rPr>
              <w:t> </w:t>
            </w:r>
            <w:r w:rsidR="00245886">
              <w:rPr>
                <w:rFonts w:ascii="Times New Roman" w:hAnsi="Times New Roman" w:cs="Times New Roman"/>
                <w:sz w:val="28"/>
                <w:szCs w:val="28"/>
                <w:lang w:eastAsia="en-GB"/>
              </w:rPr>
              <w:t>5</w:t>
            </w:r>
            <w:r>
              <w:rPr>
                <w:rFonts w:ascii="Times New Roman" w:hAnsi="Times New Roman" w:cs="Times New Roman"/>
                <w:sz w:val="28"/>
                <w:szCs w:val="28"/>
                <w:lang w:eastAsia="en-GB"/>
              </w:rPr>
              <w:t xml:space="preserve">. </w:t>
            </w:r>
            <w:r w:rsidRPr="000C3AE3">
              <w:rPr>
                <w:rFonts w:ascii="Times New Roman" w:eastAsia="Times New Roman" w:hAnsi="Times New Roman" w:cs="Times New Roman"/>
                <w:bCs/>
                <w:kern w:val="0"/>
                <w:sz w:val="28"/>
                <w:szCs w:val="28"/>
                <w:lang w:eastAsia="en-GB"/>
              </w:rPr>
              <w:t>Моніторинг, оцінювання та актуалізаці</w:t>
            </w:r>
            <w:r>
              <w:rPr>
                <w:rFonts w:ascii="Times New Roman" w:eastAsia="Times New Roman" w:hAnsi="Times New Roman" w:cs="Times New Roman"/>
                <w:bCs/>
                <w:kern w:val="0"/>
                <w:sz w:val="28"/>
                <w:szCs w:val="28"/>
                <w:lang w:eastAsia="en-GB"/>
              </w:rPr>
              <w:t>я реалізації Стратегії розвитку</w:t>
            </w:r>
            <w:r w:rsidRPr="00233B3B">
              <w:rPr>
                <w:rFonts w:ascii="Times New Roman" w:eastAsia="Times New Roman" w:hAnsi="Times New Roman" w:cs="Times New Roman"/>
                <w:bCs/>
                <w:kern w:val="0"/>
                <w:sz w:val="28"/>
                <w:szCs w:val="28"/>
                <w:lang w:eastAsia="en-GB"/>
              </w:rPr>
              <w:t xml:space="preserve"> </w:t>
            </w:r>
            <w:r>
              <w:rPr>
                <w:rFonts w:ascii="Times New Roman" w:eastAsia="Times New Roman" w:hAnsi="Times New Roman" w:cs="Times New Roman"/>
                <w:bCs/>
                <w:kern w:val="0"/>
                <w:sz w:val="28"/>
                <w:szCs w:val="28"/>
                <w:lang w:eastAsia="en-GB"/>
              </w:rPr>
              <w:t>Історичного</w:t>
            </w:r>
            <w:r w:rsidRPr="00233B3B">
              <w:rPr>
                <w:rFonts w:ascii="Times New Roman" w:eastAsia="Times New Roman" w:hAnsi="Times New Roman" w:cs="Times New Roman"/>
                <w:bCs/>
                <w:kern w:val="0"/>
                <w:sz w:val="28"/>
                <w:szCs w:val="28"/>
                <w:lang w:eastAsia="en-GB"/>
              </w:rPr>
              <w:t xml:space="preserve"> </w:t>
            </w:r>
            <w:r>
              <w:rPr>
                <w:rFonts w:ascii="Times New Roman" w:eastAsia="Times New Roman" w:hAnsi="Times New Roman" w:cs="Times New Roman"/>
                <w:bCs/>
                <w:kern w:val="0"/>
                <w:sz w:val="28"/>
                <w:szCs w:val="28"/>
                <w:lang w:eastAsia="en-GB"/>
              </w:rPr>
              <w:t>кварталу………</w:t>
            </w:r>
            <w:r w:rsidR="00E57268">
              <w:rPr>
                <w:rFonts w:ascii="Times New Roman" w:eastAsia="Times New Roman" w:hAnsi="Times New Roman" w:cs="Times New Roman"/>
                <w:bCs/>
                <w:kern w:val="0"/>
                <w:sz w:val="28"/>
                <w:szCs w:val="28"/>
                <w:lang w:eastAsia="en-GB"/>
              </w:rPr>
              <w:t>………………………………………</w:t>
            </w:r>
            <w:r w:rsidR="002123BE">
              <w:rPr>
                <w:rFonts w:ascii="Times New Roman" w:eastAsia="Times New Roman" w:hAnsi="Times New Roman" w:cs="Times New Roman"/>
                <w:bCs/>
                <w:kern w:val="0"/>
                <w:sz w:val="28"/>
                <w:szCs w:val="28"/>
                <w:lang w:eastAsia="en-GB"/>
              </w:rPr>
              <w:t>………………37</w:t>
            </w:r>
          </w:p>
          <w:p w14:paraId="3D8BD39A" w14:textId="25DBE251" w:rsidR="00876EC8" w:rsidRPr="00876EC8" w:rsidRDefault="00876EC8" w:rsidP="000D3405">
            <w:pPr>
              <w:tabs>
                <w:tab w:val="left" w:pos="5111"/>
                <w:tab w:val="right" w:leader="dot" w:pos="9639"/>
              </w:tabs>
              <w:spacing w:before="100" w:beforeAutospacing="1" w:after="100" w:afterAutospacing="1"/>
              <w:ind w:right="-114"/>
              <w:jc w:val="both"/>
              <w:outlineLvl w:val="1"/>
              <w:rPr>
                <w:rFonts w:ascii="Times New Roman" w:hAnsi="Times New Roman" w:cs="Times New Roman"/>
                <w:sz w:val="28"/>
                <w:szCs w:val="28"/>
                <w:lang w:val="ru-RU"/>
              </w:rPr>
            </w:pPr>
            <w:r>
              <w:rPr>
                <w:rFonts w:ascii="Times New Roman" w:eastAsia="Times New Roman" w:hAnsi="Times New Roman" w:cs="Times New Roman"/>
                <w:bCs/>
                <w:kern w:val="0"/>
                <w:sz w:val="28"/>
                <w:szCs w:val="28"/>
                <w:lang w:eastAsia="en-GB"/>
              </w:rPr>
              <w:t>Додаток. Перелік завдань та заходів на виконання стратегічних та оперативних цілей розвитку  Історичного кварталу міста Луцька</w:t>
            </w:r>
            <w:r w:rsidRPr="00876EC8">
              <w:rPr>
                <w:rFonts w:ascii="Times New Roman" w:eastAsia="Times New Roman" w:hAnsi="Times New Roman" w:cs="Times New Roman"/>
                <w:bCs/>
                <w:kern w:val="0"/>
                <w:sz w:val="28"/>
                <w:szCs w:val="28"/>
                <w:lang w:val="ru-RU" w:eastAsia="en-GB"/>
              </w:rPr>
              <w:t>……………………………..</w:t>
            </w:r>
            <w:r w:rsidR="009563A5">
              <w:rPr>
                <w:rFonts w:ascii="Times New Roman" w:eastAsia="Times New Roman" w:hAnsi="Times New Roman" w:cs="Times New Roman"/>
                <w:bCs/>
                <w:kern w:val="0"/>
                <w:sz w:val="28"/>
                <w:szCs w:val="28"/>
                <w:lang w:val="ru-RU" w:eastAsia="en-GB"/>
              </w:rPr>
              <w:t>4</w:t>
            </w:r>
            <w:r w:rsidR="000D3405">
              <w:rPr>
                <w:rFonts w:ascii="Times New Roman" w:eastAsia="Times New Roman" w:hAnsi="Times New Roman" w:cs="Times New Roman"/>
                <w:bCs/>
                <w:kern w:val="0"/>
                <w:sz w:val="28"/>
                <w:szCs w:val="28"/>
                <w:lang w:val="ru-RU" w:eastAsia="en-GB"/>
              </w:rPr>
              <w:t>3</w:t>
            </w:r>
          </w:p>
        </w:tc>
        <w:tc>
          <w:tcPr>
            <w:tcW w:w="1842" w:type="dxa"/>
            <w:gridSpan w:val="2"/>
          </w:tcPr>
          <w:p w14:paraId="46351D5B" w14:textId="384D97E5" w:rsidR="00C62BF0" w:rsidRPr="00C62BF0" w:rsidRDefault="00C62BF0" w:rsidP="00E57268">
            <w:pPr>
              <w:tabs>
                <w:tab w:val="left" w:pos="2423"/>
                <w:tab w:val="left" w:pos="5111"/>
                <w:tab w:val="right" w:leader="dot" w:pos="9072"/>
              </w:tabs>
              <w:suppressAutoHyphens w:val="0"/>
              <w:ind w:right="1134"/>
              <w:jc w:val="both"/>
              <w:rPr>
                <w:rFonts w:ascii="Times New Roman" w:hAnsi="Times New Roman" w:cs="Times New Roman"/>
                <w:sz w:val="28"/>
                <w:szCs w:val="28"/>
              </w:rPr>
            </w:pPr>
          </w:p>
        </w:tc>
      </w:tr>
      <w:tr w:rsidR="00C62BF0" w:rsidRPr="000C3AE3" w14:paraId="2362FF6B" w14:textId="77777777" w:rsidTr="00E57268">
        <w:trPr>
          <w:gridAfter w:val="1"/>
          <w:wAfter w:w="708" w:type="dxa"/>
        </w:trPr>
        <w:tc>
          <w:tcPr>
            <w:tcW w:w="9039" w:type="dxa"/>
          </w:tcPr>
          <w:p w14:paraId="5C642DF0" w14:textId="39968BF3" w:rsidR="00C62BF0" w:rsidRPr="00C62BF0" w:rsidRDefault="00C62BF0" w:rsidP="00C62BF0">
            <w:pPr>
              <w:tabs>
                <w:tab w:val="left" w:pos="5111"/>
                <w:tab w:val="right" w:leader="dot" w:pos="9639"/>
              </w:tabs>
              <w:suppressAutoHyphens w:val="0"/>
              <w:ind w:right="1134"/>
              <w:jc w:val="both"/>
              <w:rPr>
                <w:rFonts w:ascii="Times New Roman" w:hAnsi="Times New Roman" w:cs="Times New Roman"/>
                <w:iCs/>
                <w:sz w:val="28"/>
                <w:szCs w:val="28"/>
              </w:rPr>
            </w:pPr>
          </w:p>
        </w:tc>
        <w:tc>
          <w:tcPr>
            <w:tcW w:w="1842" w:type="dxa"/>
            <w:gridSpan w:val="2"/>
          </w:tcPr>
          <w:p w14:paraId="5233AC3A" w14:textId="22DB3188" w:rsidR="00C62BF0" w:rsidRPr="00C62BF0" w:rsidRDefault="00C62BF0" w:rsidP="00703393">
            <w:pPr>
              <w:tabs>
                <w:tab w:val="left" w:pos="33"/>
                <w:tab w:val="left" w:pos="5111"/>
                <w:tab w:val="right" w:leader="dot" w:pos="9072"/>
              </w:tabs>
              <w:suppressAutoHyphens w:val="0"/>
              <w:ind w:right="1134"/>
              <w:rPr>
                <w:rFonts w:ascii="Times New Roman" w:hAnsi="Times New Roman" w:cs="Times New Roman"/>
                <w:iCs/>
                <w:sz w:val="28"/>
                <w:szCs w:val="28"/>
              </w:rPr>
            </w:pPr>
          </w:p>
        </w:tc>
      </w:tr>
    </w:tbl>
    <w:p w14:paraId="60C0A78B" w14:textId="7853A133" w:rsidR="009405F4" w:rsidRPr="00A171D5" w:rsidRDefault="00245886" w:rsidP="00FA2DA1">
      <w:pPr>
        <w:ind w:firstLine="567"/>
        <w:jc w:val="both"/>
        <w:rPr>
          <w:rFonts w:ascii="Times New Roman" w:hAnsi="Times New Roman" w:cs="Times New Roman"/>
          <w:sz w:val="28"/>
          <w:szCs w:val="28"/>
        </w:rPr>
      </w:pPr>
      <w:r w:rsidRPr="00245886">
        <w:rPr>
          <w:rFonts w:ascii="Times New Roman" w:hAnsi="Times New Roman" w:cs="Times New Roman"/>
          <w:b/>
          <w:sz w:val="28"/>
          <w:szCs w:val="28"/>
        </w:rPr>
        <w:lastRenderedPageBreak/>
        <w:t>Розділ 1</w:t>
      </w:r>
      <w:r>
        <w:rPr>
          <w:rFonts w:ascii="Times New Roman" w:hAnsi="Times New Roman" w:cs="Times New Roman"/>
          <w:sz w:val="28"/>
          <w:szCs w:val="28"/>
        </w:rPr>
        <w:t xml:space="preserve">. </w:t>
      </w:r>
      <w:r w:rsidR="00516587" w:rsidRPr="00A171D5">
        <w:rPr>
          <w:rFonts w:ascii="Times New Roman" w:hAnsi="Times New Roman" w:cs="Times New Roman"/>
          <w:sz w:val="28"/>
          <w:szCs w:val="28"/>
        </w:rPr>
        <w:t>Аналіти</w:t>
      </w:r>
      <w:r w:rsidR="00D902DD" w:rsidRPr="00A171D5">
        <w:rPr>
          <w:rFonts w:ascii="Times New Roman" w:hAnsi="Times New Roman" w:cs="Times New Roman"/>
          <w:sz w:val="28"/>
          <w:szCs w:val="28"/>
        </w:rPr>
        <w:t>чна частина Стратегії розвитку І</w:t>
      </w:r>
      <w:r w:rsidR="00516587" w:rsidRPr="00A171D5">
        <w:rPr>
          <w:rFonts w:ascii="Times New Roman" w:hAnsi="Times New Roman" w:cs="Times New Roman"/>
          <w:sz w:val="28"/>
          <w:szCs w:val="28"/>
        </w:rPr>
        <w:t>сто</w:t>
      </w:r>
      <w:r w:rsidR="006410A8" w:rsidRPr="00A171D5">
        <w:rPr>
          <w:rFonts w:ascii="Times New Roman" w:hAnsi="Times New Roman" w:cs="Times New Roman"/>
          <w:sz w:val="28"/>
          <w:szCs w:val="28"/>
        </w:rPr>
        <w:t>ричного кварталу міста Луцька (І</w:t>
      </w:r>
      <w:r w:rsidR="00516587" w:rsidRPr="00A171D5">
        <w:rPr>
          <w:rFonts w:ascii="Times New Roman" w:hAnsi="Times New Roman" w:cs="Times New Roman"/>
          <w:sz w:val="28"/>
          <w:szCs w:val="28"/>
        </w:rPr>
        <w:t>сторичний ареал №</w:t>
      </w:r>
      <w:r w:rsidR="008E6606" w:rsidRPr="00A171D5">
        <w:rPr>
          <w:rFonts w:ascii="Times New Roman" w:hAnsi="Times New Roman" w:cs="Times New Roman"/>
          <w:sz w:val="28"/>
          <w:szCs w:val="28"/>
          <w:lang w:val="en-US"/>
        </w:rPr>
        <w:t> </w:t>
      </w:r>
      <w:r w:rsidR="00516587" w:rsidRPr="00A171D5">
        <w:rPr>
          <w:rFonts w:ascii="Times New Roman" w:hAnsi="Times New Roman" w:cs="Times New Roman"/>
          <w:sz w:val="28"/>
          <w:szCs w:val="28"/>
        </w:rPr>
        <w:t>1 м.</w:t>
      </w:r>
      <w:r w:rsidR="008E6606" w:rsidRPr="00A171D5">
        <w:rPr>
          <w:rFonts w:ascii="Times New Roman" w:hAnsi="Times New Roman" w:cs="Times New Roman"/>
          <w:sz w:val="28"/>
          <w:szCs w:val="28"/>
          <w:lang w:val="en-US"/>
        </w:rPr>
        <w:t> </w:t>
      </w:r>
      <w:r w:rsidR="00516587" w:rsidRPr="00A171D5">
        <w:rPr>
          <w:rFonts w:ascii="Times New Roman" w:hAnsi="Times New Roman" w:cs="Times New Roman"/>
          <w:sz w:val="28"/>
          <w:szCs w:val="28"/>
        </w:rPr>
        <w:t>Луцька «Старе Місто»</w:t>
      </w:r>
      <w:r w:rsidR="00E45007" w:rsidRPr="00A171D5">
        <w:rPr>
          <w:rFonts w:ascii="Times New Roman" w:hAnsi="Times New Roman" w:cs="Times New Roman"/>
          <w:sz w:val="28"/>
          <w:szCs w:val="28"/>
        </w:rPr>
        <w:t xml:space="preserve"> </w:t>
      </w:r>
      <w:r w:rsidR="00E45007" w:rsidRPr="00A171D5">
        <w:rPr>
          <w:rFonts w:ascii="Arial" w:hAnsi="Arial"/>
          <w:sz w:val="28"/>
          <w:szCs w:val="28"/>
          <w:shd w:val="clear" w:color="auto" w:fill="FFFFFF"/>
        </w:rPr>
        <w:t>—</w:t>
      </w:r>
      <w:r w:rsidR="006E0908" w:rsidRPr="00A171D5">
        <w:rPr>
          <w:rFonts w:ascii="Times New Roman" w:hAnsi="Times New Roman" w:cs="Times New Roman"/>
          <w:sz w:val="28"/>
          <w:szCs w:val="28"/>
        </w:rPr>
        <w:t xml:space="preserve"> далі по тексту Історичний квартал</w:t>
      </w:r>
      <w:r w:rsidR="00516587" w:rsidRPr="00A171D5">
        <w:rPr>
          <w:rFonts w:ascii="Times New Roman" w:hAnsi="Times New Roman" w:cs="Times New Roman"/>
          <w:sz w:val="28"/>
          <w:szCs w:val="28"/>
        </w:rPr>
        <w:t>)</w:t>
      </w:r>
      <w:r w:rsidR="00597C51" w:rsidRPr="00A171D5">
        <w:rPr>
          <w:rFonts w:ascii="Times New Roman" w:hAnsi="Times New Roman" w:cs="Times New Roman"/>
          <w:sz w:val="28"/>
          <w:szCs w:val="28"/>
        </w:rPr>
        <w:t xml:space="preserve">. </w:t>
      </w:r>
    </w:p>
    <w:p w14:paraId="148CB907" w14:textId="77777777" w:rsidR="00510864" w:rsidRPr="00A171D5" w:rsidRDefault="00510864" w:rsidP="00E45007">
      <w:pPr>
        <w:rPr>
          <w:rFonts w:ascii="Times New Roman" w:hAnsi="Times New Roman" w:cs="Times New Roman"/>
          <w:sz w:val="28"/>
          <w:szCs w:val="28"/>
        </w:rPr>
      </w:pPr>
    </w:p>
    <w:p w14:paraId="5BA10C47" w14:textId="7995AB66" w:rsidR="00944675" w:rsidRPr="00E45007" w:rsidRDefault="00872459" w:rsidP="00872459">
      <w:pPr>
        <w:pStyle w:val="ab"/>
        <w:ind w:left="567"/>
        <w:rPr>
          <w:rFonts w:ascii="Times New Roman" w:hAnsi="Times New Roman" w:cs="Times New Roman"/>
          <w:b/>
          <w:iCs/>
          <w:sz w:val="28"/>
          <w:szCs w:val="28"/>
        </w:rPr>
      </w:pPr>
      <w:r w:rsidRPr="00A171D5">
        <w:rPr>
          <w:rFonts w:ascii="Times New Roman" w:hAnsi="Times New Roman" w:cs="Times New Roman"/>
          <w:b/>
          <w:iCs/>
          <w:sz w:val="28"/>
          <w:szCs w:val="28"/>
          <w:lang w:val="ru-RU"/>
        </w:rPr>
        <w:t>1.</w:t>
      </w:r>
      <w:r w:rsidR="00245886">
        <w:rPr>
          <w:rFonts w:ascii="Times New Roman" w:hAnsi="Times New Roman" w:cs="Times New Roman"/>
          <w:b/>
          <w:iCs/>
          <w:sz w:val="28"/>
          <w:szCs w:val="28"/>
          <w:lang w:val="ru-RU"/>
        </w:rPr>
        <w:t>1</w:t>
      </w:r>
      <w:r w:rsidR="008E6606" w:rsidRPr="00A171D5">
        <w:rPr>
          <w:rFonts w:ascii="Times New Roman" w:hAnsi="Times New Roman" w:cs="Times New Roman"/>
          <w:b/>
          <w:iCs/>
          <w:sz w:val="28"/>
          <w:szCs w:val="28"/>
          <w:lang w:val="ru-RU"/>
        </w:rPr>
        <w:t> </w:t>
      </w:r>
      <w:r w:rsidR="00516587" w:rsidRPr="00E45007">
        <w:rPr>
          <w:rFonts w:ascii="Times New Roman" w:hAnsi="Times New Roman" w:cs="Times New Roman"/>
          <w:b/>
          <w:iCs/>
          <w:sz w:val="28"/>
          <w:szCs w:val="28"/>
        </w:rPr>
        <w:t>Вступ:</w:t>
      </w:r>
      <w:r w:rsidR="008E6606" w:rsidRPr="00E45007">
        <w:rPr>
          <w:rFonts w:ascii="Times New Roman" w:hAnsi="Times New Roman" w:cs="Times New Roman"/>
          <w:b/>
          <w:iCs/>
          <w:sz w:val="28"/>
          <w:szCs w:val="28"/>
          <w:lang w:val="ru-RU"/>
        </w:rPr>
        <w:t> </w:t>
      </w:r>
      <w:r w:rsidR="00516587" w:rsidRPr="00E45007">
        <w:rPr>
          <w:rFonts w:ascii="Times New Roman" w:hAnsi="Times New Roman" w:cs="Times New Roman"/>
          <w:b/>
          <w:iCs/>
          <w:sz w:val="28"/>
          <w:szCs w:val="28"/>
        </w:rPr>
        <w:t>мета, методологія, нормативно-правова база.</w:t>
      </w:r>
    </w:p>
    <w:p w14:paraId="75BB0DEC" w14:textId="77777777" w:rsidR="000B218A" w:rsidRPr="006E0908" w:rsidRDefault="000B218A" w:rsidP="006D6B9F">
      <w:pPr>
        <w:ind w:left="567"/>
        <w:jc w:val="both"/>
        <w:rPr>
          <w:rFonts w:ascii="Times New Roman" w:hAnsi="Times New Roman" w:cs="Times New Roman"/>
          <w:iCs/>
          <w:color w:val="8E03A3" w:themeColor="accent4"/>
        </w:rPr>
      </w:pPr>
    </w:p>
    <w:p w14:paraId="44DAFFE3" w14:textId="77777777" w:rsidR="00893830" w:rsidRPr="00E45007" w:rsidRDefault="00893830" w:rsidP="00893830">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Метою аналітичної частини є всебічний аналіз сучасного стану історичного ареалу №</w:t>
      </w:r>
      <w:r w:rsidRPr="00E45007">
        <w:rPr>
          <w:rFonts w:ascii="Times New Roman" w:hAnsi="Times New Roman" w:cs="Times New Roman"/>
          <w:iCs/>
          <w:color w:val="EE0000"/>
          <w:sz w:val="28"/>
          <w:szCs w:val="28"/>
          <w:lang w:val="ru-RU"/>
        </w:rPr>
        <w:t> </w:t>
      </w:r>
      <w:r w:rsidRPr="00E45007">
        <w:rPr>
          <w:rFonts w:ascii="Times New Roman" w:hAnsi="Times New Roman" w:cs="Times New Roman"/>
          <w:iCs/>
          <w:sz w:val="28"/>
          <w:szCs w:val="28"/>
        </w:rPr>
        <w:t xml:space="preserve">1 міста Луцька «Старе Місто», визначення передумов для його подальшого розвитку, а також забезпечення збереження історичного середовища та туристичної привабливості території. У роботі використано офіційні статистичні дані, муніципальні звіти та інформаційні дані Луцької міської ради, результати профільних досліджень і наукових публікацій. </w:t>
      </w:r>
    </w:p>
    <w:p w14:paraId="20977B50" w14:textId="77777777" w:rsidR="00893830" w:rsidRPr="00E45007" w:rsidRDefault="00893830" w:rsidP="00893830">
      <w:pPr>
        <w:ind w:firstLine="567"/>
        <w:jc w:val="both"/>
        <w:rPr>
          <w:rFonts w:ascii="Times New Roman" w:hAnsi="Times New Roman" w:cs="Times New Roman"/>
          <w:iCs/>
          <w:sz w:val="28"/>
          <w:szCs w:val="28"/>
        </w:rPr>
      </w:pPr>
      <w:r w:rsidRPr="00E45007">
        <w:rPr>
          <w:rFonts w:ascii="Times New Roman" w:hAnsi="Times New Roman" w:cs="Times New Roman"/>
          <w:b/>
          <w:iCs/>
          <w:sz w:val="28"/>
          <w:szCs w:val="28"/>
        </w:rPr>
        <w:t>Методологія</w:t>
      </w:r>
      <w:r w:rsidRPr="00E45007">
        <w:rPr>
          <w:rFonts w:ascii="Times New Roman" w:hAnsi="Times New Roman" w:cs="Times New Roman"/>
          <w:iCs/>
          <w:sz w:val="28"/>
          <w:szCs w:val="28"/>
        </w:rPr>
        <w:t xml:space="preserve"> включає збір й обробку відкритих даних міських програм і рішень, а також огляд великих масивів даних з публічних реєстрів та картографічних матеріалів.</w:t>
      </w:r>
    </w:p>
    <w:p w14:paraId="6E62695A" w14:textId="77777777" w:rsidR="00893830" w:rsidRPr="00E45007" w:rsidRDefault="00893830" w:rsidP="00893830">
      <w:pPr>
        <w:ind w:firstLine="567"/>
        <w:jc w:val="both"/>
        <w:rPr>
          <w:rFonts w:ascii="Times New Roman" w:hAnsi="Times New Roman" w:cs="Times New Roman"/>
          <w:iCs/>
          <w:sz w:val="28"/>
          <w:szCs w:val="28"/>
        </w:rPr>
      </w:pPr>
      <w:r w:rsidRPr="00E45007">
        <w:rPr>
          <w:rFonts w:ascii="Times New Roman" w:hAnsi="Times New Roman" w:cs="Times New Roman"/>
          <w:b/>
          <w:iCs/>
          <w:sz w:val="28"/>
          <w:szCs w:val="28"/>
        </w:rPr>
        <w:t xml:space="preserve">Обʼєктом </w:t>
      </w:r>
      <w:r w:rsidRPr="00E45007">
        <w:rPr>
          <w:rFonts w:ascii="Times New Roman" w:hAnsi="Times New Roman" w:cs="Times New Roman"/>
          <w:iCs/>
          <w:sz w:val="28"/>
          <w:szCs w:val="28"/>
        </w:rPr>
        <w:t>дослідження є територія історичного міста Луцька, занесеного до Списку історичних населених місць України, історичний ландшафт території міста, розпланування, забудова, памʼятки архітектури та інші обʼєкти культурної спадщини.</w:t>
      </w:r>
    </w:p>
    <w:p w14:paraId="507091DD" w14:textId="77777777" w:rsidR="00893830" w:rsidRPr="00E45007" w:rsidRDefault="00893830" w:rsidP="00893830">
      <w:pPr>
        <w:ind w:firstLine="567"/>
        <w:jc w:val="both"/>
        <w:rPr>
          <w:rFonts w:ascii="Times New Roman" w:hAnsi="Times New Roman" w:cs="Times New Roman"/>
          <w:iCs/>
          <w:sz w:val="28"/>
          <w:szCs w:val="28"/>
        </w:rPr>
      </w:pPr>
      <w:r w:rsidRPr="00E45007">
        <w:rPr>
          <w:rFonts w:ascii="Times New Roman" w:hAnsi="Times New Roman" w:cs="Times New Roman"/>
          <w:b/>
          <w:iCs/>
          <w:sz w:val="28"/>
          <w:szCs w:val="28"/>
        </w:rPr>
        <w:t>Предметом</w:t>
      </w:r>
      <w:r w:rsidRPr="00E45007">
        <w:rPr>
          <w:rFonts w:ascii="Times New Roman" w:hAnsi="Times New Roman" w:cs="Times New Roman"/>
          <w:iCs/>
          <w:sz w:val="28"/>
          <w:szCs w:val="28"/>
        </w:rPr>
        <w:t xml:space="preserve"> дослідження є історично сформований розпланувально-просторовий устрій історичного ареалу № 1 «Старе Місто», його забудова, обʼєкти культурної спадщини, а також визначення методів і заходів з охорони нерухомої культурної спадщини міста, збереження традиційного характеру середовища, розвиток туристичної привабливості та брендингу міста Луцька.</w:t>
      </w:r>
    </w:p>
    <w:p w14:paraId="0998A1FB" w14:textId="77777777" w:rsidR="00893830" w:rsidRPr="00E45007" w:rsidRDefault="00893830" w:rsidP="00893830">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У процесі формування аналітичної частини враховані чинне законодавство України у сфері охорони культурної спадщини та нормативно-правові документи, які формують сучасну нормативну базу таких досліджень, а саме:</w:t>
      </w:r>
    </w:p>
    <w:p w14:paraId="3F8AD3BB"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Закон України «Про охорону культурної спадщини»;</w:t>
      </w:r>
    </w:p>
    <w:p w14:paraId="4BE97397"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Закон України «Про архітектурну діяльність»;</w:t>
      </w:r>
    </w:p>
    <w:p w14:paraId="56044CB5"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Закон України «Про регулювання містобудівної діяльності»;</w:t>
      </w:r>
    </w:p>
    <w:p w14:paraId="7DFFA852"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Закон України «Про охорону археологічної спадщини»;</w:t>
      </w:r>
    </w:p>
    <w:p w14:paraId="53E9598F"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Земельний кодекс України від 25.10.2001;</w:t>
      </w:r>
    </w:p>
    <w:p w14:paraId="3A1DA1E2"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Постанова Кабінету Міністрів України від 26.07.2001 №</w:t>
      </w:r>
      <w:r w:rsidRPr="00E45007">
        <w:rPr>
          <w:rFonts w:ascii="Times New Roman" w:hAnsi="Times New Roman" w:cs="Times New Roman"/>
          <w:iCs/>
          <w:color w:val="EE0000"/>
          <w:sz w:val="28"/>
          <w:szCs w:val="28"/>
        </w:rPr>
        <w:t> </w:t>
      </w:r>
      <w:r w:rsidRPr="00E45007">
        <w:rPr>
          <w:rFonts w:ascii="Times New Roman" w:hAnsi="Times New Roman" w:cs="Times New Roman"/>
          <w:iCs/>
          <w:sz w:val="28"/>
          <w:szCs w:val="28"/>
        </w:rPr>
        <w:t>878 «Про</w:t>
      </w:r>
      <w:r w:rsidRPr="00E45007">
        <w:rPr>
          <w:rFonts w:ascii="Times New Roman" w:hAnsi="Times New Roman" w:cs="Times New Roman"/>
          <w:iCs/>
          <w:sz w:val="28"/>
          <w:szCs w:val="28"/>
        </w:rPr>
        <w:br/>
        <w:t>затвердження Списку історичних населених місць України (міста та селища міського типу)»;</w:t>
      </w:r>
    </w:p>
    <w:p w14:paraId="1DD83A43"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Постанова Кабінету Міністрів України від 13.03.2002 №</w:t>
      </w:r>
      <w:r w:rsidRPr="00E45007">
        <w:rPr>
          <w:rFonts w:ascii="Times New Roman" w:hAnsi="Times New Roman" w:cs="Times New Roman"/>
          <w:iCs/>
          <w:color w:val="EE0000"/>
          <w:sz w:val="28"/>
          <w:szCs w:val="28"/>
        </w:rPr>
        <w:t> </w:t>
      </w:r>
      <w:r w:rsidRPr="00E45007">
        <w:rPr>
          <w:rFonts w:ascii="Times New Roman" w:hAnsi="Times New Roman" w:cs="Times New Roman"/>
          <w:iCs/>
          <w:sz w:val="28"/>
          <w:szCs w:val="28"/>
        </w:rPr>
        <w:t>318 «Про</w:t>
      </w:r>
      <w:r w:rsidRPr="00E45007">
        <w:rPr>
          <w:rFonts w:ascii="Times New Roman" w:hAnsi="Times New Roman" w:cs="Times New Roman"/>
          <w:iCs/>
          <w:sz w:val="28"/>
          <w:szCs w:val="28"/>
        </w:rPr>
        <w:br/>
        <w:t>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w:t>
      </w:r>
    </w:p>
    <w:p w14:paraId="0B3FEA0B"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Постанова Кабінету Міністрів України від 03.07.2006 №</w:t>
      </w:r>
      <w:r w:rsidRPr="00E45007">
        <w:rPr>
          <w:rFonts w:ascii="Times New Roman" w:hAnsi="Times New Roman" w:cs="Times New Roman"/>
          <w:iCs/>
          <w:color w:val="EE0000"/>
          <w:sz w:val="28"/>
          <w:szCs w:val="28"/>
        </w:rPr>
        <w:t> </w:t>
      </w:r>
      <w:r w:rsidRPr="00E45007">
        <w:rPr>
          <w:rFonts w:ascii="Times New Roman" w:hAnsi="Times New Roman" w:cs="Times New Roman"/>
          <w:iCs/>
          <w:sz w:val="28"/>
          <w:szCs w:val="28"/>
        </w:rPr>
        <w:t>909 «Про</w:t>
      </w:r>
      <w:r w:rsidRPr="00E45007">
        <w:rPr>
          <w:rFonts w:ascii="Times New Roman" w:hAnsi="Times New Roman" w:cs="Times New Roman"/>
          <w:iCs/>
          <w:sz w:val="28"/>
          <w:szCs w:val="28"/>
        </w:rPr>
        <w:br/>
        <w:t>затвердження Порядку визнання населеного місця історичним»;</w:t>
      </w:r>
    </w:p>
    <w:p w14:paraId="2E026956"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Постанова Кабінету Міністрів України від 21.02.2018 №</w:t>
      </w:r>
      <w:r w:rsidRPr="00E45007">
        <w:rPr>
          <w:rFonts w:ascii="Times New Roman" w:hAnsi="Times New Roman" w:cs="Times New Roman"/>
          <w:iCs/>
          <w:color w:val="EE0000"/>
          <w:sz w:val="28"/>
          <w:szCs w:val="28"/>
        </w:rPr>
        <w:t> </w:t>
      </w:r>
      <w:r w:rsidRPr="00E45007">
        <w:rPr>
          <w:rFonts w:ascii="Times New Roman" w:hAnsi="Times New Roman" w:cs="Times New Roman"/>
          <w:iCs/>
          <w:sz w:val="28"/>
          <w:szCs w:val="28"/>
        </w:rPr>
        <w:t>92 «Про</w:t>
      </w:r>
      <w:r w:rsidRPr="00E45007">
        <w:rPr>
          <w:rFonts w:ascii="Times New Roman" w:hAnsi="Times New Roman" w:cs="Times New Roman"/>
          <w:iCs/>
          <w:sz w:val="28"/>
          <w:szCs w:val="28"/>
        </w:rPr>
        <w:br/>
        <w:t>внесення змін до Порядку визначення меж та режимів використання</w:t>
      </w:r>
      <w:r w:rsidRPr="00E45007">
        <w:rPr>
          <w:rFonts w:ascii="Times New Roman" w:hAnsi="Times New Roman" w:cs="Times New Roman"/>
          <w:iCs/>
          <w:sz w:val="28"/>
          <w:szCs w:val="28"/>
        </w:rPr>
        <w:br/>
        <w:t>історичних ареалів населених місць, обмеження господарської діяльності на території історичних ареалів населених місць»;</w:t>
      </w:r>
    </w:p>
    <w:p w14:paraId="2D8FCAB4"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lastRenderedPageBreak/>
        <w:t>ДБН 360-92** Містобудування. Планування та забудова міських і</w:t>
      </w:r>
      <w:r w:rsidRPr="00E45007">
        <w:rPr>
          <w:rFonts w:ascii="Times New Roman" w:hAnsi="Times New Roman" w:cs="Times New Roman"/>
          <w:iCs/>
          <w:sz w:val="28"/>
          <w:szCs w:val="28"/>
        </w:rPr>
        <w:br/>
        <w:t>сільських поселень;</w:t>
      </w:r>
    </w:p>
    <w:p w14:paraId="006039A8"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ДБН Б.1-3-97. «Склад, зміст, порядок розроблення, погодження та</w:t>
      </w:r>
      <w:r w:rsidRPr="00E45007">
        <w:rPr>
          <w:rFonts w:ascii="Times New Roman" w:hAnsi="Times New Roman" w:cs="Times New Roman"/>
          <w:iCs/>
          <w:sz w:val="28"/>
          <w:szCs w:val="28"/>
        </w:rPr>
        <w:br/>
        <w:t>затвердження генеральних планів міських населених пунктів»;</w:t>
      </w:r>
    </w:p>
    <w:p w14:paraId="0690827B"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ДБН Б.1.1-15:2012. «Склад та зміст генерального плану населеного</w:t>
      </w:r>
      <w:r w:rsidRPr="00E45007">
        <w:rPr>
          <w:rFonts w:ascii="Times New Roman" w:hAnsi="Times New Roman" w:cs="Times New Roman"/>
          <w:iCs/>
          <w:sz w:val="28"/>
          <w:szCs w:val="28"/>
        </w:rPr>
        <w:br/>
        <w:t>пункту»;</w:t>
      </w:r>
    </w:p>
    <w:p w14:paraId="70EA4EBF"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ДСТУ Б 5.2.2-10:2016 «Склад та зміст науково-проєктної документації</w:t>
      </w:r>
      <w:r w:rsidRPr="00E45007">
        <w:rPr>
          <w:rFonts w:ascii="Times New Roman" w:hAnsi="Times New Roman" w:cs="Times New Roman"/>
          <w:iCs/>
          <w:sz w:val="28"/>
          <w:szCs w:val="28"/>
        </w:rPr>
        <w:br/>
        <w:t>щодо визначення меж і режимів використання зон охорони памʼяток</w:t>
      </w:r>
      <w:r w:rsidRPr="00E45007">
        <w:rPr>
          <w:rFonts w:ascii="Times New Roman" w:hAnsi="Times New Roman" w:cs="Times New Roman"/>
          <w:iCs/>
          <w:sz w:val="28"/>
          <w:szCs w:val="28"/>
        </w:rPr>
        <w:br/>
        <w:t>архітектури та містобудування». Затверджено наказом Мінрегіону від</w:t>
      </w:r>
      <w:r w:rsidRPr="00E45007">
        <w:rPr>
          <w:rFonts w:ascii="Times New Roman" w:hAnsi="Times New Roman" w:cs="Times New Roman"/>
          <w:iCs/>
          <w:sz w:val="28"/>
          <w:szCs w:val="28"/>
        </w:rPr>
        <w:br/>
        <w:t>24.06.2016</w:t>
      </w:r>
      <w:r w:rsidRPr="00E45007">
        <w:rPr>
          <w:rFonts w:ascii="Times New Roman" w:hAnsi="Times New Roman" w:cs="Times New Roman"/>
          <w:iCs/>
          <w:color w:val="EE0000"/>
          <w:sz w:val="28"/>
          <w:szCs w:val="28"/>
        </w:rPr>
        <w:t>.</w:t>
      </w:r>
      <w:r w:rsidRPr="00E45007">
        <w:rPr>
          <w:rFonts w:ascii="Times New Roman" w:hAnsi="Times New Roman" w:cs="Times New Roman"/>
          <w:iCs/>
          <w:sz w:val="28"/>
          <w:szCs w:val="28"/>
        </w:rPr>
        <w:t xml:space="preserve"> №</w:t>
      </w:r>
      <w:r w:rsidRPr="00E45007">
        <w:rPr>
          <w:rFonts w:ascii="Times New Roman" w:hAnsi="Times New Roman" w:cs="Times New Roman"/>
          <w:iCs/>
          <w:sz w:val="28"/>
          <w:szCs w:val="28"/>
          <w:lang w:val="ru-RU"/>
        </w:rPr>
        <w:t> </w:t>
      </w:r>
      <w:r w:rsidRPr="00E45007">
        <w:rPr>
          <w:rFonts w:ascii="Times New Roman" w:hAnsi="Times New Roman" w:cs="Times New Roman"/>
          <w:iCs/>
          <w:sz w:val="28"/>
          <w:szCs w:val="28"/>
        </w:rPr>
        <w:t>178, чинний з 2017-04-01 (на заміну ДБН Б.2.2-2-2008);</w:t>
      </w:r>
    </w:p>
    <w:p w14:paraId="67DBE816" w14:textId="553F7554"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ДБН Б.2.2-3:2012. «Склад та зміст історико-архітектурного опорного</w:t>
      </w:r>
      <w:r w:rsidRPr="00E45007">
        <w:rPr>
          <w:rFonts w:ascii="Times New Roman" w:hAnsi="Times New Roman" w:cs="Times New Roman"/>
          <w:iCs/>
          <w:sz w:val="28"/>
          <w:szCs w:val="28"/>
        </w:rPr>
        <w:br/>
        <w:t>плану населеного пункту». Затверджено наказо</w:t>
      </w:r>
      <w:r w:rsidR="0018691A">
        <w:rPr>
          <w:rFonts w:ascii="Times New Roman" w:hAnsi="Times New Roman" w:cs="Times New Roman"/>
          <w:iCs/>
          <w:sz w:val="28"/>
          <w:szCs w:val="28"/>
        </w:rPr>
        <w:t xml:space="preserve">м Мінрегіонбуду від 12.03.2012 </w:t>
      </w:r>
      <w:r w:rsidR="0018691A" w:rsidRPr="0018691A">
        <w:rPr>
          <w:rFonts w:ascii="Times New Roman" w:hAnsi="Times New Roman" w:cs="Times New Roman"/>
          <w:iCs/>
          <w:sz w:val="28"/>
          <w:szCs w:val="28"/>
        </w:rPr>
        <w:t>№</w:t>
      </w:r>
      <w:r w:rsidR="0018691A" w:rsidRPr="0018691A">
        <w:rPr>
          <w:rFonts w:ascii="Times New Roman" w:hAnsi="Times New Roman" w:cs="Times New Roman"/>
          <w:iCs/>
          <w:sz w:val="28"/>
          <w:szCs w:val="28"/>
          <w:lang w:val="en-US"/>
        </w:rPr>
        <w:t> </w:t>
      </w:r>
      <w:r w:rsidRPr="00E45007">
        <w:rPr>
          <w:rFonts w:ascii="Times New Roman" w:hAnsi="Times New Roman" w:cs="Times New Roman"/>
          <w:iCs/>
          <w:sz w:val="28"/>
          <w:szCs w:val="28"/>
        </w:rPr>
        <w:t>106;</w:t>
      </w:r>
    </w:p>
    <w:p w14:paraId="7A6380DC"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ДБН А.2.2-14-2016. «Склад та зміст науково-проєктної документації на</w:t>
      </w:r>
      <w:r w:rsidRPr="00E45007">
        <w:rPr>
          <w:rFonts w:ascii="Times New Roman" w:hAnsi="Times New Roman" w:cs="Times New Roman"/>
          <w:iCs/>
          <w:sz w:val="28"/>
          <w:szCs w:val="28"/>
        </w:rPr>
        <w:br/>
        <w:t>реставрації памʼяток архітектури та містобудування». Затверджено наказом Мінрегіонбуду від 29.12.2016 р. №</w:t>
      </w:r>
      <w:r w:rsidRPr="00E45007">
        <w:rPr>
          <w:rFonts w:ascii="Times New Roman" w:hAnsi="Times New Roman" w:cs="Times New Roman"/>
          <w:iCs/>
          <w:color w:val="EE0000"/>
          <w:sz w:val="28"/>
          <w:szCs w:val="28"/>
          <w:lang w:val="ru-RU"/>
        </w:rPr>
        <w:t> </w:t>
      </w:r>
      <w:r w:rsidRPr="00E45007">
        <w:rPr>
          <w:rFonts w:ascii="Times New Roman" w:hAnsi="Times New Roman" w:cs="Times New Roman"/>
          <w:iCs/>
          <w:sz w:val="28"/>
          <w:szCs w:val="28"/>
        </w:rPr>
        <w:t>337, чинні від 01.07.2017;</w:t>
      </w:r>
    </w:p>
    <w:p w14:paraId="56537533" w14:textId="77777777" w:rsidR="00893830" w:rsidRPr="00E45007" w:rsidRDefault="00893830" w:rsidP="00893830">
      <w:pPr>
        <w:jc w:val="both"/>
        <w:rPr>
          <w:rFonts w:ascii="Times New Roman" w:hAnsi="Times New Roman" w:cs="Times New Roman"/>
          <w:sz w:val="28"/>
          <w:szCs w:val="28"/>
        </w:rPr>
      </w:pPr>
      <w:r w:rsidRPr="00E45007">
        <w:rPr>
          <w:rFonts w:ascii="Times New Roman" w:hAnsi="Times New Roman" w:cs="Times New Roman"/>
          <w:iCs/>
          <w:sz w:val="28"/>
          <w:szCs w:val="28"/>
        </w:rPr>
        <w:t>Історико-архітектурного опорного плану міста Луцька, затвердженого наказом Міністерства культури та інформаційної політики України від 01.04.2021 №</w:t>
      </w:r>
      <w:r w:rsidRPr="00E45007">
        <w:rPr>
          <w:rFonts w:ascii="Times New Roman" w:hAnsi="Times New Roman" w:cs="Times New Roman"/>
          <w:iCs/>
          <w:color w:val="EE0000"/>
          <w:sz w:val="28"/>
          <w:szCs w:val="28"/>
          <w:lang w:val="en-US"/>
        </w:rPr>
        <w:t> </w:t>
      </w:r>
      <w:r w:rsidRPr="00E45007">
        <w:rPr>
          <w:rFonts w:ascii="Times New Roman" w:hAnsi="Times New Roman" w:cs="Times New Roman"/>
          <w:iCs/>
          <w:sz w:val="28"/>
          <w:szCs w:val="28"/>
        </w:rPr>
        <w:t>242;</w:t>
      </w:r>
    </w:p>
    <w:p w14:paraId="5AC41A57" w14:textId="57E8BADA" w:rsidR="00893830" w:rsidRPr="006121FA" w:rsidRDefault="00893830" w:rsidP="00893830">
      <w:pPr>
        <w:jc w:val="both"/>
        <w:rPr>
          <w:rFonts w:ascii="Times New Roman" w:hAnsi="Times New Roman" w:cs="Times New Roman"/>
          <w:iCs/>
          <w:color w:val="000000" w:themeColor="text2"/>
          <w:sz w:val="28"/>
          <w:szCs w:val="28"/>
        </w:rPr>
      </w:pPr>
      <w:r w:rsidRPr="00E45007">
        <w:rPr>
          <w:rFonts w:ascii="Times New Roman" w:hAnsi="Times New Roman" w:cs="Times New Roman"/>
          <w:iCs/>
          <w:sz w:val="28"/>
          <w:szCs w:val="28"/>
        </w:rPr>
        <w:t>Генеральний план організації території Державного історико-культурного заповідника в місті Луцьку, затвердженого розпорядженням голови Волинської обласної державної адміністрації 19.08.2021 №</w:t>
      </w:r>
      <w:r w:rsidRPr="00E45007">
        <w:rPr>
          <w:rFonts w:ascii="Times New Roman" w:hAnsi="Times New Roman" w:cs="Times New Roman"/>
          <w:iCs/>
          <w:sz w:val="28"/>
          <w:szCs w:val="28"/>
          <w:lang w:val="en-US"/>
        </w:rPr>
        <w:t> </w:t>
      </w:r>
      <w:r w:rsidRPr="00E45007">
        <w:rPr>
          <w:rFonts w:ascii="Times New Roman" w:hAnsi="Times New Roman" w:cs="Times New Roman"/>
          <w:iCs/>
          <w:sz w:val="28"/>
          <w:szCs w:val="28"/>
        </w:rPr>
        <w:t>511</w:t>
      </w:r>
      <w:r w:rsidR="00F63B02" w:rsidRPr="006121FA">
        <w:rPr>
          <w:rFonts w:ascii="Times New Roman" w:hAnsi="Times New Roman" w:cs="Times New Roman"/>
          <w:iCs/>
          <w:color w:val="000000" w:themeColor="text2"/>
          <w:sz w:val="28"/>
          <w:szCs w:val="28"/>
        </w:rPr>
        <w:t>;</w:t>
      </w:r>
    </w:p>
    <w:p w14:paraId="30335C44" w14:textId="14570400" w:rsidR="00893830" w:rsidRDefault="00893830" w:rsidP="00893830">
      <w:pPr>
        <w:jc w:val="both"/>
        <w:rPr>
          <w:rFonts w:ascii="Times New Roman" w:hAnsi="Times New Roman" w:cs="Times New Roman"/>
          <w:iCs/>
          <w:sz w:val="28"/>
          <w:szCs w:val="28"/>
        </w:rPr>
      </w:pPr>
      <w:r w:rsidRPr="00E45007">
        <w:rPr>
          <w:rFonts w:ascii="Times New Roman" w:hAnsi="Times New Roman" w:cs="Times New Roman"/>
          <w:iCs/>
          <w:sz w:val="28"/>
          <w:szCs w:val="28"/>
        </w:rPr>
        <w:t xml:space="preserve">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виконавчим комітетом Луцької міської ради від 17.01.2024 </w:t>
      </w:r>
      <w:r w:rsidR="00E45007">
        <w:rPr>
          <w:rFonts w:ascii="Times New Roman" w:hAnsi="Times New Roman" w:cs="Times New Roman"/>
          <w:iCs/>
          <w:sz w:val="28"/>
          <w:szCs w:val="28"/>
        </w:rPr>
        <w:t xml:space="preserve">            </w:t>
      </w:r>
      <w:r w:rsidRPr="00E45007">
        <w:rPr>
          <w:rFonts w:ascii="Times New Roman" w:hAnsi="Times New Roman" w:cs="Times New Roman"/>
          <w:iCs/>
          <w:sz w:val="28"/>
          <w:szCs w:val="28"/>
        </w:rPr>
        <w:t>№</w:t>
      </w:r>
      <w:r w:rsidRPr="00E45007">
        <w:rPr>
          <w:rFonts w:ascii="Times New Roman" w:hAnsi="Times New Roman" w:cs="Times New Roman"/>
          <w:iCs/>
          <w:sz w:val="28"/>
          <w:szCs w:val="28"/>
          <w:lang w:val="en-US"/>
        </w:rPr>
        <w:t> </w:t>
      </w:r>
      <w:r w:rsidRPr="00E45007">
        <w:rPr>
          <w:rFonts w:ascii="Times New Roman" w:hAnsi="Times New Roman" w:cs="Times New Roman"/>
          <w:iCs/>
          <w:sz w:val="28"/>
          <w:szCs w:val="28"/>
        </w:rPr>
        <w:t>25-1.</w:t>
      </w:r>
    </w:p>
    <w:p w14:paraId="69413D21" w14:textId="77777777" w:rsidR="00494ABA" w:rsidRPr="00E45007" w:rsidRDefault="00494ABA" w:rsidP="00893830">
      <w:pPr>
        <w:jc w:val="both"/>
        <w:rPr>
          <w:rFonts w:ascii="Times New Roman" w:hAnsi="Times New Roman" w:cs="Times New Roman"/>
          <w:sz w:val="28"/>
          <w:szCs w:val="28"/>
        </w:rPr>
      </w:pPr>
    </w:p>
    <w:p w14:paraId="1F0C015A" w14:textId="7DDD554C" w:rsidR="00F32096" w:rsidRDefault="00245886" w:rsidP="006D6B9F">
      <w:pPr>
        <w:ind w:firstLine="567"/>
        <w:jc w:val="both"/>
        <w:rPr>
          <w:rFonts w:ascii="Times New Roman" w:hAnsi="Times New Roman" w:cs="Times New Roman"/>
          <w:b/>
          <w:iCs/>
          <w:sz w:val="28"/>
          <w:szCs w:val="28"/>
          <w:lang w:eastAsia="en-GB"/>
        </w:rPr>
      </w:pPr>
      <w:r>
        <w:rPr>
          <w:rFonts w:ascii="Times New Roman" w:hAnsi="Times New Roman" w:cs="Times New Roman"/>
          <w:b/>
          <w:iCs/>
          <w:sz w:val="28"/>
          <w:szCs w:val="28"/>
          <w:lang w:eastAsia="en-GB"/>
        </w:rPr>
        <w:t>1.</w:t>
      </w:r>
      <w:r w:rsidR="00516587" w:rsidRPr="00E45007">
        <w:rPr>
          <w:rFonts w:ascii="Times New Roman" w:hAnsi="Times New Roman" w:cs="Times New Roman"/>
          <w:b/>
          <w:iCs/>
          <w:sz w:val="28"/>
          <w:szCs w:val="28"/>
          <w:lang w:eastAsia="en-GB"/>
        </w:rPr>
        <w:t>2.</w:t>
      </w:r>
      <w:r w:rsidR="00893830" w:rsidRPr="00E45007">
        <w:rPr>
          <w:rFonts w:ascii="Times New Roman" w:hAnsi="Times New Roman" w:cs="Times New Roman"/>
          <w:b/>
          <w:iCs/>
          <w:sz w:val="28"/>
          <w:szCs w:val="28"/>
          <w:lang w:val="en-US" w:eastAsia="en-GB"/>
        </w:rPr>
        <w:t> </w:t>
      </w:r>
      <w:r w:rsidR="00516587" w:rsidRPr="00E45007">
        <w:rPr>
          <w:rFonts w:ascii="Times New Roman" w:hAnsi="Times New Roman" w:cs="Times New Roman"/>
          <w:b/>
          <w:iCs/>
          <w:sz w:val="28"/>
          <w:szCs w:val="28"/>
          <w:lang w:eastAsia="en-GB"/>
        </w:rPr>
        <w:t>Загальна хара</w:t>
      </w:r>
      <w:r w:rsidR="00B55CB6" w:rsidRPr="00E45007">
        <w:rPr>
          <w:rFonts w:ascii="Times New Roman" w:hAnsi="Times New Roman" w:cs="Times New Roman"/>
          <w:b/>
          <w:iCs/>
          <w:sz w:val="28"/>
          <w:szCs w:val="28"/>
          <w:lang w:eastAsia="en-GB"/>
        </w:rPr>
        <w:t>ктеристика історичного ареалу № </w:t>
      </w:r>
      <w:r w:rsidR="00516587" w:rsidRPr="00E45007">
        <w:rPr>
          <w:rFonts w:ascii="Times New Roman" w:hAnsi="Times New Roman" w:cs="Times New Roman"/>
          <w:b/>
          <w:iCs/>
          <w:sz w:val="28"/>
          <w:szCs w:val="28"/>
          <w:lang w:eastAsia="en-GB"/>
        </w:rPr>
        <w:t>1 м. Луцька «Старе Місто»:</w:t>
      </w:r>
      <w:r w:rsidR="00F63B02">
        <w:rPr>
          <w:rFonts w:ascii="Times New Roman" w:hAnsi="Times New Roman" w:cs="Times New Roman"/>
          <w:b/>
          <w:iCs/>
          <w:sz w:val="28"/>
          <w:szCs w:val="28"/>
          <w:lang w:eastAsia="en-GB"/>
        </w:rPr>
        <w:t> </w:t>
      </w:r>
      <w:r w:rsidR="00516587" w:rsidRPr="00E45007">
        <w:rPr>
          <w:rFonts w:ascii="Times New Roman" w:hAnsi="Times New Roman" w:cs="Times New Roman"/>
          <w:b/>
          <w:iCs/>
          <w:sz w:val="28"/>
          <w:szCs w:val="28"/>
          <w:lang w:eastAsia="en-GB"/>
        </w:rPr>
        <w:t>історичний контекст, межі, об’єкти культурної спадщини.</w:t>
      </w:r>
    </w:p>
    <w:p w14:paraId="3D8CAE92" w14:textId="77777777" w:rsidR="00375E16" w:rsidRPr="00E45007" w:rsidRDefault="00375E16" w:rsidP="006D6B9F">
      <w:pPr>
        <w:ind w:firstLine="567"/>
        <w:jc w:val="both"/>
        <w:rPr>
          <w:rFonts w:ascii="Times New Roman" w:hAnsi="Times New Roman" w:cs="Times New Roman"/>
          <w:b/>
          <w:iCs/>
          <w:sz w:val="28"/>
          <w:szCs w:val="28"/>
        </w:rPr>
      </w:pPr>
    </w:p>
    <w:p w14:paraId="41C57803" w14:textId="77DDEF6C" w:rsidR="009A5A51" w:rsidRPr="00E45007" w:rsidRDefault="00516587" w:rsidP="009A5A51">
      <w:pPr>
        <w:ind w:firstLine="567"/>
        <w:jc w:val="both"/>
        <w:rPr>
          <w:rFonts w:ascii="Times New Roman" w:hAnsi="Times New Roman" w:cs="Times New Roman"/>
          <w:iCs/>
          <w:sz w:val="28"/>
          <w:szCs w:val="28"/>
          <w:lang w:val="ru-RU"/>
        </w:rPr>
      </w:pPr>
      <w:r w:rsidRPr="00E45007">
        <w:rPr>
          <w:rFonts w:ascii="Times New Roman" w:hAnsi="Times New Roman" w:cs="Times New Roman"/>
          <w:b/>
          <w:iCs/>
          <w:sz w:val="28"/>
          <w:szCs w:val="28"/>
        </w:rPr>
        <w:t>Історичний контекст.</w:t>
      </w:r>
      <w:r w:rsidRPr="00E45007">
        <w:rPr>
          <w:rFonts w:ascii="Times New Roman" w:hAnsi="Times New Roman" w:cs="Times New Roman"/>
          <w:iCs/>
          <w:sz w:val="28"/>
          <w:szCs w:val="28"/>
        </w:rPr>
        <w:t xml:space="preserve"> </w:t>
      </w:r>
      <w:r w:rsidR="00893830" w:rsidRPr="00E45007">
        <w:rPr>
          <w:rFonts w:ascii="Times New Roman" w:hAnsi="Times New Roman" w:cs="Times New Roman"/>
          <w:b/>
          <w:iCs/>
          <w:sz w:val="28"/>
          <w:szCs w:val="28"/>
        </w:rPr>
        <w:t>Історичний контекст.</w:t>
      </w:r>
      <w:r w:rsidR="00893830" w:rsidRPr="00E45007">
        <w:rPr>
          <w:rFonts w:ascii="Times New Roman" w:hAnsi="Times New Roman" w:cs="Times New Roman"/>
          <w:iCs/>
          <w:sz w:val="28"/>
          <w:szCs w:val="28"/>
        </w:rPr>
        <w:t xml:space="preserve"> Луцьк — </w:t>
      </w:r>
      <w:r w:rsidR="006A45F4" w:rsidRPr="00E45007">
        <w:rPr>
          <w:rFonts w:ascii="Times New Roman" w:hAnsi="Times New Roman" w:cs="Times New Roman"/>
          <w:iCs/>
          <w:sz w:val="28"/>
          <w:szCs w:val="28"/>
        </w:rPr>
        <w:t>одне з найдавніших міст України</w:t>
      </w:r>
      <w:r w:rsidR="00893830" w:rsidRPr="00E45007">
        <w:rPr>
          <w:rFonts w:ascii="Times New Roman" w:hAnsi="Times New Roman" w:cs="Times New Roman"/>
          <w:iCs/>
          <w:sz w:val="28"/>
          <w:szCs w:val="28"/>
        </w:rPr>
        <w:t xml:space="preserve"> із більш</w:t>
      </w:r>
      <w:r w:rsidR="00BC4050" w:rsidRPr="00E45007">
        <w:rPr>
          <w:rFonts w:ascii="Times New Roman" w:hAnsi="Times New Roman" w:cs="Times New Roman"/>
          <w:iCs/>
          <w:sz w:val="28"/>
          <w:szCs w:val="28"/>
        </w:rPr>
        <w:t xml:space="preserve"> </w:t>
      </w:r>
      <w:r w:rsidR="00893830" w:rsidRPr="00E45007">
        <w:rPr>
          <w:rFonts w:ascii="Times New Roman" w:hAnsi="Times New Roman" w:cs="Times New Roman"/>
          <w:iCs/>
          <w:sz w:val="28"/>
          <w:szCs w:val="28"/>
        </w:rPr>
        <w:t xml:space="preserve">ніж тисячолітньою історією. Перша літописна згадка про нього датується 1085 роком, однак археологічні дослідження свідчать про існування поселення на цій території вже в ІХ столітті. </w:t>
      </w:r>
      <w:r w:rsidR="00893830" w:rsidRPr="00E45007">
        <w:rPr>
          <w:rFonts w:ascii="Times New Roman" w:hAnsi="Times New Roman" w:cs="Times New Roman"/>
          <w:iCs/>
          <w:sz w:val="28"/>
          <w:szCs w:val="28"/>
          <w:lang w:val="ru-RU"/>
        </w:rPr>
        <w:t>З</w:t>
      </w:r>
      <w:r w:rsidR="00893830" w:rsidRPr="00E45007">
        <w:rPr>
          <w:rFonts w:ascii="Times New Roman" w:hAnsi="Times New Roman" w:cs="Times New Roman"/>
          <w:iCs/>
          <w:sz w:val="28"/>
          <w:szCs w:val="28"/>
        </w:rPr>
        <w:t>а свідченням історичних джерел перший дерев’яний замок був збудований у часи Володимира Великого. У добу середньовіччя Луцьк став столицею удільного князівства в складі Волинської, а згодом — Галицько-Волинської землі. У XIV столітті за князя Любарта-Дмитра Гедиміновича в місті було зведено мурований Верхній замок, що став резиденцією волинських князів. Луцький замок (відомий також як Замок Любарта) відтоді є символом міста та залишається однією з найкраще збережених середньовічних фортець в Україні. У 1429 році саме тут відбувся визначний Луцький з’їзд монархів, на який прибули представники понад десяти європейських держав. Ця подія засвідчила геополітичне значення міста в Центрально-Східній Європі.</w:t>
      </w:r>
    </w:p>
    <w:p w14:paraId="64FCD41A" w14:textId="0C454D80" w:rsidR="00893830" w:rsidRPr="00E45007" w:rsidRDefault="00893830" w:rsidP="00893830">
      <w:pPr>
        <w:ind w:firstLine="567"/>
        <w:jc w:val="both"/>
        <w:rPr>
          <w:rFonts w:ascii="Times New Roman" w:hAnsi="Times New Roman" w:cs="Times New Roman"/>
          <w:b/>
          <w:iCs/>
          <w:sz w:val="28"/>
          <w:szCs w:val="28"/>
        </w:rPr>
      </w:pPr>
      <w:r w:rsidRPr="00E45007">
        <w:rPr>
          <w:rFonts w:ascii="Times New Roman" w:hAnsi="Times New Roman" w:cs="Times New Roman"/>
          <w:iCs/>
          <w:sz w:val="28"/>
          <w:szCs w:val="28"/>
        </w:rPr>
        <w:t xml:space="preserve">Протягом XV–XVIII століть Луцьк був важливим адміністративним центром спочатку автономного Волинського князівства 1440-2452 років, далі як </w:t>
      </w:r>
      <w:r w:rsidRPr="00E45007">
        <w:rPr>
          <w:rFonts w:ascii="Times New Roman" w:hAnsi="Times New Roman" w:cs="Times New Roman"/>
          <w:iCs/>
          <w:sz w:val="28"/>
          <w:szCs w:val="28"/>
        </w:rPr>
        <w:lastRenderedPageBreak/>
        <w:t>центр Волинської землі у Великому князівстві Литовському, а згодом як столиця Волинського воєводства в складі Речі Посполитої. У цей період місто розвивалося як багатонаціональне та багатоконфесійне. Тут мирно співіснували українці, поляки, євреї, караїми, вірмени, німці та інші народи, залишивши по собі велику культурну та архітектурну спадщину.</w:t>
      </w:r>
    </w:p>
    <w:p w14:paraId="428695D5" w14:textId="54F3DADE" w:rsidR="00F32096" w:rsidRPr="00E45007" w:rsidRDefault="00516587" w:rsidP="00F32096">
      <w:pPr>
        <w:ind w:firstLine="567"/>
        <w:jc w:val="both"/>
        <w:rPr>
          <w:rFonts w:ascii="Times New Roman" w:hAnsi="Times New Roman" w:cs="Times New Roman"/>
          <w:b/>
          <w:iCs/>
          <w:sz w:val="28"/>
          <w:szCs w:val="28"/>
        </w:rPr>
      </w:pPr>
      <w:r w:rsidRPr="00E45007">
        <w:rPr>
          <w:rFonts w:ascii="Times New Roman" w:hAnsi="Times New Roman" w:cs="Times New Roman"/>
          <w:iCs/>
          <w:sz w:val="28"/>
          <w:szCs w:val="28"/>
        </w:rPr>
        <w:t xml:space="preserve">У </w:t>
      </w:r>
      <w:r w:rsidR="00F32096" w:rsidRPr="00E45007">
        <w:rPr>
          <w:rFonts w:ascii="Times New Roman" w:hAnsi="Times New Roman" w:cs="Times New Roman"/>
          <w:iCs/>
          <w:sz w:val="28"/>
          <w:szCs w:val="28"/>
        </w:rPr>
        <w:t>«</w:t>
      </w:r>
      <w:r w:rsidRPr="00E45007">
        <w:rPr>
          <w:rFonts w:ascii="Times New Roman" w:hAnsi="Times New Roman" w:cs="Times New Roman"/>
          <w:iCs/>
          <w:sz w:val="28"/>
          <w:szCs w:val="28"/>
        </w:rPr>
        <w:t>Старому місті</w:t>
      </w:r>
      <w:r w:rsidR="00F32096" w:rsidRPr="00E45007">
        <w:rPr>
          <w:rFonts w:ascii="Times New Roman" w:hAnsi="Times New Roman" w:cs="Times New Roman"/>
          <w:iCs/>
          <w:sz w:val="28"/>
          <w:szCs w:val="28"/>
        </w:rPr>
        <w:t>»</w:t>
      </w:r>
      <w:r w:rsidRPr="00E45007">
        <w:rPr>
          <w:rFonts w:ascii="Times New Roman" w:hAnsi="Times New Roman" w:cs="Times New Roman"/>
          <w:iCs/>
          <w:sz w:val="28"/>
          <w:szCs w:val="28"/>
        </w:rPr>
        <w:t xml:space="preserve"> сформувалося суспільне релігійне </w:t>
      </w:r>
      <w:r w:rsidR="00AD4EC6" w:rsidRPr="00E45007">
        <w:rPr>
          <w:rFonts w:ascii="Times New Roman" w:hAnsi="Times New Roman" w:cs="Times New Roman"/>
          <w:iCs/>
          <w:sz w:val="28"/>
          <w:szCs w:val="28"/>
          <w:lang w:val="ru-RU"/>
        </w:rPr>
        <w:t>й</w:t>
      </w:r>
      <w:r w:rsidRPr="00E45007">
        <w:rPr>
          <w:rFonts w:ascii="Times New Roman" w:hAnsi="Times New Roman" w:cs="Times New Roman"/>
          <w:iCs/>
          <w:sz w:val="28"/>
          <w:szCs w:val="28"/>
        </w:rPr>
        <w:t xml:space="preserve"> громадське життя всього Луцька. Його вулички прикрашають барокові монастирі, костели та церкви, серед яких є й будинок Косачів — місце, пов’язане з дитинством </w:t>
      </w:r>
      <w:r w:rsidR="00E720B5">
        <w:rPr>
          <w:rFonts w:ascii="Times New Roman" w:hAnsi="Times New Roman" w:cs="Times New Roman"/>
          <w:iCs/>
          <w:sz w:val="28"/>
          <w:szCs w:val="28"/>
        </w:rPr>
        <w:t xml:space="preserve">               </w:t>
      </w:r>
      <w:r w:rsidRPr="00E45007">
        <w:rPr>
          <w:rFonts w:ascii="Times New Roman" w:hAnsi="Times New Roman" w:cs="Times New Roman"/>
          <w:iCs/>
          <w:sz w:val="28"/>
          <w:szCs w:val="28"/>
        </w:rPr>
        <w:t>Лесі Українки.</w:t>
      </w:r>
    </w:p>
    <w:p w14:paraId="4BE2ED9B" w14:textId="77777777" w:rsidR="00893830" w:rsidRPr="00E45007" w:rsidRDefault="00893830" w:rsidP="00893830">
      <w:pPr>
        <w:ind w:firstLine="567"/>
        <w:jc w:val="both"/>
        <w:rPr>
          <w:rFonts w:ascii="Times New Roman" w:hAnsi="Times New Roman" w:cs="Times New Roman"/>
          <w:b/>
          <w:iCs/>
          <w:sz w:val="28"/>
          <w:szCs w:val="28"/>
        </w:rPr>
      </w:pPr>
      <w:r w:rsidRPr="00E45007">
        <w:rPr>
          <w:rFonts w:ascii="Times New Roman" w:hAnsi="Times New Roman" w:cs="Times New Roman"/>
          <w:iCs/>
          <w:sz w:val="28"/>
          <w:szCs w:val="28"/>
        </w:rPr>
        <w:t>У 1795 році, після входження до складу Російської імперії, розвиток Старого міста уповільнився, а в ХІХ–ХХ століттях історичне ядро поступово втратило адміністративну вагу. Розвиток Луцька, згідно</w:t>
      </w:r>
      <w:r w:rsidRPr="00E45007">
        <w:rPr>
          <w:rFonts w:ascii="Times New Roman" w:hAnsi="Times New Roman" w:cs="Times New Roman"/>
          <w:iCs/>
          <w:sz w:val="28"/>
          <w:szCs w:val="28"/>
          <w:lang w:val="ru-RU"/>
        </w:rPr>
        <w:t xml:space="preserve"> з </w:t>
      </w:r>
      <w:r w:rsidRPr="00E45007">
        <w:rPr>
          <w:rFonts w:ascii="Times New Roman" w:hAnsi="Times New Roman" w:cs="Times New Roman"/>
          <w:iCs/>
          <w:sz w:val="28"/>
          <w:szCs w:val="28"/>
        </w:rPr>
        <w:t>його перш</w:t>
      </w:r>
      <w:r w:rsidRPr="00E45007">
        <w:rPr>
          <w:rFonts w:ascii="Times New Roman" w:hAnsi="Times New Roman" w:cs="Times New Roman"/>
          <w:iCs/>
          <w:sz w:val="28"/>
          <w:szCs w:val="28"/>
          <w:lang w:val="ru-RU"/>
        </w:rPr>
        <w:t>им</w:t>
      </w:r>
      <w:r w:rsidRPr="00E45007">
        <w:rPr>
          <w:rFonts w:ascii="Times New Roman" w:hAnsi="Times New Roman" w:cs="Times New Roman"/>
          <w:iCs/>
          <w:sz w:val="28"/>
          <w:szCs w:val="28"/>
        </w:rPr>
        <w:t xml:space="preserve"> генеральн</w:t>
      </w:r>
      <w:r w:rsidRPr="00E45007">
        <w:rPr>
          <w:rFonts w:ascii="Times New Roman" w:hAnsi="Times New Roman" w:cs="Times New Roman"/>
          <w:iCs/>
          <w:sz w:val="28"/>
          <w:szCs w:val="28"/>
          <w:lang w:val="ru-RU"/>
        </w:rPr>
        <w:t>им</w:t>
      </w:r>
      <w:r w:rsidRPr="00E45007">
        <w:rPr>
          <w:rFonts w:ascii="Times New Roman" w:hAnsi="Times New Roman" w:cs="Times New Roman"/>
          <w:iCs/>
          <w:sz w:val="28"/>
          <w:szCs w:val="28"/>
        </w:rPr>
        <w:t xml:space="preserve"> план</w:t>
      </w:r>
      <w:r w:rsidRPr="00E45007">
        <w:rPr>
          <w:rFonts w:ascii="Times New Roman" w:hAnsi="Times New Roman" w:cs="Times New Roman"/>
          <w:iCs/>
          <w:sz w:val="28"/>
          <w:szCs w:val="28"/>
          <w:lang w:val="ru-RU"/>
        </w:rPr>
        <w:t>ом</w:t>
      </w:r>
      <w:r w:rsidRPr="00E45007">
        <w:rPr>
          <w:rFonts w:ascii="Times New Roman" w:hAnsi="Times New Roman" w:cs="Times New Roman"/>
          <w:iCs/>
          <w:sz w:val="28"/>
          <w:szCs w:val="28"/>
        </w:rPr>
        <w:t xml:space="preserve"> 1869 року</w:t>
      </w:r>
      <w:r w:rsidRPr="00E45007">
        <w:rPr>
          <w:rFonts w:ascii="Times New Roman" w:hAnsi="Times New Roman" w:cs="Times New Roman"/>
          <w:iCs/>
          <w:color w:val="EE0000"/>
          <w:sz w:val="28"/>
          <w:szCs w:val="28"/>
          <w:lang w:val="ru-RU"/>
        </w:rPr>
        <w:t>,</w:t>
      </w:r>
      <w:r w:rsidRPr="00E45007">
        <w:rPr>
          <w:rFonts w:ascii="Times New Roman" w:hAnsi="Times New Roman" w:cs="Times New Roman"/>
          <w:iCs/>
          <w:sz w:val="28"/>
          <w:szCs w:val="28"/>
        </w:rPr>
        <w:t xml:space="preserve"> територіально поширився за межі Старого міста. Водночас у міжвоєнний період, коли Луцьк був частиною Другої Речі Посполитої, місто модернізувалося. У ХХ столітті, особливо в післявоєнні роки, Луцьк значно розширився, перетворившись на промисловий </w:t>
      </w:r>
      <w:r w:rsidRPr="00E45007">
        <w:rPr>
          <w:rFonts w:ascii="Times New Roman" w:hAnsi="Times New Roman" w:cs="Times New Roman"/>
          <w:iCs/>
          <w:sz w:val="28"/>
          <w:szCs w:val="28"/>
          <w:lang w:val="ru-RU"/>
        </w:rPr>
        <w:t>та</w:t>
      </w:r>
      <w:r w:rsidRPr="00E45007">
        <w:rPr>
          <w:rFonts w:ascii="Times New Roman" w:hAnsi="Times New Roman" w:cs="Times New Roman"/>
          <w:iCs/>
          <w:sz w:val="28"/>
          <w:szCs w:val="28"/>
        </w:rPr>
        <w:t xml:space="preserve"> культурний центр Волині, вийшовши далеко за межі середньовічного центру.</w:t>
      </w:r>
    </w:p>
    <w:p w14:paraId="10CD704A" w14:textId="77777777" w:rsidR="00893830" w:rsidRPr="00E45007" w:rsidRDefault="00893830" w:rsidP="00893830">
      <w:pPr>
        <w:ind w:firstLine="567"/>
        <w:jc w:val="both"/>
        <w:rPr>
          <w:rFonts w:ascii="Times New Roman" w:hAnsi="Times New Roman" w:cs="Times New Roman"/>
          <w:b/>
          <w:iCs/>
          <w:sz w:val="28"/>
          <w:szCs w:val="28"/>
        </w:rPr>
      </w:pPr>
      <w:r w:rsidRPr="00E45007">
        <w:rPr>
          <w:rFonts w:ascii="Times New Roman" w:hAnsi="Times New Roman" w:cs="Times New Roman"/>
          <w:iCs/>
          <w:sz w:val="28"/>
          <w:szCs w:val="28"/>
        </w:rPr>
        <w:t>Сьогодні територія «Старого Міста» — це історичне серце міста, де зосереджено найбільше архітектурних пам’яток. Сюди щороку приїжджають тисячі туристів,</w:t>
      </w:r>
      <w:r w:rsidRPr="00E45007">
        <w:rPr>
          <w:rFonts w:ascii="Times New Roman" w:hAnsi="Times New Roman" w:cs="Times New Roman"/>
          <w:iCs/>
          <w:color w:val="EE0000"/>
          <w:sz w:val="28"/>
          <w:szCs w:val="28"/>
        </w:rPr>
        <w:t xml:space="preserve"> </w:t>
      </w:r>
      <w:r w:rsidRPr="00E45007">
        <w:rPr>
          <w:rFonts w:ascii="Times New Roman" w:hAnsi="Times New Roman" w:cs="Times New Roman"/>
          <w:iCs/>
          <w:sz w:val="28"/>
          <w:szCs w:val="28"/>
        </w:rPr>
        <w:t>аби побачити Луцький Замок, прогулятися вузькими середньовічними вулицями, відвідати музеї, виставки та фестивалі. У місті активно реалізуються програми з реставрації та ревіталізації історичних будівель. Старе місто оживає під час тематичних заходів:</w:t>
      </w:r>
      <w:r w:rsidRPr="00E45007">
        <w:rPr>
          <w:rFonts w:ascii="Times New Roman" w:hAnsi="Times New Roman" w:cs="Times New Roman"/>
          <w:iCs/>
          <w:color w:val="EE0000"/>
          <w:sz w:val="28"/>
          <w:szCs w:val="28"/>
        </w:rPr>
        <w:t> </w:t>
      </w:r>
      <w:r w:rsidRPr="00E45007">
        <w:rPr>
          <w:rFonts w:ascii="Times New Roman" w:hAnsi="Times New Roman" w:cs="Times New Roman"/>
          <w:iCs/>
          <w:sz w:val="28"/>
          <w:szCs w:val="28"/>
        </w:rPr>
        <w:t>нічні екскурсії, театралізовані вистави, ярмарк</w:t>
      </w:r>
      <w:r w:rsidRPr="00E45007">
        <w:rPr>
          <w:rFonts w:ascii="Times New Roman" w:hAnsi="Times New Roman" w:cs="Times New Roman"/>
          <w:iCs/>
          <w:color w:val="0B5101" w:themeColor="accent1" w:themeShade="80"/>
          <w:sz w:val="28"/>
          <w:szCs w:val="28"/>
        </w:rPr>
        <w:t>и</w:t>
      </w:r>
      <w:r w:rsidRPr="00E45007">
        <w:rPr>
          <w:rFonts w:ascii="Times New Roman" w:hAnsi="Times New Roman" w:cs="Times New Roman"/>
          <w:iCs/>
          <w:color w:val="EE0000"/>
          <w:sz w:val="28"/>
          <w:szCs w:val="28"/>
        </w:rPr>
        <w:t xml:space="preserve"> </w:t>
      </w:r>
      <w:r w:rsidRPr="00E45007">
        <w:rPr>
          <w:rFonts w:ascii="Times New Roman" w:hAnsi="Times New Roman" w:cs="Times New Roman"/>
          <w:iCs/>
          <w:sz w:val="28"/>
          <w:szCs w:val="28"/>
        </w:rPr>
        <w:t>та мистецькі акції. Завдяки цьому середньовічна атмосфера Луцька не лише збережена, а й гармонійно інтегрована в сучасне міське життя.</w:t>
      </w:r>
    </w:p>
    <w:p w14:paraId="30BEAE43" w14:textId="50B6F8E3" w:rsidR="0037269F" w:rsidRDefault="00516587" w:rsidP="00893830">
      <w:pPr>
        <w:ind w:firstLine="567"/>
        <w:jc w:val="both"/>
        <w:rPr>
          <w:rFonts w:ascii="Times New Roman" w:hAnsi="Times New Roman" w:cs="Times New Roman"/>
          <w:b/>
          <w:iCs/>
          <w:sz w:val="28"/>
          <w:szCs w:val="28"/>
          <w:lang w:eastAsia="en-GB"/>
        </w:rPr>
      </w:pPr>
      <w:r w:rsidRPr="00E45007">
        <w:rPr>
          <w:rFonts w:ascii="Times New Roman" w:hAnsi="Times New Roman" w:cs="Times New Roman"/>
          <w:b/>
          <w:iCs/>
          <w:sz w:val="28"/>
          <w:szCs w:val="28"/>
          <w:lang w:eastAsia="en-GB"/>
        </w:rPr>
        <w:t>Межі історичного ареалу №</w:t>
      </w:r>
      <w:r w:rsidR="00543FE4" w:rsidRPr="00E45007">
        <w:rPr>
          <w:rFonts w:ascii="Times New Roman" w:hAnsi="Times New Roman" w:cs="Times New Roman"/>
          <w:b/>
          <w:iCs/>
          <w:color w:val="EE0000"/>
          <w:sz w:val="28"/>
          <w:szCs w:val="28"/>
          <w:lang w:eastAsia="en-GB"/>
        </w:rPr>
        <w:t> </w:t>
      </w:r>
      <w:r w:rsidRPr="00E45007">
        <w:rPr>
          <w:rFonts w:ascii="Times New Roman" w:hAnsi="Times New Roman" w:cs="Times New Roman"/>
          <w:b/>
          <w:iCs/>
          <w:sz w:val="28"/>
          <w:szCs w:val="28"/>
          <w:lang w:eastAsia="en-GB"/>
        </w:rPr>
        <w:t>1 м.</w:t>
      </w:r>
      <w:r w:rsidR="00543FE4" w:rsidRPr="00E45007">
        <w:rPr>
          <w:rFonts w:ascii="Times New Roman" w:hAnsi="Times New Roman" w:cs="Times New Roman"/>
          <w:b/>
          <w:iCs/>
          <w:color w:val="EE0000"/>
          <w:sz w:val="28"/>
          <w:szCs w:val="28"/>
          <w:lang w:eastAsia="en-GB"/>
        </w:rPr>
        <w:t> </w:t>
      </w:r>
      <w:r w:rsidRPr="00E45007">
        <w:rPr>
          <w:rFonts w:ascii="Times New Roman" w:hAnsi="Times New Roman" w:cs="Times New Roman"/>
          <w:b/>
          <w:iCs/>
          <w:sz w:val="28"/>
          <w:szCs w:val="28"/>
          <w:lang w:eastAsia="en-GB"/>
        </w:rPr>
        <w:t xml:space="preserve">Луцька «Старе Місто». </w:t>
      </w:r>
    </w:p>
    <w:p w14:paraId="14CB63CB" w14:textId="4788BB6D" w:rsidR="00893830" w:rsidRPr="00E45007" w:rsidRDefault="00893830" w:rsidP="00893830">
      <w:pPr>
        <w:ind w:firstLine="567"/>
        <w:jc w:val="both"/>
        <w:rPr>
          <w:rFonts w:ascii="Times New Roman" w:hAnsi="Times New Roman" w:cs="Times New Roman"/>
          <w:iCs/>
          <w:sz w:val="28"/>
          <w:szCs w:val="28"/>
          <w:lang w:val="ru-RU" w:eastAsia="en-GB"/>
        </w:rPr>
      </w:pPr>
      <w:r w:rsidRPr="00E45007">
        <w:rPr>
          <w:rFonts w:ascii="Times New Roman" w:hAnsi="Times New Roman" w:cs="Times New Roman"/>
          <w:iCs/>
          <w:sz w:val="28"/>
          <w:szCs w:val="28"/>
          <w:lang w:eastAsia="en-GB"/>
        </w:rPr>
        <w:t>Відповідно до Закону України «Про охорону культурної спадщини» та з метою захисту традиційного характеру середовища окремих пам'яток, комплексів (ансамблі</w:t>
      </w:r>
      <w:r w:rsidRPr="00B73394">
        <w:rPr>
          <w:rFonts w:ascii="Times New Roman" w:hAnsi="Times New Roman" w:cs="Times New Roman"/>
          <w:iCs/>
          <w:sz w:val="28"/>
          <w:szCs w:val="28"/>
          <w:lang w:eastAsia="en-GB"/>
        </w:rPr>
        <w:t xml:space="preserve">в), </w:t>
      </w:r>
      <w:r w:rsidRPr="00E45007">
        <w:rPr>
          <w:rFonts w:ascii="Times New Roman" w:hAnsi="Times New Roman" w:cs="Times New Roman"/>
          <w:iCs/>
          <w:sz w:val="28"/>
          <w:szCs w:val="28"/>
          <w:lang w:eastAsia="en-GB"/>
        </w:rPr>
        <w:t>навколо них встановлюють зони охорони пам'яток:</w:t>
      </w:r>
      <w:r w:rsidRPr="00E45007">
        <w:rPr>
          <w:rFonts w:ascii="Times New Roman" w:hAnsi="Times New Roman" w:cs="Times New Roman"/>
          <w:iCs/>
          <w:color w:val="EE0000"/>
          <w:sz w:val="28"/>
          <w:szCs w:val="28"/>
          <w:lang w:val="ru-RU" w:eastAsia="en-GB"/>
        </w:rPr>
        <w:t> </w:t>
      </w:r>
      <w:r w:rsidRPr="00E45007">
        <w:rPr>
          <w:rFonts w:ascii="Times New Roman" w:hAnsi="Times New Roman" w:cs="Times New Roman"/>
          <w:iCs/>
          <w:sz w:val="28"/>
          <w:szCs w:val="28"/>
          <w:lang w:eastAsia="en-GB"/>
        </w:rPr>
        <w:t>охоронні, регулювання забудови, охоронюваного ландшафту, охорони археологічного культурного шару. Для історичних міст визначаються межі та режими використання історичних ареалів. Межі та режими використання зон охорони пам'яток, історичних ареалів визначаються науково-проєктною документацією на основі історико-архітектурного опорного плану та затверджуються центральним органом виконавчої влади у сфері охорони культурної спадщини.</w:t>
      </w:r>
    </w:p>
    <w:p w14:paraId="3976B264" w14:textId="77777777" w:rsidR="00893830" w:rsidRPr="00E45007" w:rsidRDefault="00893830" w:rsidP="00893830">
      <w:pPr>
        <w:ind w:firstLine="567"/>
        <w:jc w:val="both"/>
        <w:rPr>
          <w:rFonts w:ascii="Times New Roman" w:hAnsi="Times New Roman" w:cs="Times New Roman"/>
          <w:iCs/>
          <w:sz w:val="28"/>
          <w:szCs w:val="28"/>
          <w:lang w:val="ru-RU" w:eastAsia="en-GB"/>
        </w:rPr>
      </w:pPr>
      <w:r w:rsidRPr="00E45007">
        <w:rPr>
          <w:rFonts w:ascii="Times New Roman" w:hAnsi="Times New Roman" w:cs="Times New Roman"/>
          <w:iCs/>
          <w:sz w:val="28"/>
          <w:szCs w:val="28"/>
          <w:lang w:eastAsia="en-GB"/>
        </w:rPr>
        <w:t>Історичний ареал №</w:t>
      </w:r>
      <w:r w:rsidRPr="00E45007">
        <w:rPr>
          <w:rFonts w:ascii="Times New Roman" w:hAnsi="Times New Roman" w:cs="Times New Roman"/>
          <w:iCs/>
          <w:color w:val="EE0000"/>
          <w:sz w:val="28"/>
          <w:szCs w:val="28"/>
          <w:lang w:val="en-US" w:eastAsia="en-GB"/>
        </w:rPr>
        <w:t> </w:t>
      </w:r>
      <w:r w:rsidRPr="00E45007">
        <w:rPr>
          <w:rFonts w:ascii="Times New Roman" w:hAnsi="Times New Roman" w:cs="Times New Roman"/>
          <w:iCs/>
          <w:sz w:val="28"/>
          <w:szCs w:val="28"/>
          <w:lang w:eastAsia="en-GB"/>
        </w:rPr>
        <w:t>1 «Старе Місто» офіційно визначений відповідно до Історико-архітектурного опорного плану міста Луцька, затвердженого наказом Міністерства культури та інформаційної політики України від 01.04.2021 №</w:t>
      </w:r>
      <w:r w:rsidRPr="00E45007">
        <w:rPr>
          <w:rFonts w:ascii="Times New Roman" w:hAnsi="Times New Roman" w:cs="Times New Roman"/>
          <w:iCs/>
          <w:sz w:val="28"/>
          <w:szCs w:val="28"/>
          <w:lang w:val="en-US" w:eastAsia="en-GB"/>
        </w:rPr>
        <w:t> </w:t>
      </w:r>
      <w:r w:rsidRPr="00E45007">
        <w:rPr>
          <w:rFonts w:ascii="Times New Roman" w:hAnsi="Times New Roman" w:cs="Times New Roman"/>
          <w:iCs/>
          <w:sz w:val="28"/>
          <w:szCs w:val="28"/>
          <w:lang w:eastAsia="en-GB"/>
        </w:rPr>
        <w:t>242.</w:t>
      </w:r>
    </w:p>
    <w:p w14:paraId="3E68E31A" w14:textId="024B12BC" w:rsidR="00F32096" w:rsidRPr="00E45007" w:rsidRDefault="00516587" w:rsidP="00F32096">
      <w:pPr>
        <w:ind w:firstLine="567"/>
        <w:jc w:val="both"/>
        <w:rPr>
          <w:rFonts w:ascii="Times New Roman" w:hAnsi="Times New Roman" w:cs="Times New Roman"/>
          <w:iCs/>
          <w:sz w:val="28"/>
          <w:szCs w:val="28"/>
          <w:lang w:val="ru-RU" w:eastAsia="en-GB"/>
        </w:rPr>
      </w:pPr>
      <w:r w:rsidRPr="00E45007">
        <w:rPr>
          <w:rFonts w:ascii="Times New Roman" w:hAnsi="Times New Roman" w:cs="Times New Roman"/>
          <w:iCs/>
          <w:sz w:val="28"/>
          <w:szCs w:val="28"/>
          <w:lang w:eastAsia="en-GB"/>
        </w:rPr>
        <w:t>До складу історичного ареалу № 1 «Старе Місто» входить найстаріше ядро міста:</w:t>
      </w:r>
      <w:r w:rsidR="00543FE4" w:rsidRPr="00E45007">
        <w:rPr>
          <w:rFonts w:ascii="Times New Roman" w:hAnsi="Times New Roman" w:cs="Times New Roman"/>
          <w:iCs/>
          <w:sz w:val="28"/>
          <w:szCs w:val="28"/>
          <w:lang w:val="ru-RU" w:eastAsia="en-GB"/>
        </w:rPr>
        <w:t> </w:t>
      </w:r>
      <w:r w:rsidRPr="00E45007">
        <w:rPr>
          <w:rFonts w:ascii="Times New Roman" w:hAnsi="Times New Roman" w:cs="Times New Roman"/>
          <w:iCs/>
          <w:sz w:val="28"/>
          <w:szCs w:val="28"/>
          <w:lang w:eastAsia="en-GB"/>
        </w:rPr>
        <w:t>Верхній Замок,</w:t>
      </w:r>
      <w:r w:rsidR="00B55CB6" w:rsidRPr="00E45007">
        <w:rPr>
          <w:rFonts w:ascii="Times New Roman" w:hAnsi="Times New Roman" w:cs="Times New Roman"/>
          <w:iCs/>
          <w:sz w:val="28"/>
          <w:szCs w:val="28"/>
          <w:lang w:eastAsia="en-GB"/>
        </w:rPr>
        <w:t xml:space="preserve"> Окольний замок та Середмістя з </w:t>
      </w:r>
      <w:r w:rsidR="00922907" w:rsidRPr="00E45007">
        <w:rPr>
          <w:rFonts w:ascii="Times New Roman" w:hAnsi="Times New Roman" w:cs="Times New Roman"/>
          <w:iCs/>
          <w:sz w:val="28"/>
          <w:szCs w:val="28"/>
          <w:lang w:eastAsia="en-GB"/>
        </w:rPr>
        <w:t>навколишніми</w:t>
      </w:r>
      <w:r w:rsidR="00B55CB6" w:rsidRPr="00E45007">
        <w:rPr>
          <w:rFonts w:ascii="Times New Roman" w:hAnsi="Times New Roman" w:cs="Times New Roman"/>
          <w:iCs/>
          <w:sz w:val="28"/>
          <w:szCs w:val="28"/>
          <w:lang w:eastAsia="en-GB"/>
        </w:rPr>
        <w:t xml:space="preserve"> </w:t>
      </w:r>
      <w:r w:rsidRPr="00E45007">
        <w:rPr>
          <w:rFonts w:ascii="Times New Roman" w:hAnsi="Times New Roman" w:cs="Times New Roman"/>
          <w:iCs/>
          <w:sz w:val="28"/>
          <w:szCs w:val="28"/>
          <w:lang w:eastAsia="en-GB"/>
        </w:rPr>
        <w:t>територіями колишньої заплави р</w:t>
      </w:r>
      <w:r w:rsidR="00543FE4" w:rsidRPr="00E45007">
        <w:rPr>
          <w:rFonts w:ascii="Times New Roman" w:hAnsi="Times New Roman" w:cs="Times New Roman"/>
          <w:iCs/>
          <w:sz w:val="28"/>
          <w:szCs w:val="28"/>
          <w:lang w:val="ru-RU" w:eastAsia="en-GB"/>
        </w:rPr>
        <w:t xml:space="preserve">ічок </w:t>
      </w:r>
      <w:r w:rsidRPr="00E45007">
        <w:rPr>
          <w:rFonts w:ascii="Times New Roman" w:hAnsi="Times New Roman" w:cs="Times New Roman"/>
          <w:iCs/>
          <w:sz w:val="28"/>
          <w:szCs w:val="28"/>
          <w:lang w:eastAsia="en-GB"/>
        </w:rPr>
        <w:t>Стир та Глушець.</w:t>
      </w:r>
    </w:p>
    <w:p w14:paraId="26EAA2E8" w14:textId="77777777" w:rsidR="00893830" w:rsidRPr="00E45007" w:rsidRDefault="00893830" w:rsidP="00893830">
      <w:pPr>
        <w:ind w:firstLine="567"/>
        <w:jc w:val="both"/>
        <w:rPr>
          <w:rFonts w:ascii="Times New Roman" w:hAnsi="Times New Roman" w:cs="Times New Roman"/>
          <w:iCs/>
          <w:sz w:val="28"/>
          <w:szCs w:val="28"/>
          <w:lang w:val="ru-RU"/>
        </w:rPr>
      </w:pPr>
      <w:r w:rsidRPr="00E45007">
        <w:rPr>
          <w:rFonts w:ascii="Times New Roman" w:hAnsi="Times New Roman" w:cs="Times New Roman"/>
          <w:iCs/>
          <w:sz w:val="28"/>
          <w:szCs w:val="28"/>
        </w:rPr>
        <w:t xml:space="preserve">У межах історичних ареалів Луцька пріоритетним напрямом містобудівної діяльності є збереження традиційного характеру середовища, охорона й </w:t>
      </w:r>
      <w:r w:rsidRPr="00E45007">
        <w:rPr>
          <w:rFonts w:ascii="Times New Roman" w:hAnsi="Times New Roman" w:cs="Times New Roman"/>
          <w:iCs/>
          <w:sz w:val="28"/>
          <w:szCs w:val="28"/>
        </w:rPr>
        <w:lastRenderedPageBreak/>
        <w:t>раціональне використання розташованих в їх межах пам'яток архітектури та інших об'єктів культурної спадщини, збереження містоформувальної ролі об’єктів культурної спадщини, регенерація втраченої історичної забудови.</w:t>
      </w:r>
    </w:p>
    <w:p w14:paraId="6B88495E" w14:textId="40E21182" w:rsidR="00893830" w:rsidRPr="00E45007" w:rsidRDefault="00893830" w:rsidP="00893830">
      <w:pPr>
        <w:ind w:firstLine="567"/>
        <w:jc w:val="both"/>
        <w:rPr>
          <w:rFonts w:ascii="Times New Roman" w:hAnsi="Times New Roman" w:cs="Times New Roman"/>
          <w:iCs/>
          <w:sz w:val="28"/>
          <w:szCs w:val="28"/>
          <w:lang w:val="ru-RU"/>
        </w:rPr>
      </w:pPr>
      <w:r w:rsidRPr="00E45007">
        <w:rPr>
          <w:rFonts w:ascii="Times New Roman" w:hAnsi="Times New Roman" w:cs="Times New Roman"/>
          <w:iCs/>
          <w:sz w:val="28"/>
          <w:szCs w:val="28"/>
          <w:lang w:eastAsia="en-GB"/>
        </w:rPr>
        <w:t>Межа історичного ареалу «Старого Міста» проходить</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від перехрестя вулиць Ковельської, Глушець на північний схід по вул. Глушець до межі «Центрального парку культури та відпочинку імені Лесі Українки»;</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 xml:space="preserve">далі на південний схід по межі Центрального парку культури та відпочинку імені Лесі Українки по межі водного каналу до перетину з насипною дорогою, що веде вздовж </w:t>
      </w:r>
      <w:r w:rsidR="00270C04" w:rsidRPr="00E45007">
        <w:rPr>
          <w:rFonts w:ascii="Times New Roman" w:hAnsi="Times New Roman" w:cs="Times New Roman"/>
          <w:iCs/>
          <w:sz w:val="28"/>
          <w:szCs w:val="28"/>
        </w:rPr>
        <w:t xml:space="preserve">річища </w:t>
      </w:r>
      <w:r w:rsidRPr="00E45007">
        <w:rPr>
          <w:rFonts w:ascii="Times New Roman" w:hAnsi="Times New Roman" w:cs="Times New Roman"/>
          <w:iCs/>
          <w:sz w:val="28"/>
          <w:szCs w:val="28"/>
        </w:rPr>
        <w:t>річки Стир;</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по прямій на південь до перетину з береговою лінією річки Стир;</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південний захід, на захід та північний захід  береговою лінією р. Стир до мосту через р. Стир на вул. Ковельській;</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південний схід з вул. Ковельської до перетину з вул. Набережною;</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північний схід з вулиці Набережної до перетину з проїздом біля південного фасаду житлового будинку № 2 на тій же вулиці до перетину з межею території спортивного майданчика;</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південний схід по межі спортивного майданчика та стадіону (з одного боку) та ділянок житлової забудови на вул. Ковельській (з іншого боку) до перетину з вул. Романюка;</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південний захід з вул. Романюка до перетину з вул. Ковельською;</w:t>
      </w:r>
      <w:r w:rsidRPr="00E45007">
        <w:rPr>
          <w:rFonts w:ascii="Times New Roman" w:hAnsi="Times New Roman" w:cs="Times New Roman"/>
          <w:b/>
          <w:iCs/>
          <w:sz w:val="28"/>
          <w:szCs w:val="28"/>
        </w:rPr>
        <w:t xml:space="preserve"> </w:t>
      </w:r>
      <w:r w:rsidRPr="00E45007">
        <w:rPr>
          <w:rFonts w:ascii="Times New Roman" w:hAnsi="Times New Roman" w:cs="Times New Roman"/>
          <w:iCs/>
          <w:sz w:val="28"/>
          <w:szCs w:val="28"/>
        </w:rPr>
        <w:t>далі на пів</w:t>
      </w:r>
      <w:r w:rsidR="00171657">
        <w:rPr>
          <w:rFonts w:ascii="Times New Roman" w:hAnsi="Times New Roman" w:cs="Times New Roman"/>
          <w:iCs/>
          <w:sz w:val="28"/>
          <w:szCs w:val="28"/>
        </w:rPr>
        <w:t xml:space="preserve">денний схід з вул. Ковельської </w:t>
      </w:r>
      <w:r w:rsidRPr="00E45007">
        <w:rPr>
          <w:rFonts w:ascii="Times New Roman" w:hAnsi="Times New Roman" w:cs="Times New Roman"/>
          <w:iCs/>
          <w:sz w:val="28"/>
          <w:szCs w:val="28"/>
        </w:rPr>
        <w:t>у вихідний пункт опису.</w:t>
      </w:r>
    </w:p>
    <w:p w14:paraId="1F58FCC3" w14:textId="77777777" w:rsidR="00DB18E4" w:rsidRDefault="00270C04" w:rsidP="00270C04">
      <w:pPr>
        <w:jc w:val="both"/>
        <w:rPr>
          <w:rFonts w:ascii="Times New Roman" w:hAnsi="Times New Roman" w:cs="Times New Roman"/>
          <w:iCs/>
          <w:sz w:val="28"/>
          <w:szCs w:val="28"/>
          <w:lang w:eastAsia="en-GB"/>
        </w:rPr>
      </w:pPr>
      <w:r w:rsidRPr="00E45007">
        <w:rPr>
          <w:rFonts w:ascii="Times New Roman" w:hAnsi="Times New Roman" w:cs="Times New Roman"/>
          <w:iCs/>
          <w:sz w:val="28"/>
          <w:szCs w:val="28"/>
        </w:rPr>
        <w:t>Площа історичного ареалу №</w:t>
      </w:r>
      <w:r w:rsidRPr="00E45007">
        <w:rPr>
          <w:rFonts w:ascii="Times New Roman" w:hAnsi="Times New Roman" w:cs="Times New Roman"/>
          <w:iCs/>
          <w:color w:val="0B5101" w:themeColor="accent1" w:themeShade="80"/>
          <w:sz w:val="28"/>
          <w:szCs w:val="28"/>
        </w:rPr>
        <w:t> </w:t>
      </w:r>
      <w:r w:rsidRPr="00E45007">
        <w:rPr>
          <w:rFonts w:ascii="Times New Roman" w:hAnsi="Times New Roman" w:cs="Times New Roman"/>
          <w:iCs/>
          <w:sz w:val="28"/>
          <w:szCs w:val="28"/>
        </w:rPr>
        <w:t xml:space="preserve">1 «Старе Місто» – 65,00 га, </w:t>
      </w:r>
      <w:r w:rsidRPr="00E45007">
        <w:rPr>
          <w:rFonts w:ascii="Times New Roman" w:hAnsi="Times New Roman" w:cs="Times New Roman"/>
          <w:iCs/>
          <w:sz w:val="28"/>
          <w:szCs w:val="28"/>
          <w:lang w:eastAsia="en-GB"/>
        </w:rPr>
        <w:t>а територія (земельні ділянки) Державного історико-культурного заповідни</w:t>
      </w:r>
      <w:r w:rsidR="00DB18E4">
        <w:rPr>
          <w:rFonts w:ascii="Times New Roman" w:hAnsi="Times New Roman" w:cs="Times New Roman"/>
          <w:iCs/>
          <w:sz w:val="28"/>
          <w:szCs w:val="28"/>
          <w:lang w:eastAsia="en-GB"/>
        </w:rPr>
        <w:t>ка в місті дотепер не визначена.</w:t>
      </w:r>
    </w:p>
    <w:p w14:paraId="112C73AE" w14:textId="67EA3751" w:rsidR="00270C04" w:rsidRPr="00DB18E4" w:rsidRDefault="00270C04" w:rsidP="00DB18E4">
      <w:pPr>
        <w:ind w:firstLine="567"/>
        <w:jc w:val="both"/>
        <w:rPr>
          <w:rFonts w:ascii="Times New Roman" w:hAnsi="Times New Roman" w:cs="Times New Roman"/>
          <w:iCs/>
          <w:sz w:val="28"/>
          <w:szCs w:val="28"/>
          <w:lang w:eastAsia="en-GB"/>
        </w:rPr>
      </w:pPr>
      <w:r w:rsidRPr="00E45007">
        <w:rPr>
          <w:rFonts w:ascii="Times New Roman" w:hAnsi="Times New Roman" w:cs="Times New Roman"/>
          <w:iCs/>
          <w:sz w:val="28"/>
          <w:szCs w:val="28"/>
          <w:lang w:eastAsia="en-GB"/>
        </w:rPr>
        <w:t>На території історичного ареалу № 1 «Старе Місто» розташована комплексна охоронна зона № 1 «Старий Луцьк» площею 55,53 га, територія поширення археологічного культурного шару щойно виявлених об’єктів культурної спадщини, зона охорони археологічного культурного шару І категорії, зона регулювання забудови № 2 (ЗРЗ-2) та зона, яка охороняється, ландшафту Старого Міста в долині р. Стир (в межах м. Луцька) – ЗОЛ-1. Крім того, комплексна охоронна зона № 1 «Старий Луцьк» включає частину територій історичного ареалу № 2 «Заглушецьке передмістя» до вул. Сенаторки Левчанівської (включно зі сквером).</w:t>
      </w:r>
    </w:p>
    <w:p w14:paraId="65A79181" w14:textId="77777777" w:rsidR="00270C04" w:rsidRPr="00E45007" w:rsidRDefault="00270C04" w:rsidP="00270C04">
      <w:pPr>
        <w:ind w:firstLine="567"/>
        <w:jc w:val="both"/>
        <w:rPr>
          <w:rFonts w:ascii="Times New Roman" w:hAnsi="Times New Roman" w:cs="Times New Roman"/>
          <w:iCs/>
          <w:sz w:val="28"/>
          <w:szCs w:val="28"/>
          <w:lang w:eastAsia="en-GB"/>
        </w:rPr>
      </w:pPr>
      <w:r w:rsidRPr="00E45007">
        <w:rPr>
          <w:rFonts w:ascii="Times New Roman" w:hAnsi="Times New Roman" w:cs="Times New Roman"/>
          <w:iCs/>
          <w:sz w:val="28"/>
          <w:szCs w:val="28"/>
          <w:lang w:eastAsia="en-GB"/>
        </w:rPr>
        <w:t>Об’єкти культурної спадщини історичного ареалу № 1 м. Луцька «Старе місто» в 1985 році оголошені Державним історико-культурним заповідником. Адміністрація державного історико-культурного заповідника опікується пам’ятками архітектури, які внесені до Державного реєстру нерухомих пам’яток України: 18 об’єктів національного значення, 39 об’єктів місцевого значення, а також 3 щойно виявлені об’єкти культурної спадщини та 7 пам’яток історії.</w:t>
      </w:r>
    </w:p>
    <w:p w14:paraId="19AC8E35" w14:textId="77777777" w:rsidR="0056766F" w:rsidRDefault="0032572E" w:rsidP="0056766F">
      <w:pPr>
        <w:ind w:firstLine="567"/>
        <w:jc w:val="both"/>
        <w:rPr>
          <w:rFonts w:ascii="Times New Roman" w:hAnsi="Times New Roman" w:cs="Times New Roman"/>
          <w:sz w:val="28"/>
          <w:szCs w:val="28"/>
        </w:rPr>
      </w:pPr>
      <w:r w:rsidRPr="00E45007">
        <w:rPr>
          <w:rFonts w:ascii="Times New Roman" w:hAnsi="Times New Roman" w:cs="Times New Roman"/>
          <w:iCs/>
          <w:sz w:val="28"/>
          <w:szCs w:val="28"/>
        </w:rPr>
        <w:t xml:space="preserve">До найбільш відомих пам’яток належать комплекс Луцького замку (пропоноване датування XIV-ХХ ст.), а також Окольний замок із підземними галереями єзуїтського колегіуму. Як памʼятка архітектури національного значення Замок має чотири </w:t>
      </w:r>
      <w:r w:rsidRPr="00E45007">
        <w:rPr>
          <w:rFonts w:ascii="Times New Roman" w:hAnsi="Times New Roman" w:cs="Times New Roman"/>
          <w:iCs/>
          <w:color w:val="000000" w:themeColor="text2"/>
          <w:sz w:val="28"/>
          <w:szCs w:val="28"/>
        </w:rPr>
        <w:t>складники:</w:t>
      </w:r>
      <w:r w:rsidRPr="00E45007">
        <w:rPr>
          <w:rFonts w:ascii="Times New Roman" w:hAnsi="Times New Roman" w:cs="Times New Roman"/>
          <w:iCs/>
          <w:sz w:val="28"/>
          <w:szCs w:val="28"/>
          <w:lang w:val="en-US"/>
        </w:rPr>
        <w:t> </w:t>
      </w:r>
      <w:r w:rsidRPr="00E45007">
        <w:rPr>
          <w:rFonts w:ascii="Times New Roman" w:hAnsi="Times New Roman" w:cs="Times New Roman"/>
          <w:iCs/>
          <w:sz w:val="28"/>
          <w:szCs w:val="28"/>
        </w:rPr>
        <w:t>Вʼїзну (Надбрамну) башту, XIV ст. (пропоноване датування – XIV-XVII ст.)</w:t>
      </w:r>
      <w:r w:rsidRPr="00E45007">
        <w:rPr>
          <w:rFonts w:ascii="Times New Roman" w:hAnsi="Times New Roman" w:cs="Times New Roman"/>
          <w:iCs/>
          <w:color w:val="00B050"/>
          <w:sz w:val="28"/>
          <w:szCs w:val="28"/>
        </w:rPr>
        <w:t>,</w:t>
      </w:r>
      <w:r w:rsidRPr="00E45007">
        <w:rPr>
          <w:rFonts w:ascii="Times New Roman" w:hAnsi="Times New Roman" w:cs="Times New Roman"/>
          <w:iCs/>
          <w:sz w:val="28"/>
          <w:szCs w:val="28"/>
        </w:rPr>
        <w:t xml:space="preserve"> башту Стирову (Свидригайла), XIV-XV ст., Владичу башту, XIII-XV ст. (пропоноване датування – XIV-XVII ст.)</w:t>
      </w:r>
      <w:r w:rsidRPr="00E45007">
        <w:rPr>
          <w:rFonts w:ascii="Times New Roman" w:hAnsi="Times New Roman" w:cs="Times New Roman"/>
          <w:iCs/>
          <w:color w:val="92D050"/>
          <w:sz w:val="28"/>
          <w:szCs w:val="28"/>
        </w:rPr>
        <w:t>,</w:t>
      </w:r>
      <w:r w:rsidRPr="00E45007">
        <w:rPr>
          <w:rFonts w:ascii="Times New Roman" w:hAnsi="Times New Roman" w:cs="Times New Roman"/>
          <w:iCs/>
          <w:sz w:val="28"/>
          <w:szCs w:val="28"/>
        </w:rPr>
        <w:t xml:space="preserve"> Кріпосні мури XV ст. </w:t>
      </w:r>
    </w:p>
    <w:p w14:paraId="71577A57" w14:textId="4C454D1F" w:rsidR="004E2419" w:rsidRPr="0056766F" w:rsidRDefault="004E2419" w:rsidP="0056766F">
      <w:pPr>
        <w:ind w:firstLine="567"/>
        <w:jc w:val="both"/>
        <w:rPr>
          <w:rFonts w:ascii="Times New Roman" w:hAnsi="Times New Roman" w:cs="Times New Roman"/>
          <w:sz w:val="28"/>
          <w:szCs w:val="28"/>
        </w:rPr>
      </w:pPr>
      <w:r w:rsidRPr="00E45007">
        <w:rPr>
          <w:rFonts w:ascii="Times New Roman" w:hAnsi="Times New Roman" w:cs="Times New Roman"/>
          <w:iCs/>
          <w:sz w:val="28"/>
          <w:szCs w:val="28"/>
        </w:rPr>
        <w:lastRenderedPageBreak/>
        <w:t>У внутрішньому просторі замкової території розташовані памʼятки національного значення</w:t>
      </w:r>
      <w:r w:rsidRPr="00E45007">
        <w:rPr>
          <w:rFonts w:ascii="Times New Roman" w:hAnsi="Times New Roman" w:cs="Times New Roman"/>
          <w:iCs/>
          <w:color w:val="00B050"/>
          <w:sz w:val="28"/>
          <w:szCs w:val="28"/>
        </w:rPr>
        <w:t>:</w:t>
      </w:r>
      <w:r w:rsidRPr="00E45007">
        <w:rPr>
          <w:rFonts w:ascii="Times New Roman" w:hAnsi="Times New Roman" w:cs="Times New Roman"/>
          <w:iCs/>
          <w:sz w:val="28"/>
          <w:szCs w:val="28"/>
        </w:rPr>
        <w:t xml:space="preserve"> Житловий будинок «Шляхетський» (1789 рік), Житловий будинок «Єпископський будинок» (1814 рік). </w:t>
      </w:r>
    </w:p>
    <w:p w14:paraId="43FD51EB" w14:textId="10ECB806" w:rsidR="004E2419" w:rsidRPr="00E45007" w:rsidRDefault="004E2419" w:rsidP="004E2419">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До памʼяток архітектури місцевого значення належать</w:t>
      </w:r>
      <w:r w:rsidR="00B0345D" w:rsidRPr="006A7FED">
        <w:rPr>
          <w:rFonts w:ascii="Times New Roman" w:hAnsi="Times New Roman" w:cs="Times New Roman"/>
          <w:iCs/>
          <w:color w:val="000000" w:themeColor="text2"/>
          <w:sz w:val="28"/>
          <w:szCs w:val="28"/>
        </w:rPr>
        <w:t>:</w:t>
      </w:r>
      <w:r w:rsidRPr="00E45007">
        <w:rPr>
          <w:rFonts w:ascii="Times New Roman" w:hAnsi="Times New Roman" w:cs="Times New Roman"/>
          <w:iCs/>
          <w:sz w:val="28"/>
          <w:szCs w:val="28"/>
        </w:rPr>
        <w:t xml:space="preserve">Княжий палац, </w:t>
      </w:r>
      <w:r w:rsidR="00BE1E0C">
        <w:rPr>
          <w:rFonts w:ascii="Times New Roman" w:hAnsi="Times New Roman" w:cs="Times New Roman"/>
          <w:iCs/>
          <w:sz w:val="28"/>
          <w:szCs w:val="28"/>
        </w:rPr>
        <w:t xml:space="preserve">           </w:t>
      </w:r>
      <w:r w:rsidRPr="00E45007">
        <w:rPr>
          <w:rFonts w:ascii="Times New Roman" w:hAnsi="Times New Roman" w:cs="Times New Roman"/>
          <w:iCs/>
          <w:sz w:val="28"/>
          <w:szCs w:val="28"/>
        </w:rPr>
        <w:t>XIV ст.</w:t>
      </w:r>
      <w:r w:rsidRPr="00BE1E0C">
        <w:rPr>
          <w:rFonts w:ascii="Times New Roman" w:hAnsi="Times New Roman" w:cs="Times New Roman"/>
          <w:iCs/>
          <w:color w:val="000000" w:themeColor="text1"/>
          <w:sz w:val="28"/>
          <w:szCs w:val="28"/>
        </w:rPr>
        <w:t>,</w:t>
      </w:r>
      <w:r w:rsidRPr="00E45007">
        <w:rPr>
          <w:rFonts w:ascii="Times New Roman" w:hAnsi="Times New Roman" w:cs="Times New Roman"/>
          <w:iCs/>
          <w:color w:val="00B050"/>
          <w:sz w:val="28"/>
          <w:szCs w:val="28"/>
        </w:rPr>
        <w:t xml:space="preserve"> </w:t>
      </w:r>
      <w:r w:rsidRPr="00E45007">
        <w:rPr>
          <w:rFonts w:ascii="Times New Roman" w:hAnsi="Times New Roman" w:cs="Times New Roman"/>
          <w:iCs/>
          <w:sz w:val="28"/>
          <w:szCs w:val="28"/>
        </w:rPr>
        <w:t xml:space="preserve">Церква Іоанна Богослова (пропонована </w:t>
      </w:r>
      <w:r w:rsidRPr="00631963">
        <w:rPr>
          <w:rFonts w:ascii="Times New Roman" w:hAnsi="Times New Roman" w:cs="Times New Roman"/>
          <w:iCs/>
          <w:color w:val="000000" w:themeColor="text1"/>
          <w:sz w:val="28"/>
          <w:szCs w:val="28"/>
        </w:rPr>
        <w:t xml:space="preserve">назва – </w:t>
      </w:r>
      <w:r w:rsidRPr="00E45007">
        <w:rPr>
          <w:rFonts w:ascii="Times New Roman" w:hAnsi="Times New Roman" w:cs="Times New Roman"/>
          <w:iCs/>
          <w:sz w:val="28"/>
          <w:szCs w:val="28"/>
        </w:rPr>
        <w:t>Церква соборна св. Івана Богослова), XII ст. (пропоноване датування – XII-XVIII ст.).</w:t>
      </w:r>
    </w:p>
    <w:p w14:paraId="770D4FB9" w14:textId="314880DA" w:rsidR="00496F68" w:rsidRPr="00E45007" w:rsidRDefault="00516587" w:rsidP="00496F68">
      <w:pPr>
        <w:ind w:firstLine="567"/>
        <w:jc w:val="both"/>
        <w:rPr>
          <w:rFonts w:ascii="Times New Roman" w:hAnsi="Times New Roman" w:cs="Times New Roman"/>
          <w:iCs/>
          <w:sz w:val="28"/>
          <w:szCs w:val="28"/>
          <w:lang w:val="ru-RU"/>
        </w:rPr>
      </w:pPr>
      <w:r w:rsidRPr="00E45007">
        <w:rPr>
          <w:rFonts w:ascii="Times New Roman" w:hAnsi="Times New Roman" w:cs="Times New Roman"/>
          <w:iCs/>
          <w:sz w:val="28"/>
          <w:szCs w:val="28"/>
        </w:rPr>
        <w:t xml:space="preserve">Окрім замкових укріплень, в ареалі збереглися унікальні культові споруди різних конфесій </w:t>
      </w:r>
      <w:r w:rsidR="009B6328" w:rsidRPr="00E45007">
        <w:rPr>
          <w:rFonts w:ascii="Times New Roman" w:hAnsi="Times New Roman" w:cs="Times New Roman"/>
          <w:iCs/>
          <w:sz w:val="28"/>
          <w:szCs w:val="28"/>
        </w:rPr>
        <w:t>та</w:t>
      </w:r>
      <w:r w:rsidRPr="00E45007">
        <w:rPr>
          <w:rFonts w:ascii="Times New Roman" w:hAnsi="Times New Roman" w:cs="Times New Roman"/>
          <w:iCs/>
          <w:sz w:val="28"/>
          <w:szCs w:val="28"/>
        </w:rPr>
        <w:t xml:space="preserve"> епох:</w:t>
      </w:r>
      <w:r w:rsidR="009B6328" w:rsidRPr="00E45007">
        <w:rPr>
          <w:rFonts w:ascii="Times New Roman" w:hAnsi="Times New Roman" w:cs="Times New Roman"/>
          <w:iCs/>
          <w:color w:val="00B050"/>
          <w:sz w:val="28"/>
          <w:szCs w:val="28"/>
        </w:rPr>
        <w:t> </w:t>
      </w:r>
      <w:r w:rsidRPr="00E45007">
        <w:rPr>
          <w:rFonts w:ascii="Times New Roman" w:hAnsi="Times New Roman" w:cs="Times New Roman"/>
          <w:iCs/>
          <w:sz w:val="28"/>
          <w:szCs w:val="28"/>
        </w:rPr>
        <w:t>Монастир єзуїтів з кафедральним костелом св.</w:t>
      </w:r>
      <w:r w:rsidR="00444138" w:rsidRPr="00E45007">
        <w:rPr>
          <w:rFonts w:ascii="Times New Roman" w:hAnsi="Times New Roman" w:cs="Times New Roman"/>
          <w:iCs/>
          <w:color w:val="00B050"/>
          <w:sz w:val="28"/>
          <w:szCs w:val="28"/>
        </w:rPr>
        <w:t> </w:t>
      </w:r>
      <w:r w:rsidRPr="00E45007">
        <w:rPr>
          <w:rFonts w:ascii="Times New Roman" w:hAnsi="Times New Roman" w:cs="Times New Roman"/>
          <w:iCs/>
          <w:sz w:val="28"/>
          <w:szCs w:val="28"/>
        </w:rPr>
        <w:t>Апостолів Петра і Павла (XVII ст.), який домінує в панорамі Старого міста</w:t>
      </w:r>
      <w:r w:rsidR="00444138" w:rsidRPr="00E45007">
        <w:rPr>
          <w:rFonts w:ascii="Times New Roman" w:hAnsi="Times New Roman" w:cs="Times New Roman"/>
          <w:iCs/>
          <w:sz w:val="28"/>
          <w:szCs w:val="28"/>
        </w:rPr>
        <w:t>,</w:t>
      </w:r>
      <w:r w:rsidRPr="00E45007">
        <w:rPr>
          <w:rFonts w:ascii="Times New Roman" w:hAnsi="Times New Roman" w:cs="Times New Roman"/>
          <w:iCs/>
          <w:sz w:val="28"/>
          <w:szCs w:val="28"/>
        </w:rPr>
        <w:t xml:space="preserve"> Монастир Бригіток (XVII ст.)</w:t>
      </w:r>
      <w:r w:rsidR="00444138" w:rsidRPr="00E45007">
        <w:rPr>
          <w:rFonts w:ascii="Times New Roman" w:hAnsi="Times New Roman" w:cs="Times New Roman"/>
          <w:iCs/>
          <w:sz w:val="28"/>
          <w:szCs w:val="28"/>
        </w:rPr>
        <w:t xml:space="preserve">, </w:t>
      </w:r>
      <w:r w:rsidRPr="00E45007">
        <w:rPr>
          <w:rFonts w:ascii="Times New Roman" w:hAnsi="Times New Roman" w:cs="Times New Roman"/>
          <w:iCs/>
          <w:sz w:val="28"/>
          <w:szCs w:val="28"/>
        </w:rPr>
        <w:t>Покровська церква (XV ст.)</w:t>
      </w:r>
      <w:r w:rsidR="00444138" w:rsidRPr="00E45007">
        <w:rPr>
          <w:rFonts w:ascii="Times New Roman" w:hAnsi="Times New Roman" w:cs="Times New Roman"/>
          <w:iCs/>
          <w:sz w:val="28"/>
          <w:szCs w:val="28"/>
        </w:rPr>
        <w:t>,</w:t>
      </w:r>
      <w:r w:rsidRPr="00E45007">
        <w:rPr>
          <w:rFonts w:ascii="Times New Roman" w:hAnsi="Times New Roman" w:cs="Times New Roman"/>
          <w:iCs/>
          <w:sz w:val="28"/>
          <w:szCs w:val="28"/>
        </w:rPr>
        <w:t xml:space="preserve"> Хрестовоздвиженська церква (XVIII ст.)</w:t>
      </w:r>
      <w:r w:rsidR="00444138" w:rsidRPr="00E45007">
        <w:rPr>
          <w:rFonts w:ascii="Times New Roman" w:hAnsi="Times New Roman" w:cs="Times New Roman"/>
          <w:iCs/>
          <w:sz w:val="28"/>
          <w:szCs w:val="28"/>
        </w:rPr>
        <w:t xml:space="preserve">, </w:t>
      </w:r>
      <w:r w:rsidRPr="00E45007">
        <w:rPr>
          <w:rFonts w:ascii="Times New Roman" w:hAnsi="Times New Roman" w:cs="Times New Roman"/>
          <w:iCs/>
          <w:sz w:val="28"/>
          <w:szCs w:val="28"/>
        </w:rPr>
        <w:t>Синагога (XVII ст.)</w:t>
      </w:r>
      <w:r w:rsidR="00444138" w:rsidRPr="00E45007">
        <w:rPr>
          <w:rFonts w:ascii="Times New Roman" w:hAnsi="Times New Roman" w:cs="Times New Roman"/>
          <w:iCs/>
          <w:sz w:val="28"/>
          <w:szCs w:val="28"/>
        </w:rPr>
        <w:t xml:space="preserve">, </w:t>
      </w:r>
      <w:r w:rsidRPr="00E45007">
        <w:rPr>
          <w:rFonts w:ascii="Times New Roman" w:hAnsi="Times New Roman" w:cs="Times New Roman"/>
          <w:iCs/>
          <w:sz w:val="28"/>
          <w:szCs w:val="28"/>
        </w:rPr>
        <w:t>Лютеранська кірха (поч. XX ст.)</w:t>
      </w:r>
      <w:r w:rsidRPr="00E45007">
        <w:rPr>
          <w:rFonts w:ascii="Times New Roman" w:hAnsi="Times New Roman" w:cs="Times New Roman"/>
          <w:iCs/>
          <w:color w:val="EE0000"/>
          <w:sz w:val="28"/>
          <w:szCs w:val="28"/>
        </w:rPr>
        <w:t xml:space="preserve"> </w:t>
      </w:r>
      <w:r w:rsidRPr="00E45007">
        <w:rPr>
          <w:rFonts w:ascii="Times New Roman" w:hAnsi="Times New Roman" w:cs="Times New Roman"/>
          <w:iCs/>
          <w:sz w:val="28"/>
          <w:szCs w:val="28"/>
        </w:rPr>
        <w:t>тощо. Серед світських будівель уваги заслуговують</w:t>
      </w:r>
      <w:r w:rsidR="00444138" w:rsidRPr="00E45007">
        <w:rPr>
          <w:rFonts w:ascii="Times New Roman" w:hAnsi="Times New Roman" w:cs="Times New Roman"/>
          <w:iCs/>
          <w:sz w:val="28"/>
          <w:szCs w:val="28"/>
        </w:rPr>
        <w:t xml:space="preserve"> </w:t>
      </w:r>
      <w:r w:rsidRPr="00E45007">
        <w:rPr>
          <w:rFonts w:ascii="Times New Roman" w:hAnsi="Times New Roman" w:cs="Times New Roman"/>
          <w:iCs/>
          <w:sz w:val="28"/>
          <w:szCs w:val="28"/>
        </w:rPr>
        <w:t xml:space="preserve">аптека-музей родини Злоцьких та будинок, де проживала родина Косачів (XIX ст.). Більшість цих пам’яток інтегровані </w:t>
      </w:r>
      <w:r w:rsidR="00444138" w:rsidRPr="00E45007">
        <w:rPr>
          <w:rFonts w:ascii="Times New Roman" w:hAnsi="Times New Roman" w:cs="Times New Roman"/>
          <w:iCs/>
          <w:sz w:val="28"/>
          <w:szCs w:val="28"/>
        </w:rPr>
        <w:t>в</w:t>
      </w:r>
      <w:r w:rsidRPr="00E45007">
        <w:rPr>
          <w:rFonts w:ascii="Times New Roman" w:hAnsi="Times New Roman" w:cs="Times New Roman"/>
          <w:iCs/>
          <w:sz w:val="28"/>
          <w:szCs w:val="28"/>
        </w:rPr>
        <w:t xml:space="preserve"> структуру сучасного міста та використовуються для повсякденного життя. </w:t>
      </w:r>
    </w:p>
    <w:p w14:paraId="35A70A0A" w14:textId="6302CA1F" w:rsidR="00376CA5" w:rsidRPr="00E45007" w:rsidRDefault="007F3746" w:rsidP="007F3746">
      <w:pPr>
        <w:ind w:firstLine="567"/>
        <w:jc w:val="both"/>
        <w:rPr>
          <w:rFonts w:ascii="Times New Roman" w:hAnsi="Times New Roman" w:cs="Times New Roman"/>
          <w:iCs/>
          <w:color w:val="8E03A3" w:themeColor="accent4"/>
          <w:sz w:val="28"/>
          <w:szCs w:val="28"/>
          <w:lang w:eastAsia="en-GB"/>
        </w:rPr>
      </w:pPr>
      <w:r w:rsidRPr="00E45007">
        <w:rPr>
          <w:rFonts w:ascii="Times New Roman" w:hAnsi="Times New Roman" w:cs="Times New Roman"/>
          <w:iCs/>
          <w:sz w:val="28"/>
          <w:szCs w:val="28"/>
          <w:lang w:eastAsia="en-GB"/>
        </w:rPr>
        <w:t xml:space="preserve">Таким чином, сукупність пам’яток історичного ареалу № 1 м. Луцька «Старе Місто» формує обличчя міста, є об’єктом охорони та </w:t>
      </w:r>
      <w:r w:rsidR="00376CA5" w:rsidRPr="00E45007">
        <w:rPr>
          <w:rFonts w:ascii="Times New Roman" w:hAnsi="Times New Roman" w:cs="Times New Roman"/>
          <w:iCs/>
          <w:sz w:val="28"/>
          <w:szCs w:val="28"/>
          <w:lang w:eastAsia="en-GB"/>
        </w:rPr>
        <w:t>має туристичну цінність для</w:t>
      </w:r>
      <w:r w:rsidRPr="00E45007">
        <w:rPr>
          <w:rFonts w:ascii="Times New Roman" w:hAnsi="Times New Roman" w:cs="Times New Roman"/>
          <w:iCs/>
          <w:sz w:val="28"/>
          <w:szCs w:val="28"/>
          <w:lang w:val="ru-RU" w:eastAsia="en-GB"/>
        </w:rPr>
        <w:t xml:space="preserve"> </w:t>
      </w:r>
      <w:r w:rsidR="00376CA5" w:rsidRPr="00E45007">
        <w:rPr>
          <w:rFonts w:ascii="Times New Roman" w:hAnsi="Times New Roman" w:cs="Times New Roman"/>
          <w:iCs/>
          <w:sz w:val="28"/>
          <w:szCs w:val="28"/>
          <w:lang w:eastAsia="en-GB"/>
        </w:rPr>
        <w:t>туристів. Разом з тим, історична забудова потребує постійного догляду й реставрації. Ці аспекти детальніше розглядаються в наступних розділах (зокрема, в розділах 4, 5, 9 – щодо економічного потенціалу, туризму та статусу охорони).</w:t>
      </w:r>
    </w:p>
    <w:p w14:paraId="01290928" w14:textId="6851FA14" w:rsidR="001C16AD" w:rsidRDefault="007F3746" w:rsidP="001C16AD">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 xml:space="preserve">Подальші розділи містять оцінку характеристик </w:t>
      </w:r>
      <w:r w:rsidRPr="00E45007">
        <w:rPr>
          <w:rFonts w:ascii="Times New Roman" w:hAnsi="Times New Roman" w:cs="Times New Roman"/>
          <w:iCs/>
          <w:sz w:val="28"/>
          <w:szCs w:val="28"/>
          <w:lang w:eastAsia="en-GB"/>
        </w:rPr>
        <w:t xml:space="preserve">історичного ареалу № 1 </w:t>
      </w:r>
      <w:r w:rsidR="00B0345D">
        <w:rPr>
          <w:rFonts w:ascii="Times New Roman" w:hAnsi="Times New Roman" w:cs="Times New Roman"/>
          <w:iCs/>
          <w:sz w:val="28"/>
          <w:szCs w:val="28"/>
          <w:lang w:eastAsia="en-GB"/>
        </w:rPr>
        <w:t xml:space="preserve">  </w:t>
      </w:r>
      <w:r w:rsidRPr="00E45007">
        <w:rPr>
          <w:rFonts w:ascii="Times New Roman" w:hAnsi="Times New Roman" w:cs="Times New Roman"/>
          <w:iCs/>
          <w:sz w:val="28"/>
          <w:szCs w:val="28"/>
          <w:lang w:eastAsia="en-GB"/>
        </w:rPr>
        <w:t xml:space="preserve">м. Луцька «Старе Місто» </w:t>
      </w:r>
      <w:r w:rsidRPr="00E45007">
        <w:rPr>
          <w:rFonts w:ascii="Times New Roman" w:hAnsi="Times New Roman" w:cs="Times New Roman"/>
          <w:iCs/>
          <w:sz w:val="28"/>
          <w:szCs w:val="28"/>
        </w:rPr>
        <w:t xml:space="preserve">– від історико-культурних до соціально-економічних та екологічних, із метою визначення сильних і слабких сторін ареалу та розробки стратегії </w:t>
      </w:r>
      <w:r w:rsidR="00A477B2">
        <w:rPr>
          <w:rFonts w:ascii="Times New Roman" w:hAnsi="Times New Roman" w:cs="Times New Roman"/>
          <w:iCs/>
          <w:sz w:val="28"/>
          <w:szCs w:val="28"/>
        </w:rPr>
        <w:t>щодо його майбутнього розвитку.</w:t>
      </w:r>
    </w:p>
    <w:p w14:paraId="03A72507" w14:textId="77777777" w:rsidR="00FC5C36" w:rsidRDefault="00FC5C36" w:rsidP="001C16AD">
      <w:pPr>
        <w:ind w:firstLine="567"/>
        <w:jc w:val="both"/>
        <w:rPr>
          <w:rFonts w:ascii="Times New Roman" w:hAnsi="Times New Roman" w:cs="Times New Roman"/>
          <w:iCs/>
          <w:sz w:val="28"/>
          <w:szCs w:val="28"/>
        </w:rPr>
      </w:pPr>
    </w:p>
    <w:p w14:paraId="18BAB85F" w14:textId="2F1E3E85" w:rsidR="00A477B2" w:rsidRDefault="00245886" w:rsidP="00B0345D">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B0345D">
        <w:rPr>
          <w:rFonts w:ascii="Times New Roman" w:hAnsi="Times New Roman" w:cs="Times New Roman"/>
          <w:b/>
          <w:sz w:val="28"/>
          <w:szCs w:val="28"/>
        </w:rPr>
        <w:t>3. </w:t>
      </w:r>
      <w:r w:rsidR="00516587" w:rsidRPr="00B0345D">
        <w:rPr>
          <w:rFonts w:ascii="Times New Roman" w:hAnsi="Times New Roman" w:cs="Times New Roman"/>
          <w:b/>
          <w:sz w:val="28"/>
          <w:szCs w:val="28"/>
        </w:rPr>
        <w:t>Пам’ятки культурної спадщини, фонова забудова та нове будівництво в історичному ареалі «Старе місто».</w:t>
      </w:r>
    </w:p>
    <w:p w14:paraId="3E442C60" w14:textId="77777777" w:rsidR="00FC5C36" w:rsidRPr="00B0345D" w:rsidRDefault="00FC5C36" w:rsidP="00B0345D">
      <w:pPr>
        <w:ind w:firstLine="567"/>
        <w:jc w:val="both"/>
        <w:rPr>
          <w:rFonts w:ascii="Times New Roman" w:hAnsi="Times New Roman" w:cs="Times New Roman"/>
          <w:iCs/>
          <w:sz w:val="28"/>
          <w:szCs w:val="28"/>
        </w:rPr>
      </w:pPr>
    </w:p>
    <w:p w14:paraId="0FB47E26" w14:textId="0418D000" w:rsidR="009A5A51" w:rsidRPr="00E45007" w:rsidRDefault="009A5A51" w:rsidP="009A5A51">
      <w:pPr>
        <w:ind w:firstLine="709"/>
        <w:jc w:val="both"/>
        <w:rPr>
          <w:rFonts w:ascii="Times New Roman" w:hAnsi="Times New Roman" w:cs="Times New Roman"/>
          <w:color w:val="000000" w:themeColor="text2"/>
          <w:sz w:val="28"/>
          <w:szCs w:val="28"/>
        </w:rPr>
      </w:pPr>
      <w:r w:rsidRPr="00E45007">
        <w:rPr>
          <w:rFonts w:ascii="Times New Roman" w:hAnsi="Times New Roman" w:cs="Times New Roman"/>
          <w:color w:val="000000" w:themeColor="text2"/>
          <w:sz w:val="28"/>
          <w:szCs w:val="28"/>
        </w:rPr>
        <w:t xml:space="preserve">Основу історико-архітектурної цінності старої частини міста Луцька складають пам’ятки культурної спадщини, історична забудова й традиційне планування. Про їх збереження безпосередньо піклуються: адміністрація державного історико-культурного заповідника, відділ охорони культурної спадщини Луцької міської ради, а також їх користувачі або власники. Тому переважна більшість пам’яток перебувають у задовільному стані та потребують лише поточних незначних ремонтів і догляду. Проте деякі з них вимагають проведення невідкладних ремонтно-реставраційних і навіть протиаварійних робіт. </w:t>
      </w:r>
    </w:p>
    <w:p w14:paraId="5B77CDE5" w14:textId="426633C1" w:rsidR="00944675" w:rsidRPr="00E45007" w:rsidRDefault="00516587" w:rsidP="00E002FA">
      <w:pPr>
        <w:ind w:firstLine="709"/>
        <w:jc w:val="both"/>
        <w:rPr>
          <w:rFonts w:ascii="Times New Roman" w:hAnsi="Times New Roman" w:cs="Times New Roman"/>
          <w:sz w:val="28"/>
          <w:szCs w:val="28"/>
          <w:lang w:val="ru-RU"/>
        </w:rPr>
      </w:pPr>
      <w:r w:rsidRPr="00E45007">
        <w:rPr>
          <w:rFonts w:ascii="Times New Roman" w:hAnsi="Times New Roman" w:cs="Times New Roman"/>
          <w:sz w:val="28"/>
          <w:szCs w:val="28"/>
        </w:rPr>
        <w:t>Зокрема, це 4 пам’ятки національного значення:</w:t>
      </w:r>
      <w:r w:rsidR="0042376C" w:rsidRPr="00E45007">
        <w:rPr>
          <w:rFonts w:ascii="Times New Roman" w:hAnsi="Times New Roman" w:cs="Times New Roman"/>
          <w:sz w:val="28"/>
          <w:szCs w:val="28"/>
        </w:rPr>
        <w:t> </w:t>
      </w:r>
      <w:r w:rsidRPr="00E45007">
        <w:rPr>
          <w:rFonts w:ascii="Times New Roman" w:hAnsi="Times New Roman" w:cs="Times New Roman"/>
          <w:sz w:val="28"/>
          <w:szCs w:val="28"/>
        </w:rPr>
        <w:t xml:space="preserve">Луцький замок, Монастир бригіток, Синагога </w:t>
      </w:r>
      <w:r w:rsidR="006E0AA3" w:rsidRPr="00E45007">
        <w:rPr>
          <w:rFonts w:ascii="Times New Roman" w:hAnsi="Times New Roman" w:cs="Times New Roman"/>
          <w:sz w:val="28"/>
          <w:szCs w:val="28"/>
        </w:rPr>
        <w:t>та</w:t>
      </w:r>
      <w:r w:rsidRPr="00E45007">
        <w:rPr>
          <w:rFonts w:ascii="Times New Roman" w:hAnsi="Times New Roman" w:cs="Times New Roman"/>
          <w:sz w:val="28"/>
          <w:szCs w:val="28"/>
        </w:rPr>
        <w:t xml:space="preserve"> Монастир василіанів</w:t>
      </w:r>
      <w:r w:rsidR="006956E0" w:rsidRPr="00E45007">
        <w:rPr>
          <w:rFonts w:ascii="Times New Roman" w:hAnsi="Times New Roman" w:cs="Times New Roman"/>
          <w:sz w:val="28"/>
          <w:szCs w:val="28"/>
        </w:rPr>
        <w:t>.</w:t>
      </w:r>
    </w:p>
    <w:p w14:paraId="12D3E087" w14:textId="310AAD71" w:rsidR="009A5A51" w:rsidRPr="00E45007" w:rsidRDefault="009A5A51" w:rsidP="009A5A51">
      <w:pPr>
        <w:ind w:firstLine="709"/>
        <w:jc w:val="both"/>
        <w:rPr>
          <w:rFonts w:ascii="Times New Roman" w:hAnsi="Times New Roman" w:cs="Times New Roman"/>
          <w:sz w:val="28"/>
          <w:szCs w:val="28"/>
          <w:lang w:val="ru-RU"/>
        </w:rPr>
      </w:pPr>
      <w:bookmarkStart w:id="1" w:name="_Hlk218287740"/>
      <w:r w:rsidRPr="00E45007">
        <w:rPr>
          <w:rFonts w:ascii="Times New Roman" w:hAnsi="Times New Roman" w:cs="Times New Roman"/>
          <w:sz w:val="28"/>
          <w:szCs w:val="28"/>
          <w:lang w:val="ru-RU"/>
        </w:rPr>
        <w:t>У Луцькому замку під атмосферними впливами значно пошкоджені та вимагають ремонту або заміни дерев</w:t>
      </w:r>
      <w:r w:rsidRPr="00E45007">
        <w:rPr>
          <w:rFonts w:ascii="Times New Roman" w:hAnsi="Times New Roman" w:cs="Times New Roman"/>
          <w:sz w:val="28"/>
          <w:szCs w:val="28"/>
        </w:rPr>
        <w:t>’</w:t>
      </w:r>
      <w:r w:rsidRPr="00E45007">
        <w:rPr>
          <w:rFonts w:ascii="Times New Roman" w:hAnsi="Times New Roman" w:cs="Times New Roman"/>
          <w:sz w:val="28"/>
          <w:szCs w:val="28"/>
          <w:lang w:val="ru-RU"/>
        </w:rPr>
        <w:t>яні конструкції: гонтові дахи, помости й загородження галерей, сходи на мури. Необхідно також реставрувати фасади та дах Стирової башти, замкових мурів, крипти церкви Х</w:t>
      </w:r>
      <w:r w:rsidRPr="00E45007">
        <w:rPr>
          <w:rFonts w:ascii="Times New Roman" w:hAnsi="Times New Roman" w:cs="Times New Roman"/>
          <w:sz w:val="28"/>
          <w:szCs w:val="28"/>
          <w:lang w:val="en-US"/>
        </w:rPr>
        <w:t>V</w:t>
      </w:r>
      <w:r w:rsidRPr="00E45007">
        <w:rPr>
          <w:rFonts w:ascii="Times New Roman" w:hAnsi="Times New Roman" w:cs="Times New Roman"/>
          <w:sz w:val="28"/>
          <w:szCs w:val="28"/>
          <w:lang w:val="ru-RU"/>
        </w:rPr>
        <w:t xml:space="preserve">ІІІ ст., влаштувати відмостку довкола мурів й укріпити замкові схили. </w:t>
      </w:r>
    </w:p>
    <w:bookmarkEnd w:id="1"/>
    <w:p w14:paraId="0FDD6BE9" w14:textId="69F50D0B" w:rsidR="00944675" w:rsidRPr="00E45007" w:rsidRDefault="00516587" w:rsidP="00E002FA">
      <w:pPr>
        <w:ind w:firstLine="709"/>
        <w:jc w:val="both"/>
        <w:rPr>
          <w:rFonts w:ascii="Times New Roman" w:hAnsi="Times New Roman" w:cs="Times New Roman"/>
          <w:sz w:val="28"/>
          <w:szCs w:val="28"/>
          <w:lang w:val="ru-RU"/>
        </w:rPr>
      </w:pPr>
      <w:r w:rsidRPr="00E45007">
        <w:rPr>
          <w:rFonts w:ascii="Times New Roman" w:hAnsi="Times New Roman" w:cs="Times New Roman"/>
          <w:sz w:val="28"/>
          <w:szCs w:val="28"/>
          <w:lang w:val="ru-RU"/>
        </w:rPr>
        <w:lastRenderedPageBreak/>
        <w:t xml:space="preserve">Комплексні ремонтно-реставраційні, протиаварійні </w:t>
      </w:r>
      <w:r w:rsidR="00354AA8" w:rsidRPr="00E45007">
        <w:rPr>
          <w:rFonts w:ascii="Times New Roman" w:hAnsi="Times New Roman" w:cs="Times New Roman"/>
          <w:sz w:val="28"/>
          <w:szCs w:val="28"/>
          <w:lang w:val="ru-RU"/>
        </w:rPr>
        <w:t>й</w:t>
      </w:r>
      <w:r w:rsidR="00354AA8" w:rsidRPr="00E45007">
        <w:rPr>
          <w:rFonts w:ascii="Times New Roman" w:hAnsi="Times New Roman" w:cs="Times New Roman"/>
          <w:color w:val="00B050"/>
          <w:sz w:val="28"/>
          <w:szCs w:val="28"/>
          <w:lang w:val="ru-RU"/>
        </w:rPr>
        <w:t xml:space="preserve"> </w:t>
      </w:r>
      <w:r w:rsidRPr="00E45007">
        <w:rPr>
          <w:rFonts w:ascii="Times New Roman" w:hAnsi="Times New Roman" w:cs="Times New Roman"/>
          <w:sz w:val="28"/>
          <w:szCs w:val="28"/>
          <w:lang w:val="ru-RU"/>
        </w:rPr>
        <w:t xml:space="preserve">консерваційні роботи мають бути проведені на Монастирі бригіток. Важливими тут мають стати роботи </w:t>
      </w:r>
      <w:r w:rsidR="00161DB4" w:rsidRPr="00E45007">
        <w:rPr>
          <w:rFonts w:ascii="Times New Roman" w:hAnsi="Times New Roman" w:cs="Times New Roman"/>
          <w:sz w:val="28"/>
          <w:szCs w:val="28"/>
          <w:lang w:val="ru-RU"/>
        </w:rPr>
        <w:t xml:space="preserve">з </w:t>
      </w:r>
      <w:r w:rsidRPr="00E45007">
        <w:rPr>
          <w:rFonts w:ascii="Times New Roman" w:hAnsi="Times New Roman" w:cs="Times New Roman"/>
          <w:sz w:val="28"/>
          <w:szCs w:val="28"/>
          <w:lang w:val="ru-RU"/>
        </w:rPr>
        <w:t>пристосуванн</w:t>
      </w:r>
      <w:r w:rsidR="00354AA8" w:rsidRPr="00E45007">
        <w:rPr>
          <w:rFonts w:ascii="Times New Roman" w:hAnsi="Times New Roman" w:cs="Times New Roman"/>
          <w:sz w:val="28"/>
          <w:szCs w:val="28"/>
          <w:lang w:val="ru-RU"/>
        </w:rPr>
        <w:t>я</w:t>
      </w:r>
      <w:r w:rsidR="00161DB4" w:rsidRPr="00E45007">
        <w:rPr>
          <w:rFonts w:ascii="Times New Roman" w:hAnsi="Times New Roman" w:cs="Times New Roman"/>
          <w:sz w:val="28"/>
          <w:szCs w:val="28"/>
          <w:lang w:val="ru-RU"/>
        </w:rPr>
        <w:t xml:space="preserve"> </w:t>
      </w:r>
      <w:r w:rsidRPr="00E45007">
        <w:rPr>
          <w:rFonts w:ascii="Times New Roman" w:hAnsi="Times New Roman" w:cs="Times New Roman"/>
          <w:color w:val="00B050"/>
          <w:sz w:val="28"/>
          <w:szCs w:val="28"/>
          <w:lang w:val="ru-RU"/>
        </w:rPr>
        <w:t xml:space="preserve"> </w:t>
      </w:r>
      <w:r w:rsidRPr="00E45007">
        <w:rPr>
          <w:rFonts w:ascii="Times New Roman" w:hAnsi="Times New Roman" w:cs="Times New Roman"/>
          <w:sz w:val="28"/>
          <w:szCs w:val="28"/>
          <w:lang w:val="ru-RU"/>
        </w:rPr>
        <w:t>пам</w:t>
      </w:r>
      <w:r w:rsidRPr="00E45007">
        <w:rPr>
          <w:rFonts w:ascii="Times New Roman" w:hAnsi="Times New Roman" w:cs="Times New Roman"/>
          <w:sz w:val="28"/>
          <w:szCs w:val="28"/>
        </w:rPr>
        <w:t>’</w:t>
      </w:r>
      <w:r w:rsidRPr="00E45007">
        <w:rPr>
          <w:rFonts w:ascii="Times New Roman" w:hAnsi="Times New Roman" w:cs="Times New Roman"/>
          <w:sz w:val="28"/>
          <w:szCs w:val="28"/>
          <w:lang w:val="ru-RU"/>
        </w:rPr>
        <w:t>ятки для сучасних суспільних потреб і забезпечення вільного туристичного доступу, створення на її території меморіальних і музейних об</w:t>
      </w:r>
      <w:r w:rsidRPr="00E45007">
        <w:rPr>
          <w:rFonts w:ascii="Times New Roman" w:hAnsi="Times New Roman" w:cs="Times New Roman"/>
          <w:sz w:val="28"/>
          <w:szCs w:val="28"/>
        </w:rPr>
        <w:t>’</w:t>
      </w:r>
      <w:r w:rsidRPr="00E45007">
        <w:rPr>
          <w:rFonts w:ascii="Times New Roman" w:hAnsi="Times New Roman" w:cs="Times New Roman"/>
          <w:sz w:val="28"/>
          <w:szCs w:val="28"/>
          <w:lang w:val="ru-RU"/>
        </w:rPr>
        <w:t>єктів.</w:t>
      </w:r>
    </w:p>
    <w:p w14:paraId="77CE6ED7" w14:textId="0DDEBD0C" w:rsidR="00944675" w:rsidRPr="00E45007" w:rsidRDefault="00516587" w:rsidP="00E002FA">
      <w:pPr>
        <w:ind w:firstLine="709"/>
        <w:jc w:val="both"/>
        <w:rPr>
          <w:rFonts w:ascii="Times New Roman" w:hAnsi="Times New Roman" w:cs="Times New Roman"/>
          <w:sz w:val="28"/>
          <w:szCs w:val="28"/>
          <w:lang w:val="ru-RU"/>
        </w:rPr>
      </w:pPr>
      <w:r w:rsidRPr="00E45007">
        <w:rPr>
          <w:rFonts w:ascii="Times New Roman" w:hAnsi="Times New Roman" w:cs="Times New Roman"/>
          <w:sz w:val="28"/>
          <w:szCs w:val="28"/>
          <w:lang w:val="ru-RU"/>
        </w:rPr>
        <w:t xml:space="preserve">На реставраційні роботи Синагоги </w:t>
      </w:r>
      <w:r w:rsidR="00354AA8" w:rsidRPr="00E45007">
        <w:rPr>
          <w:rFonts w:ascii="Times New Roman" w:hAnsi="Times New Roman" w:cs="Times New Roman"/>
          <w:sz w:val="28"/>
          <w:szCs w:val="28"/>
          <w:lang w:val="ru-RU"/>
        </w:rPr>
        <w:t>та</w:t>
      </w:r>
      <w:r w:rsidR="00F86515" w:rsidRPr="00E45007">
        <w:rPr>
          <w:rFonts w:ascii="Times New Roman" w:hAnsi="Times New Roman" w:cs="Times New Roman"/>
          <w:sz w:val="28"/>
          <w:szCs w:val="28"/>
          <w:lang w:val="ru-RU"/>
        </w:rPr>
        <w:t xml:space="preserve"> </w:t>
      </w:r>
      <w:r w:rsidRPr="00E45007">
        <w:rPr>
          <w:rFonts w:ascii="Times New Roman" w:hAnsi="Times New Roman" w:cs="Times New Roman"/>
          <w:sz w:val="28"/>
          <w:szCs w:val="28"/>
          <w:lang w:val="ru-RU"/>
        </w:rPr>
        <w:t xml:space="preserve">Монастиря василіанів уже </w:t>
      </w:r>
      <w:r w:rsidRPr="00A171D5">
        <w:rPr>
          <w:rFonts w:ascii="Times New Roman" w:hAnsi="Times New Roman" w:cs="Times New Roman"/>
          <w:sz w:val="28"/>
          <w:szCs w:val="28"/>
          <w:lang w:val="ru-RU"/>
        </w:rPr>
        <w:t>виготовлена про</w:t>
      </w:r>
      <w:r w:rsidR="00A171D5" w:rsidRPr="00A171D5">
        <w:rPr>
          <w:rFonts w:ascii="Times New Roman" w:hAnsi="Times New Roman" w:cs="Times New Roman"/>
          <w:sz w:val="28"/>
          <w:szCs w:val="28"/>
          <w:lang w:val="ru-RU"/>
        </w:rPr>
        <w:t>є</w:t>
      </w:r>
      <w:r w:rsidRPr="00A171D5">
        <w:rPr>
          <w:rFonts w:ascii="Times New Roman" w:hAnsi="Times New Roman" w:cs="Times New Roman"/>
          <w:sz w:val="28"/>
          <w:szCs w:val="28"/>
          <w:lang w:val="ru-RU"/>
        </w:rPr>
        <w:t>ктно</w:t>
      </w:r>
      <w:r w:rsidRPr="00E45007">
        <w:rPr>
          <w:rFonts w:ascii="Times New Roman" w:hAnsi="Times New Roman" w:cs="Times New Roman"/>
          <w:sz w:val="28"/>
          <w:szCs w:val="28"/>
          <w:lang w:val="ru-RU"/>
        </w:rPr>
        <w:t>-кошторисна документація, яку необхідно відкоригувати та забезпечити фінансування для виконання робіт.</w:t>
      </w:r>
    </w:p>
    <w:p w14:paraId="6E0BE984" w14:textId="3E6054DA" w:rsidR="00E3299E" w:rsidRPr="00E45007" w:rsidRDefault="00516587" w:rsidP="00E3299E">
      <w:pPr>
        <w:ind w:firstLine="709"/>
        <w:jc w:val="both"/>
        <w:rPr>
          <w:rFonts w:ascii="Times New Roman" w:hAnsi="Times New Roman" w:cs="Times New Roman"/>
          <w:sz w:val="28"/>
          <w:szCs w:val="28"/>
          <w:lang w:val="ru-RU"/>
        </w:rPr>
      </w:pPr>
      <w:r w:rsidRPr="00E45007">
        <w:rPr>
          <w:rFonts w:ascii="Times New Roman" w:hAnsi="Times New Roman" w:cs="Times New Roman"/>
          <w:sz w:val="28"/>
          <w:szCs w:val="28"/>
          <w:lang w:val="ru-RU"/>
        </w:rPr>
        <w:t>Дві пам</w:t>
      </w:r>
      <w:r w:rsidRPr="00E45007">
        <w:rPr>
          <w:rFonts w:ascii="Times New Roman" w:hAnsi="Times New Roman" w:cs="Times New Roman"/>
          <w:sz w:val="28"/>
          <w:szCs w:val="28"/>
        </w:rPr>
        <w:t>’</w:t>
      </w:r>
      <w:r w:rsidRPr="00E45007">
        <w:rPr>
          <w:rFonts w:ascii="Times New Roman" w:hAnsi="Times New Roman" w:cs="Times New Roman"/>
          <w:sz w:val="28"/>
          <w:szCs w:val="28"/>
          <w:lang w:val="ru-RU"/>
        </w:rPr>
        <w:t>ятки місцевого значення – житлові будинки на вулиці Плитниця,</w:t>
      </w:r>
      <w:r w:rsidR="00F86515" w:rsidRPr="00E45007">
        <w:rPr>
          <w:rFonts w:ascii="Times New Roman" w:hAnsi="Times New Roman" w:cs="Times New Roman"/>
          <w:sz w:val="28"/>
          <w:szCs w:val="28"/>
          <w:lang w:val="ru-RU"/>
        </w:rPr>
        <w:t> </w:t>
      </w:r>
      <w:r w:rsidRPr="00E45007">
        <w:rPr>
          <w:rFonts w:ascii="Times New Roman" w:hAnsi="Times New Roman" w:cs="Times New Roman"/>
          <w:sz w:val="28"/>
          <w:szCs w:val="28"/>
          <w:lang w:val="ru-RU"/>
        </w:rPr>
        <w:t>7</w:t>
      </w:r>
      <w:r w:rsidR="00F86515" w:rsidRPr="00E45007">
        <w:rPr>
          <w:rFonts w:ascii="Times New Roman" w:hAnsi="Times New Roman" w:cs="Times New Roman"/>
          <w:sz w:val="28"/>
          <w:szCs w:val="28"/>
          <w:lang w:val="ru-RU"/>
        </w:rPr>
        <w:t xml:space="preserve">, </w:t>
      </w:r>
      <w:r w:rsidRPr="00E45007">
        <w:rPr>
          <w:rFonts w:ascii="Times New Roman" w:hAnsi="Times New Roman" w:cs="Times New Roman"/>
          <w:sz w:val="28"/>
          <w:szCs w:val="28"/>
          <w:lang w:val="ru-RU"/>
        </w:rPr>
        <w:t>Галшки Гулевичівни,</w:t>
      </w:r>
      <w:r w:rsidR="00F86515" w:rsidRPr="00E45007">
        <w:rPr>
          <w:rFonts w:ascii="Times New Roman" w:hAnsi="Times New Roman" w:cs="Times New Roman"/>
          <w:sz w:val="28"/>
          <w:szCs w:val="28"/>
          <w:lang w:val="ru-RU"/>
        </w:rPr>
        <w:t> </w:t>
      </w:r>
      <w:r w:rsidRPr="00E45007">
        <w:rPr>
          <w:rFonts w:ascii="Times New Roman" w:hAnsi="Times New Roman" w:cs="Times New Roman"/>
          <w:sz w:val="28"/>
          <w:szCs w:val="28"/>
          <w:lang w:val="ru-RU"/>
        </w:rPr>
        <w:t>12</w:t>
      </w:r>
      <w:r w:rsidR="00F86515" w:rsidRPr="00E45007">
        <w:rPr>
          <w:rFonts w:ascii="Times New Roman" w:hAnsi="Times New Roman" w:cs="Times New Roman"/>
          <w:sz w:val="28"/>
          <w:szCs w:val="28"/>
          <w:lang w:val="ru-RU"/>
        </w:rPr>
        <w:t>-А</w:t>
      </w:r>
      <w:r w:rsidRPr="00E45007">
        <w:rPr>
          <w:rFonts w:ascii="Times New Roman" w:hAnsi="Times New Roman" w:cs="Times New Roman"/>
          <w:sz w:val="28"/>
          <w:szCs w:val="28"/>
          <w:lang w:val="ru-RU"/>
        </w:rPr>
        <w:t xml:space="preserve"> перебувають в аварійному стані та вимагають проведення невідкладних протиаварійних робіт. </w:t>
      </w:r>
      <w:r w:rsidR="00E3299E" w:rsidRPr="00E45007">
        <w:rPr>
          <w:rFonts w:ascii="Times New Roman" w:hAnsi="Times New Roman" w:cs="Times New Roman"/>
          <w:sz w:val="28"/>
          <w:szCs w:val="28"/>
          <w:lang w:val="ru-RU"/>
        </w:rPr>
        <w:t>Ще три пам</w:t>
      </w:r>
      <w:r w:rsidR="00E3299E" w:rsidRPr="00E45007">
        <w:rPr>
          <w:rFonts w:ascii="Times New Roman" w:hAnsi="Times New Roman" w:cs="Times New Roman"/>
          <w:sz w:val="28"/>
          <w:szCs w:val="28"/>
        </w:rPr>
        <w:t>’</w:t>
      </w:r>
      <w:r w:rsidR="00E3299E" w:rsidRPr="00E45007">
        <w:rPr>
          <w:rFonts w:ascii="Times New Roman" w:hAnsi="Times New Roman" w:cs="Times New Roman"/>
          <w:sz w:val="28"/>
          <w:szCs w:val="28"/>
          <w:lang w:val="ru-RU"/>
        </w:rPr>
        <w:t>ятки місцевого значення, розташовані на вулицях  Драгоманова, 1, Данила Галицького, 20, Кафедральна, 4, потребують ремонтно-реставраційних робіт.</w:t>
      </w:r>
    </w:p>
    <w:p w14:paraId="6D645BE2" w14:textId="2EB65F62" w:rsidR="009A0A79" w:rsidRPr="00E45007" w:rsidRDefault="009A0A79" w:rsidP="009A0A79">
      <w:pPr>
        <w:ind w:firstLine="709"/>
        <w:jc w:val="both"/>
        <w:rPr>
          <w:rFonts w:ascii="Times New Roman" w:hAnsi="Times New Roman" w:cs="Times New Roman"/>
          <w:color w:val="000000" w:themeColor="text1"/>
          <w:sz w:val="28"/>
          <w:szCs w:val="28"/>
          <w:lang w:val="ru-RU"/>
        </w:rPr>
      </w:pPr>
      <w:r w:rsidRPr="00E45007">
        <w:rPr>
          <w:rFonts w:ascii="Times New Roman" w:hAnsi="Times New Roman" w:cs="Times New Roman"/>
          <w:color w:val="000000" w:themeColor="text1"/>
          <w:sz w:val="28"/>
          <w:szCs w:val="28"/>
          <w:lang w:val="ru-RU"/>
        </w:rPr>
        <w:t>Важливо зазначити, що натепер не всі користувачі пам</w:t>
      </w:r>
      <w:r w:rsidRPr="00E45007">
        <w:rPr>
          <w:rFonts w:ascii="Times New Roman" w:hAnsi="Times New Roman" w:cs="Times New Roman"/>
          <w:color w:val="000000" w:themeColor="text1"/>
          <w:sz w:val="28"/>
          <w:szCs w:val="28"/>
        </w:rPr>
        <w:t>’</w:t>
      </w:r>
      <w:r w:rsidRPr="00E45007">
        <w:rPr>
          <w:rFonts w:ascii="Times New Roman" w:hAnsi="Times New Roman" w:cs="Times New Roman"/>
          <w:color w:val="000000" w:themeColor="text1"/>
          <w:sz w:val="28"/>
          <w:szCs w:val="28"/>
          <w:lang w:val="ru-RU"/>
        </w:rPr>
        <w:t>яток мають повні пакети необхідних пам</w:t>
      </w:r>
      <w:r w:rsidRPr="00E45007">
        <w:rPr>
          <w:rFonts w:ascii="Times New Roman" w:hAnsi="Times New Roman" w:cs="Times New Roman"/>
          <w:color w:val="000000" w:themeColor="text1"/>
          <w:sz w:val="28"/>
          <w:szCs w:val="28"/>
        </w:rPr>
        <w:t>’</w:t>
      </w:r>
      <w:r w:rsidRPr="00E45007">
        <w:rPr>
          <w:rFonts w:ascii="Times New Roman" w:hAnsi="Times New Roman" w:cs="Times New Roman"/>
          <w:color w:val="000000" w:themeColor="text1"/>
          <w:sz w:val="28"/>
          <w:szCs w:val="28"/>
          <w:lang w:val="ru-RU"/>
        </w:rPr>
        <w:t>яткоохоронних документів та правоустановчої документації. Це стосується виготовлення документів на право володіння землею. Указані недоліки можуть стати перешкодою в погодженні Міністерством культури України проєктної документації на їх реставрацію.</w:t>
      </w:r>
    </w:p>
    <w:p w14:paraId="3E25EE81" w14:textId="12064412" w:rsidR="009A0A79" w:rsidRPr="00E45007" w:rsidRDefault="009A0A79" w:rsidP="009A0A79">
      <w:pPr>
        <w:ind w:firstLine="709"/>
        <w:jc w:val="both"/>
        <w:rPr>
          <w:rFonts w:ascii="Times New Roman" w:hAnsi="Times New Roman" w:cs="Times New Roman"/>
          <w:color w:val="000000" w:themeColor="text1"/>
          <w:sz w:val="28"/>
          <w:szCs w:val="28"/>
          <w:lang w:val="ru-RU"/>
        </w:rPr>
      </w:pPr>
      <w:r w:rsidRPr="00E45007">
        <w:rPr>
          <w:rFonts w:ascii="Times New Roman" w:hAnsi="Times New Roman" w:cs="Times New Roman"/>
          <w:color w:val="000000" w:themeColor="text1"/>
          <w:sz w:val="28"/>
          <w:szCs w:val="28"/>
          <w:lang w:val="ru-RU"/>
        </w:rPr>
        <w:t>Для належного сприйняття пам</w:t>
      </w:r>
      <w:r w:rsidRPr="00E45007">
        <w:rPr>
          <w:rFonts w:ascii="Times New Roman" w:hAnsi="Times New Roman" w:cs="Times New Roman"/>
          <w:color w:val="000000" w:themeColor="text1"/>
          <w:sz w:val="28"/>
          <w:szCs w:val="28"/>
        </w:rPr>
        <w:t>’</w:t>
      </w:r>
      <w:r w:rsidRPr="00E45007">
        <w:rPr>
          <w:rFonts w:ascii="Times New Roman" w:hAnsi="Times New Roman" w:cs="Times New Roman"/>
          <w:color w:val="000000" w:themeColor="text1"/>
          <w:sz w:val="28"/>
          <w:szCs w:val="28"/>
          <w:lang w:val="ru-RU"/>
        </w:rPr>
        <w:t>яток культурної спадщини важливу роль відіграє фонова забудова в історичному ареалі «Старе місто». Особливо це стосується рядової історичної забудови, яку необхідно зберігати в належному автентичному вигляді. Не менш важливим є виконання робіт зі знесення або реконструкції дисгармонійної забудови, яка заважає сприйняттю пам</w:t>
      </w:r>
      <w:r w:rsidRPr="00E45007">
        <w:rPr>
          <w:rFonts w:ascii="Times New Roman" w:hAnsi="Times New Roman" w:cs="Times New Roman"/>
          <w:color w:val="000000" w:themeColor="text1"/>
          <w:sz w:val="28"/>
          <w:szCs w:val="28"/>
        </w:rPr>
        <w:t>’</w:t>
      </w:r>
      <w:r w:rsidRPr="00E45007">
        <w:rPr>
          <w:rFonts w:ascii="Times New Roman" w:hAnsi="Times New Roman" w:cs="Times New Roman"/>
          <w:color w:val="000000" w:themeColor="text1"/>
          <w:sz w:val="28"/>
          <w:szCs w:val="28"/>
          <w:lang w:val="ru-RU"/>
        </w:rPr>
        <w:t>яток, негативно впливає на загальну гармонію історичної забудови. Повна інформація щодо кожного з об</w:t>
      </w:r>
      <w:r w:rsidRPr="00E45007">
        <w:rPr>
          <w:rFonts w:ascii="Times New Roman" w:hAnsi="Times New Roman" w:cs="Times New Roman"/>
          <w:color w:val="000000" w:themeColor="text1"/>
          <w:sz w:val="28"/>
          <w:szCs w:val="28"/>
        </w:rPr>
        <w:t>’</w:t>
      </w:r>
      <w:r w:rsidRPr="00E45007">
        <w:rPr>
          <w:rFonts w:ascii="Times New Roman" w:hAnsi="Times New Roman" w:cs="Times New Roman"/>
          <w:color w:val="000000" w:themeColor="text1"/>
          <w:sz w:val="28"/>
          <w:szCs w:val="28"/>
          <w:lang w:val="ru-RU"/>
        </w:rPr>
        <w:t>єктів фонової забудови подана в Генеральному плані історико-культурного заповідника, затвердженому рішенням Луцької міської ради 27.12.2006 № 9/23.</w:t>
      </w:r>
    </w:p>
    <w:p w14:paraId="7CF973CA" w14:textId="618FC2E2" w:rsidR="009E62B5" w:rsidRPr="002A761C" w:rsidRDefault="009A0A79" w:rsidP="00E22BE7">
      <w:pPr>
        <w:ind w:firstLine="567"/>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Із</w:t>
      </w:r>
      <w:r w:rsidR="00516587" w:rsidRPr="002A761C">
        <w:rPr>
          <w:rFonts w:ascii="Times New Roman" w:hAnsi="Times New Roman" w:cs="Times New Roman"/>
          <w:sz w:val="28"/>
          <w:szCs w:val="28"/>
          <w:lang w:val="ru-RU"/>
        </w:rPr>
        <w:t xml:space="preserve"> метою забезпечення стабільного й різностороннього</w:t>
      </w:r>
      <w:r w:rsidR="00A171D5" w:rsidRPr="002A761C">
        <w:rPr>
          <w:rFonts w:ascii="Times New Roman" w:hAnsi="Times New Roman" w:cs="Times New Roman"/>
          <w:sz w:val="28"/>
          <w:szCs w:val="28"/>
          <w:lang w:val="ru-RU"/>
        </w:rPr>
        <w:t xml:space="preserve"> сучасного життя в Історичному кварталі</w:t>
      </w:r>
      <w:r w:rsidR="00516587" w:rsidRPr="002A761C">
        <w:rPr>
          <w:rFonts w:ascii="Times New Roman" w:hAnsi="Times New Roman" w:cs="Times New Roman"/>
          <w:sz w:val="28"/>
          <w:szCs w:val="28"/>
          <w:lang w:val="ru-RU"/>
        </w:rPr>
        <w:t xml:space="preserve"> необхідно </w:t>
      </w:r>
      <w:r w:rsidR="00354AA8" w:rsidRPr="002A761C">
        <w:rPr>
          <w:rFonts w:ascii="Times New Roman" w:hAnsi="Times New Roman" w:cs="Times New Roman"/>
          <w:sz w:val="28"/>
          <w:szCs w:val="28"/>
          <w:lang w:val="ru-RU"/>
        </w:rPr>
        <w:t>та</w:t>
      </w:r>
      <w:r w:rsidR="00516587" w:rsidRPr="002A761C">
        <w:rPr>
          <w:rFonts w:ascii="Times New Roman" w:hAnsi="Times New Roman" w:cs="Times New Roman"/>
          <w:sz w:val="28"/>
          <w:szCs w:val="28"/>
          <w:lang w:val="ru-RU"/>
        </w:rPr>
        <w:t xml:space="preserve"> важливо правильно проводити нове будівництво на його території. Визначальними тут мають стати кілька наступних факторів</w:t>
      </w:r>
      <w:r w:rsidR="00F92E52" w:rsidRPr="002A761C">
        <w:rPr>
          <w:rFonts w:ascii="Times New Roman" w:hAnsi="Times New Roman" w:cs="Times New Roman"/>
          <w:sz w:val="28"/>
          <w:szCs w:val="28"/>
          <w:lang w:val="ru-RU"/>
        </w:rPr>
        <w:t>:</w:t>
      </w:r>
    </w:p>
    <w:p w14:paraId="7F522C6D" w14:textId="216B845C" w:rsidR="009E62B5" w:rsidRPr="002A761C" w:rsidRDefault="009E62B5" w:rsidP="00E22BE7">
      <w:pPr>
        <w:ind w:firstLine="567"/>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1. Д</w:t>
      </w:r>
      <w:r w:rsidR="00516587" w:rsidRPr="002A761C">
        <w:rPr>
          <w:rFonts w:ascii="Times New Roman" w:hAnsi="Times New Roman" w:cs="Times New Roman"/>
          <w:sz w:val="28"/>
          <w:szCs w:val="28"/>
          <w:lang w:val="ru-RU"/>
        </w:rPr>
        <w:t>отримання вимог історико-архітектурного опорного плану</w:t>
      </w:r>
      <w:r w:rsidR="00F92E52" w:rsidRPr="002A761C">
        <w:rPr>
          <w:rFonts w:ascii="Times New Roman" w:hAnsi="Times New Roman" w:cs="Times New Roman"/>
          <w:sz w:val="28"/>
          <w:szCs w:val="28"/>
          <w:lang w:val="ru-RU"/>
        </w:rPr>
        <w:t>;</w:t>
      </w:r>
    </w:p>
    <w:p w14:paraId="58590EED" w14:textId="411F13BB" w:rsidR="009E62B5" w:rsidRPr="002A761C" w:rsidRDefault="009E62B5" w:rsidP="00E22BE7">
      <w:pPr>
        <w:ind w:firstLine="567"/>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2. </w:t>
      </w:r>
      <w:r w:rsidR="00516587" w:rsidRPr="002A761C">
        <w:rPr>
          <w:rFonts w:ascii="Times New Roman" w:hAnsi="Times New Roman" w:cs="Times New Roman"/>
          <w:sz w:val="28"/>
          <w:szCs w:val="28"/>
          <w:lang w:val="ru-RU"/>
        </w:rPr>
        <w:t>Першочергове відновлення втрачен</w:t>
      </w:r>
      <w:r w:rsidRPr="002A761C">
        <w:rPr>
          <w:rFonts w:ascii="Times New Roman" w:hAnsi="Times New Roman" w:cs="Times New Roman"/>
          <w:sz w:val="28"/>
          <w:szCs w:val="28"/>
          <w:lang w:val="ru-RU"/>
        </w:rPr>
        <w:t xml:space="preserve">ої історичної забудови в місцях </w:t>
      </w:r>
    </w:p>
    <w:p w14:paraId="6B7102CF" w14:textId="1D029D89" w:rsidR="009E62B5" w:rsidRPr="002A761C" w:rsidRDefault="00516587" w:rsidP="0085565E">
      <w:pPr>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археологічно досліджених фундаментів і підвалів</w:t>
      </w:r>
      <w:r w:rsidR="00F92E52" w:rsidRPr="002A761C">
        <w:rPr>
          <w:rFonts w:ascii="Times New Roman" w:hAnsi="Times New Roman" w:cs="Times New Roman"/>
          <w:sz w:val="28"/>
          <w:szCs w:val="28"/>
          <w:lang w:val="ru-RU"/>
        </w:rPr>
        <w:t>;</w:t>
      </w:r>
    </w:p>
    <w:p w14:paraId="78FC401C" w14:textId="448A5D07" w:rsidR="009E62B5" w:rsidRPr="002A761C" w:rsidRDefault="009E62B5" w:rsidP="00E22BE7">
      <w:pPr>
        <w:ind w:firstLine="567"/>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3 </w:t>
      </w:r>
      <w:r w:rsidR="00516587" w:rsidRPr="002A761C">
        <w:rPr>
          <w:rFonts w:ascii="Times New Roman" w:hAnsi="Times New Roman" w:cs="Times New Roman"/>
          <w:sz w:val="28"/>
          <w:szCs w:val="28"/>
          <w:lang w:val="ru-RU"/>
        </w:rPr>
        <w:t xml:space="preserve">Дотримання масштабності новобудов </w:t>
      </w:r>
      <w:r w:rsidR="00F92E52" w:rsidRPr="002A761C">
        <w:rPr>
          <w:rFonts w:ascii="Times New Roman" w:hAnsi="Times New Roman" w:cs="Times New Roman"/>
          <w:sz w:val="28"/>
          <w:szCs w:val="28"/>
          <w:lang w:val="ru-RU"/>
        </w:rPr>
        <w:t>відповідно до</w:t>
      </w:r>
      <w:r w:rsidR="00516587" w:rsidRPr="002A761C">
        <w:rPr>
          <w:rFonts w:ascii="Times New Roman" w:hAnsi="Times New Roman" w:cs="Times New Roman"/>
          <w:sz w:val="28"/>
          <w:szCs w:val="28"/>
          <w:lang w:val="ru-RU"/>
        </w:rPr>
        <w:t xml:space="preserve"> історичної забудови</w:t>
      </w:r>
      <w:r w:rsidR="00F92E52" w:rsidRPr="002A761C">
        <w:rPr>
          <w:rFonts w:ascii="Times New Roman" w:hAnsi="Times New Roman" w:cs="Times New Roman"/>
          <w:sz w:val="28"/>
          <w:szCs w:val="28"/>
          <w:lang w:val="ru-RU"/>
        </w:rPr>
        <w:t>;</w:t>
      </w:r>
    </w:p>
    <w:p w14:paraId="2566C93F" w14:textId="46E982E5" w:rsidR="00944675" w:rsidRPr="002A761C" w:rsidRDefault="009E62B5" w:rsidP="00E22BE7">
      <w:pPr>
        <w:ind w:firstLine="567"/>
        <w:jc w:val="both"/>
        <w:rPr>
          <w:rFonts w:ascii="Times New Roman" w:hAnsi="Times New Roman" w:cs="Times New Roman"/>
          <w:sz w:val="28"/>
          <w:szCs w:val="28"/>
          <w:lang w:val="ru-RU"/>
        </w:rPr>
      </w:pPr>
      <w:r w:rsidRPr="002A761C">
        <w:rPr>
          <w:rFonts w:ascii="Times New Roman" w:hAnsi="Times New Roman" w:cs="Times New Roman"/>
          <w:sz w:val="28"/>
          <w:szCs w:val="28"/>
          <w:lang w:val="ru-RU"/>
        </w:rPr>
        <w:t>4. </w:t>
      </w:r>
      <w:r w:rsidR="00516587" w:rsidRPr="002A761C">
        <w:rPr>
          <w:rFonts w:ascii="Times New Roman" w:hAnsi="Times New Roman" w:cs="Times New Roman"/>
          <w:sz w:val="28"/>
          <w:szCs w:val="28"/>
          <w:lang w:val="ru-RU"/>
        </w:rPr>
        <w:t>Визначення відповідного історичному характеру з</w:t>
      </w:r>
      <w:r w:rsidRPr="002A761C">
        <w:rPr>
          <w:rFonts w:ascii="Times New Roman" w:hAnsi="Times New Roman" w:cs="Times New Roman"/>
          <w:sz w:val="28"/>
          <w:szCs w:val="28"/>
          <w:lang w:val="ru-RU"/>
        </w:rPr>
        <w:t>абудови на певній території, як</w:t>
      </w:r>
      <w:r w:rsidR="00516587" w:rsidRPr="002A761C">
        <w:rPr>
          <w:rFonts w:ascii="Times New Roman" w:hAnsi="Times New Roman" w:cs="Times New Roman"/>
          <w:sz w:val="28"/>
          <w:szCs w:val="28"/>
          <w:lang w:val="ru-RU"/>
        </w:rPr>
        <w:t>:</w:t>
      </w:r>
      <w:r w:rsidR="00F92E52" w:rsidRPr="002A761C">
        <w:rPr>
          <w:rFonts w:ascii="Times New Roman" w:hAnsi="Times New Roman" w:cs="Times New Roman"/>
          <w:sz w:val="28"/>
          <w:szCs w:val="28"/>
          <w:lang w:val="ru-RU"/>
        </w:rPr>
        <w:t> </w:t>
      </w:r>
      <w:r w:rsidR="00516587" w:rsidRPr="002A761C">
        <w:rPr>
          <w:rFonts w:ascii="Times New Roman" w:hAnsi="Times New Roman" w:cs="Times New Roman"/>
          <w:sz w:val="28"/>
          <w:szCs w:val="28"/>
          <w:lang w:val="ru-RU"/>
        </w:rPr>
        <w:t xml:space="preserve">двори в </w:t>
      </w:r>
      <w:r w:rsidR="008407A2" w:rsidRPr="002A761C">
        <w:rPr>
          <w:rFonts w:ascii="Times New Roman" w:hAnsi="Times New Roman" w:cs="Times New Roman"/>
          <w:sz w:val="28"/>
          <w:szCs w:val="28"/>
          <w:lang w:val="ru-RU"/>
        </w:rPr>
        <w:t>музейному просторі «</w:t>
      </w:r>
      <w:r w:rsidR="00516587" w:rsidRPr="002A761C">
        <w:rPr>
          <w:rFonts w:ascii="Times New Roman" w:hAnsi="Times New Roman" w:cs="Times New Roman"/>
          <w:sz w:val="28"/>
          <w:szCs w:val="28"/>
          <w:lang w:val="ru-RU"/>
        </w:rPr>
        <w:t>Окольн</w:t>
      </w:r>
      <w:r w:rsidR="008407A2" w:rsidRPr="002A761C">
        <w:rPr>
          <w:rFonts w:ascii="Times New Roman" w:hAnsi="Times New Roman" w:cs="Times New Roman"/>
          <w:sz w:val="28"/>
          <w:szCs w:val="28"/>
          <w:lang w:val="ru-RU"/>
        </w:rPr>
        <w:t>ий</w:t>
      </w:r>
      <w:r w:rsidR="00516587" w:rsidRPr="002A761C">
        <w:rPr>
          <w:rFonts w:ascii="Times New Roman" w:hAnsi="Times New Roman" w:cs="Times New Roman"/>
          <w:sz w:val="28"/>
          <w:szCs w:val="28"/>
          <w:lang w:val="ru-RU"/>
        </w:rPr>
        <w:t xml:space="preserve"> зам</w:t>
      </w:r>
      <w:r w:rsidR="00CD2AD7" w:rsidRPr="002A761C">
        <w:rPr>
          <w:rFonts w:ascii="Times New Roman" w:hAnsi="Times New Roman" w:cs="Times New Roman"/>
          <w:sz w:val="28"/>
          <w:szCs w:val="28"/>
          <w:lang w:val="ru-RU"/>
        </w:rPr>
        <w:t>ок</w:t>
      </w:r>
      <w:r w:rsidR="008407A2" w:rsidRPr="002A761C">
        <w:rPr>
          <w:rFonts w:ascii="Times New Roman" w:hAnsi="Times New Roman" w:cs="Times New Roman"/>
          <w:sz w:val="28"/>
          <w:szCs w:val="28"/>
          <w:lang w:val="ru-RU"/>
        </w:rPr>
        <w:t>»</w:t>
      </w:r>
      <w:r w:rsidR="00516587" w:rsidRPr="002A761C">
        <w:rPr>
          <w:rFonts w:ascii="Times New Roman" w:hAnsi="Times New Roman" w:cs="Times New Roman"/>
          <w:sz w:val="28"/>
          <w:szCs w:val="28"/>
          <w:lang w:val="ru-RU"/>
        </w:rPr>
        <w:t xml:space="preserve"> чи </w:t>
      </w:r>
      <w:r w:rsidR="009A0A79" w:rsidRPr="002A761C">
        <w:rPr>
          <w:rFonts w:ascii="Times New Roman" w:hAnsi="Times New Roman" w:cs="Times New Roman"/>
          <w:sz w:val="28"/>
          <w:szCs w:val="28"/>
          <w:lang w:val="ru-RU"/>
        </w:rPr>
        <w:t>будинки</w:t>
      </w:r>
      <w:r w:rsidR="00516587" w:rsidRPr="002A761C">
        <w:rPr>
          <w:rFonts w:ascii="Times New Roman" w:hAnsi="Times New Roman" w:cs="Times New Roman"/>
          <w:sz w:val="28"/>
          <w:szCs w:val="28"/>
          <w:lang w:val="ru-RU"/>
        </w:rPr>
        <w:t xml:space="preserve"> </w:t>
      </w:r>
      <w:r w:rsidR="006A5921" w:rsidRPr="002A761C">
        <w:rPr>
          <w:rFonts w:ascii="Times New Roman" w:hAnsi="Times New Roman" w:cs="Times New Roman"/>
          <w:sz w:val="28"/>
          <w:szCs w:val="28"/>
          <w:lang w:val="ru-RU"/>
        </w:rPr>
        <w:t>й</w:t>
      </w:r>
      <w:r w:rsidR="00516587" w:rsidRPr="002A761C">
        <w:rPr>
          <w:rFonts w:ascii="Times New Roman" w:hAnsi="Times New Roman" w:cs="Times New Roman"/>
          <w:sz w:val="28"/>
          <w:szCs w:val="28"/>
          <w:lang w:val="ru-RU"/>
        </w:rPr>
        <w:t xml:space="preserve"> кам</w:t>
      </w:r>
      <w:r w:rsidR="00516587" w:rsidRPr="002A761C">
        <w:rPr>
          <w:rFonts w:ascii="Times New Roman" w:hAnsi="Times New Roman" w:cs="Times New Roman"/>
          <w:sz w:val="28"/>
          <w:szCs w:val="28"/>
        </w:rPr>
        <w:t>’</w:t>
      </w:r>
      <w:r w:rsidR="00516587" w:rsidRPr="002A761C">
        <w:rPr>
          <w:rFonts w:ascii="Times New Roman" w:hAnsi="Times New Roman" w:cs="Times New Roman"/>
          <w:sz w:val="28"/>
          <w:szCs w:val="28"/>
          <w:lang w:val="ru-RU"/>
        </w:rPr>
        <w:t>яниці у місті.</w:t>
      </w:r>
    </w:p>
    <w:p w14:paraId="301AF40B" w14:textId="6990D3D6" w:rsidR="009A0A79" w:rsidRPr="00E45007" w:rsidRDefault="009A0A79" w:rsidP="009A0A79">
      <w:pPr>
        <w:autoSpaceDE w:val="0"/>
        <w:autoSpaceDN w:val="0"/>
        <w:adjustRightInd w:val="0"/>
        <w:ind w:firstLine="708"/>
        <w:jc w:val="both"/>
        <w:rPr>
          <w:rFonts w:ascii="Times New Roman" w:hAnsi="Times New Roman" w:cs="Times New Roman"/>
          <w:bCs/>
          <w:sz w:val="28"/>
          <w:szCs w:val="28"/>
        </w:rPr>
      </w:pPr>
      <w:r w:rsidRPr="00E45007">
        <w:rPr>
          <w:rFonts w:ascii="Times New Roman" w:hAnsi="Times New Roman" w:cs="Times New Roman"/>
          <w:sz w:val="28"/>
          <w:szCs w:val="28"/>
          <w:lang w:val="ru-RU"/>
        </w:rPr>
        <w:t xml:space="preserve">Загалом архітектори, які </w:t>
      </w:r>
      <w:r w:rsidRPr="00A171D5">
        <w:rPr>
          <w:rFonts w:ascii="Times New Roman" w:hAnsi="Times New Roman" w:cs="Times New Roman"/>
          <w:sz w:val="28"/>
          <w:szCs w:val="28"/>
          <w:lang w:val="ru-RU"/>
        </w:rPr>
        <w:t>про</w:t>
      </w:r>
      <w:r w:rsidR="00A171D5" w:rsidRPr="00A171D5">
        <w:rPr>
          <w:rFonts w:ascii="Times New Roman" w:hAnsi="Times New Roman" w:cs="Times New Roman"/>
          <w:sz w:val="28"/>
          <w:szCs w:val="28"/>
          <w:lang w:val="ru-RU"/>
        </w:rPr>
        <w:t>є</w:t>
      </w:r>
      <w:r w:rsidRPr="00A171D5">
        <w:rPr>
          <w:rFonts w:ascii="Times New Roman" w:hAnsi="Times New Roman" w:cs="Times New Roman"/>
          <w:sz w:val="28"/>
          <w:szCs w:val="28"/>
          <w:lang w:val="ru-RU"/>
        </w:rPr>
        <w:t>ктують</w:t>
      </w:r>
      <w:r w:rsidRPr="00E45007">
        <w:rPr>
          <w:rFonts w:ascii="Times New Roman" w:hAnsi="Times New Roman" w:cs="Times New Roman"/>
          <w:sz w:val="28"/>
          <w:szCs w:val="28"/>
          <w:lang w:val="ru-RU"/>
        </w:rPr>
        <w:t xml:space="preserve"> нове будівництво в Старому місті мають ознайомитися з методичними розробками: </w:t>
      </w:r>
      <w:r w:rsidRPr="00E45007">
        <w:rPr>
          <w:rFonts w:ascii="Times New Roman" w:hAnsi="Times New Roman" w:cs="Times New Roman"/>
          <w:bCs/>
          <w:sz w:val="28"/>
          <w:szCs w:val="28"/>
        </w:rPr>
        <w:t>О.А.Пламеницька. «Проблематика регенерації луцького середмістя в контексті дослідження архітектурної типології житла старої Волині. //Старий Луцьк. 1998. С.113-145»</w:t>
      </w:r>
      <w:r w:rsidR="00401DDA">
        <w:rPr>
          <w:rFonts w:ascii="Times New Roman" w:hAnsi="Times New Roman" w:cs="Times New Roman"/>
          <w:bCs/>
          <w:sz w:val="28"/>
          <w:szCs w:val="28"/>
        </w:rPr>
        <w:t>;</w:t>
      </w:r>
    </w:p>
    <w:p w14:paraId="15112124" w14:textId="77777777" w:rsidR="009A0A79" w:rsidRPr="00E45007" w:rsidRDefault="009A0A79" w:rsidP="009A0A79">
      <w:pPr>
        <w:autoSpaceDE w:val="0"/>
        <w:autoSpaceDN w:val="0"/>
        <w:adjustRightInd w:val="0"/>
        <w:ind w:firstLine="708"/>
        <w:jc w:val="both"/>
        <w:rPr>
          <w:rFonts w:ascii="Times New Roman" w:hAnsi="Times New Roman" w:cs="Times New Roman"/>
          <w:bCs/>
          <w:sz w:val="28"/>
          <w:szCs w:val="28"/>
        </w:rPr>
      </w:pPr>
      <w:r w:rsidRPr="00E45007">
        <w:rPr>
          <w:rFonts w:ascii="Times New Roman" w:hAnsi="Times New Roman" w:cs="Times New Roman"/>
          <w:bCs/>
          <w:sz w:val="28"/>
          <w:szCs w:val="28"/>
        </w:rPr>
        <w:t>Р.Г.Метельницький. «Деякі питання валоризації фонової забудови.//Старий Луцьк. 1998. С.146-159».</w:t>
      </w:r>
    </w:p>
    <w:p w14:paraId="0861256F" w14:textId="77777777" w:rsidR="00944675" w:rsidRPr="00E45007" w:rsidRDefault="00944675">
      <w:pPr>
        <w:rPr>
          <w:rFonts w:ascii="Times New Roman" w:hAnsi="Times New Roman" w:cs="Times New Roman"/>
          <w:b/>
          <w:sz w:val="28"/>
          <w:szCs w:val="28"/>
        </w:rPr>
      </w:pPr>
    </w:p>
    <w:p w14:paraId="31511EAF" w14:textId="36513C2C" w:rsidR="0011413A" w:rsidRDefault="00245886" w:rsidP="00FC5C36">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16587" w:rsidRPr="00E45007">
        <w:rPr>
          <w:rFonts w:ascii="Times New Roman" w:hAnsi="Times New Roman" w:cs="Times New Roman"/>
          <w:b/>
          <w:sz w:val="28"/>
          <w:szCs w:val="28"/>
        </w:rPr>
        <w:t>4.</w:t>
      </w:r>
      <w:r w:rsidR="0033705A" w:rsidRPr="00E45007">
        <w:rPr>
          <w:rFonts w:ascii="Times New Roman" w:hAnsi="Times New Roman" w:cs="Times New Roman"/>
          <w:b/>
          <w:sz w:val="28"/>
          <w:szCs w:val="28"/>
        </w:rPr>
        <w:t> </w:t>
      </w:r>
      <w:r w:rsidR="00516587" w:rsidRPr="00E45007">
        <w:rPr>
          <w:rFonts w:ascii="Times New Roman" w:hAnsi="Times New Roman" w:cs="Times New Roman"/>
          <w:b/>
          <w:sz w:val="28"/>
          <w:szCs w:val="28"/>
        </w:rPr>
        <w:t>Демографічний та соціальний профіль:</w:t>
      </w:r>
      <w:r w:rsidR="0033705A" w:rsidRPr="00E45007">
        <w:rPr>
          <w:rFonts w:ascii="Times New Roman" w:hAnsi="Times New Roman" w:cs="Times New Roman"/>
          <w:b/>
          <w:sz w:val="28"/>
          <w:szCs w:val="28"/>
        </w:rPr>
        <w:t> </w:t>
      </w:r>
      <w:r w:rsidR="00516587" w:rsidRPr="00E45007">
        <w:rPr>
          <w:rFonts w:ascii="Times New Roman" w:hAnsi="Times New Roman" w:cs="Times New Roman"/>
          <w:b/>
          <w:sz w:val="28"/>
          <w:szCs w:val="28"/>
        </w:rPr>
        <w:t>населення, інфраструктура, громадська активність</w:t>
      </w:r>
      <w:r w:rsidR="00FC5C36">
        <w:rPr>
          <w:rFonts w:ascii="Times New Roman" w:hAnsi="Times New Roman" w:cs="Times New Roman"/>
          <w:b/>
          <w:sz w:val="28"/>
          <w:szCs w:val="28"/>
        </w:rPr>
        <w:t>.</w:t>
      </w:r>
    </w:p>
    <w:p w14:paraId="58672681" w14:textId="77777777" w:rsidR="00FC5C36" w:rsidRPr="00E45007" w:rsidRDefault="00FC5C36" w:rsidP="0011413A">
      <w:pPr>
        <w:jc w:val="both"/>
        <w:rPr>
          <w:rFonts w:ascii="Times New Roman" w:hAnsi="Times New Roman" w:cs="Times New Roman"/>
          <w:b/>
          <w:sz w:val="28"/>
          <w:szCs w:val="28"/>
        </w:rPr>
      </w:pPr>
    </w:p>
    <w:p w14:paraId="54204E90" w14:textId="32318892" w:rsidR="0011413A" w:rsidRPr="00E45007" w:rsidRDefault="00516587" w:rsidP="00CD2AD7">
      <w:pPr>
        <w:ind w:firstLine="567"/>
        <w:jc w:val="both"/>
        <w:rPr>
          <w:rFonts w:ascii="Times New Roman" w:hAnsi="Times New Roman" w:cs="Times New Roman"/>
          <w:b/>
          <w:sz w:val="28"/>
          <w:szCs w:val="28"/>
        </w:rPr>
      </w:pPr>
      <w:r w:rsidRPr="00E45007">
        <w:rPr>
          <w:rFonts w:ascii="Times New Roman" w:hAnsi="Times New Roman"/>
          <w:b/>
          <w:bCs/>
          <w:sz w:val="28"/>
          <w:szCs w:val="28"/>
        </w:rPr>
        <w:t>Населення ареалу.</w:t>
      </w:r>
      <w:r w:rsidRPr="00E45007">
        <w:rPr>
          <w:rFonts w:ascii="Times New Roman" w:hAnsi="Times New Roman"/>
          <w:sz w:val="28"/>
          <w:szCs w:val="28"/>
        </w:rPr>
        <w:t xml:space="preserve"> </w:t>
      </w:r>
      <w:r w:rsidR="0011413A" w:rsidRPr="00E45007">
        <w:rPr>
          <w:rFonts w:ascii="Times New Roman" w:hAnsi="Times New Roman"/>
          <w:sz w:val="28"/>
          <w:szCs w:val="28"/>
        </w:rPr>
        <w:t>Старе місто Луцька історично було густонаселеним (наприклад, наприкінці XIX ст. в Луцьку проживало близько 15 тис. осіб, значна частина – саме в старій частині міста). У сучасний період постійне населення безпосередньо в межах історичного ареалу є порівняно невеликим і становить лише незначну частку населення Луцька</w:t>
      </w:r>
      <w:r w:rsidR="0011413A" w:rsidRPr="00E45007">
        <w:rPr>
          <w:rFonts w:ascii="Times New Roman" w:hAnsi="Times New Roman"/>
          <w:i/>
          <w:iCs/>
          <w:sz w:val="28"/>
          <w:szCs w:val="28"/>
          <w:u w:val="single"/>
        </w:rPr>
        <w:t>.</w:t>
      </w:r>
      <w:r w:rsidR="0011413A" w:rsidRPr="00E45007">
        <w:rPr>
          <w:rFonts w:ascii="Times New Roman" w:hAnsi="Times New Roman"/>
          <w:sz w:val="28"/>
          <w:szCs w:val="28"/>
        </w:rPr>
        <w:t xml:space="preserve"> За оцінками, у кварталах Старого міста проживають кілька тисяч мешканців (переважно в садибних будинках та невеликих багатоквартирних будівлях старої забудови). </w:t>
      </w:r>
    </w:p>
    <w:p w14:paraId="3EC5EA08" w14:textId="77777777" w:rsidR="00821A29" w:rsidRDefault="0011413A" w:rsidP="00CD2AD7">
      <w:pPr>
        <w:ind w:firstLine="567"/>
        <w:jc w:val="both"/>
        <w:rPr>
          <w:rFonts w:ascii="Times New Roman" w:hAnsi="Times New Roman"/>
          <w:sz w:val="28"/>
          <w:szCs w:val="28"/>
        </w:rPr>
      </w:pPr>
      <w:r w:rsidRPr="00E45007">
        <w:rPr>
          <w:rFonts w:ascii="Times New Roman" w:hAnsi="Times New Roman"/>
          <w:sz w:val="28"/>
          <w:szCs w:val="28"/>
        </w:rPr>
        <w:t>Для порівняння, загальна чисельність населення міста Луцька (в адміністративних межах) станом на 1 січня 2023 року – 215  986 осіб​</w:t>
      </w:r>
      <w:r w:rsidRPr="00821A29">
        <w:rPr>
          <w:rFonts w:ascii="Times New Roman" w:hAnsi="Times New Roman"/>
          <w:sz w:val="28"/>
          <w:szCs w:val="28"/>
        </w:rPr>
        <w:t>.</w:t>
      </w:r>
      <w:r w:rsidRPr="00E45007">
        <w:rPr>
          <w:rFonts w:ascii="Times New Roman" w:hAnsi="Times New Roman"/>
          <w:sz w:val="28"/>
          <w:szCs w:val="28"/>
        </w:rPr>
        <w:t xml:space="preserve"> Щільність населення по місту в середньому становить ~5</w:t>
      </w:r>
      <w:r w:rsidRPr="00E45007">
        <w:rPr>
          <w:rFonts w:ascii="Times New Roman" w:hAnsi="Times New Roman"/>
          <w:color w:val="18A303" w:themeColor="accent1"/>
          <w:sz w:val="28"/>
          <w:szCs w:val="28"/>
        </w:rPr>
        <w:t> </w:t>
      </w:r>
      <w:r w:rsidRPr="00E45007">
        <w:rPr>
          <w:rFonts w:ascii="Times New Roman" w:hAnsi="Times New Roman"/>
          <w:sz w:val="28"/>
          <w:szCs w:val="28"/>
        </w:rPr>
        <w:t xml:space="preserve">369 осіб/км², але в історичному центрі вона нижча через наявність великих часток території, зайнятих громадськими просторами, пам’ятками, парком. Старе місто характеризується відтоком значної частини мешканців у XX ст. (через війни, переселення і знесення частини житлової забудови), тому нині багато будівель використовується як установи, музеї, комерційні заклади, а не суто житлові. </w:t>
      </w:r>
    </w:p>
    <w:p w14:paraId="7672C20D" w14:textId="62C871E3" w:rsidR="0011413A" w:rsidRPr="00E45007" w:rsidRDefault="0011413A" w:rsidP="00CD2AD7">
      <w:pPr>
        <w:ind w:firstLine="567"/>
        <w:jc w:val="both"/>
        <w:rPr>
          <w:rFonts w:ascii="Times New Roman" w:hAnsi="Times New Roman"/>
          <w:sz w:val="28"/>
          <w:szCs w:val="28"/>
        </w:rPr>
      </w:pPr>
      <w:r w:rsidRPr="00E45007">
        <w:rPr>
          <w:rFonts w:ascii="Times New Roman" w:hAnsi="Times New Roman"/>
          <w:sz w:val="28"/>
          <w:szCs w:val="28"/>
        </w:rPr>
        <w:t>Отже, демографічне навантаження на територію не високе, але вдень вона наповнюється людьми завдяки туристам, відвідувачам установ і працівників.</w:t>
      </w:r>
    </w:p>
    <w:p w14:paraId="5A052D09" w14:textId="5844868C" w:rsidR="00A45CBC" w:rsidRPr="00636DC5" w:rsidRDefault="00516587" w:rsidP="0024707B">
      <w:pPr>
        <w:ind w:firstLine="567"/>
        <w:jc w:val="both"/>
        <w:rPr>
          <w:rFonts w:ascii="Times New Roman" w:hAnsi="Times New Roman" w:cs="Times New Roman"/>
          <w:sz w:val="28"/>
          <w:szCs w:val="28"/>
        </w:rPr>
      </w:pPr>
      <w:r w:rsidRPr="00E45007">
        <w:rPr>
          <w:rFonts w:ascii="Times New Roman" w:hAnsi="Times New Roman"/>
          <w:b/>
          <w:bCs/>
          <w:sz w:val="28"/>
          <w:szCs w:val="28"/>
        </w:rPr>
        <w:t xml:space="preserve">Соціальна інфраструктура. </w:t>
      </w:r>
      <w:r w:rsidRPr="00636DC5">
        <w:rPr>
          <w:rFonts w:ascii="Times New Roman" w:hAnsi="Times New Roman" w:cs="Times New Roman"/>
          <w:sz w:val="28"/>
          <w:szCs w:val="28"/>
        </w:rPr>
        <w:t xml:space="preserve">У межах історичного ареалу та безпосередньо поруч із ним зосереджено </w:t>
      </w:r>
      <w:r w:rsidR="0011413A" w:rsidRPr="00636DC5">
        <w:rPr>
          <w:rFonts w:ascii="Times New Roman" w:hAnsi="Times New Roman" w:cs="Times New Roman"/>
          <w:sz w:val="28"/>
          <w:szCs w:val="28"/>
        </w:rPr>
        <w:t>низку</w:t>
      </w:r>
      <w:r w:rsidRPr="00636DC5">
        <w:rPr>
          <w:rFonts w:ascii="Times New Roman" w:hAnsi="Times New Roman" w:cs="Times New Roman"/>
          <w:sz w:val="28"/>
          <w:szCs w:val="28"/>
        </w:rPr>
        <w:t xml:space="preserve"> об’єктів соціальної інфраструктури, які обслуговують як місцевих жителів, так і широку громаду міста.</w:t>
      </w:r>
    </w:p>
    <w:p w14:paraId="7A0516E7" w14:textId="63C7CD80" w:rsidR="00193572" w:rsidRPr="00636DC5" w:rsidRDefault="00516587" w:rsidP="0024707B">
      <w:pPr>
        <w:ind w:firstLine="567"/>
        <w:jc w:val="both"/>
        <w:rPr>
          <w:rFonts w:ascii="Times New Roman" w:hAnsi="Times New Roman" w:cs="Times New Roman"/>
          <w:sz w:val="28"/>
          <w:szCs w:val="28"/>
        </w:rPr>
      </w:pPr>
      <w:r w:rsidRPr="00636DC5">
        <w:rPr>
          <w:rFonts w:ascii="Times New Roman" w:hAnsi="Times New Roman" w:cs="Times New Roman"/>
          <w:sz w:val="28"/>
          <w:szCs w:val="28"/>
        </w:rPr>
        <w:t>Безпосередньо в Старому місті діє декілька освітніх закладів:</w:t>
      </w:r>
      <w:r w:rsidR="00A45CBC" w:rsidRPr="00636DC5">
        <w:rPr>
          <w:rFonts w:ascii="Times New Roman" w:hAnsi="Times New Roman" w:cs="Times New Roman"/>
          <w:sz w:val="28"/>
          <w:szCs w:val="28"/>
        </w:rPr>
        <w:t> </w:t>
      </w:r>
      <w:r w:rsidRPr="00636DC5">
        <w:rPr>
          <w:rFonts w:ascii="Times New Roman" w:hAnsi="Times New Roman" w:cs="Times New Roman"/>
          <w:sz w:val="28"/>
          <w:szCs w:val="28"/>
        </w:rPr>
        <w:t>навчальний корпус факультету культури і мистецтв Волинського національного університету імені Лесі Українки (вул</w:t>
      </w:r>
      <w:r w:rsidRPr="00636DC5">
        <w:rPr>
          <w:rFonts w:ascii="Times New Roman" w:hAnsi="Times New Roman" w:cs="Times New Roman"/>
          <w:color w:val="00B050"/>
          <w:sz w:val="28"/>
          <w:szCs w:val="28"/>
        </w:rPr>
        <w:t>.</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Ковельська,</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 xml:space="preserve">15), Корпус </w:t>
      </w:r>
      <w:r w:rsidR="00A45CBC" w:rsidRPr="00636DC5">
        <w:rPr>
          <w:rFonts w:ascii="Times New Roman" w:hAnsi="Times New Roman" w:cs="Times New Roman"/>
          <w:sz w:val="28"/>
          <w:szCs w:val="28"/>
        </w:rPr>
        <w:t>«</w:t>
      </w:r>
      <w:r w:rsidRPr="00636DC5">
        <w:rPr>
          <w:rFonts w:ascii="Times New Roman" w:hAnsi="Times New Roman" w:cs="Times New Roman"/>
          <w:sz w:val="28"/>
          <w:szCs w:val="28"/>
        </w:rPr>
        <w:t>В</w:t>
      </w:r>
      <w:r w:rsidR="00A45CBC" w:rsidRPr="00636DC5">
        <w:rPr>
          <w:rFonts w:ascii="Times New Roman" w:hAnsi="Times New Roman" w:cs="Times New Roman"/>
          <w:sz w:val="28"/>
          <w:szCs w:val="28"/>
        </w:rPr>
        <w:t>»</w:t>
      </w:r>
      <w:r w:rsidRPr="00636DC5">
        <w:rPr>
          <w:rFonts w:ascii="Times New Roman" w:hAnsi="Times New Roman" w:cs="Times New Roman"/>
          <w:sz w:val="28"/>
          <w:szCs w:val="28"/>
        </w:rPr>
        <w:t xml:space="preserve"> Волинської православної богословської академії (вул.</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Кафедральна</w:t>
      </w:r>
      <w:r w:rsidR="00A45CBC" w:rsidRPr="00636DC5">
        <w:rPr>
          <w:rFonts w:ascii="Times New Roman" w:hAnsi="Times New Roman" w:cs="Times New Roman"/>
          <w:color w:val="00B050"/>
          <w:sz w:val="28"/>
          <w:szCs w:val="28"/>
        </w:rPr>
        <w:t>,</w:t>
      </w:r>
      <w:r w:rsidR="00A45CBC" w:rsidRPr="00636DC5">
        <w:rPr>
          <w:rFonts w:ascii="Times New Roman" w:hAnsi="Times New Roman" w:cs="Times New Roman"/>
          <w:sz w:val="28"/>
          <w:szCs w:val="28"/>
        </w:rPr>
        <w:t> </w:t>
      </w:r>
      <w:r w:rsidRPr="00636DC5">
        <w:rPr>
          <w:rFonts w:ascii="Times New Roman" w:hAnsi="Times New Roman" w:cs="Times New Roman"/>
          <w:sz w:val="28"/>
          <w:szCs w:val="28"/>
        </w:rPr>
        <w:t xml:space="preserve">16), </w:t>
      </w:r>
      <w:r w:rsidRPr="00636DC5">
        <w:rPr>
          <w:rFonts w:ascii="Times New Roman" w:hAnsi="Times New Roman" w:cs="Times New Roman"/>
          <w:sz w:val="28"/>
          <w:szCs w:val="28"/>
          <w:shd w:val="clear" w:color="auto" w:fill="FFFFFF"/>
        </w:rPr>
        <w:t>Волинський коледж Національного університету харчових технологій</w:t>
      </w:r>
      <w:r w:rsidR="00A45CBC" w:rsidRPr="00636DC5">
        <w:rPr>
          <w:rFonts w:ascii="Times New Roman" w:hAnsi="Times New Roman" w:cs="Times New Roman"/>
          <w:sz w:val="28"/>
          <w:szCs w:val="28"/>
          <w:shd w:val="clear" w:color="auto" w:fill="FFFFFF"/>
        </w:rPr>
        <w:t xml:space="preserve"> </w:t>
      </w:r>
      <w:r w:rsidRPr="00636DC5">
        <w:rPr>
          <w:rFonts w:ascii="Times New Roman" w:hAnsi="Times New Roman" w:cs="Times New Roman"/>
          <w:sz w:val="28"/>
          <w:szCs w:val="28"/>
        </w:rPr>
        <w:t>(приміщенн</w:t>
      </w:r>
      <w:r w:rsidR="00A45CBC" w:rsidRPr="00636DC5">
        <w:rPr>
          <w:rFonts w:ascii="Times New Roman" w:hAnsi="Times New Roman" w:cs="Times New Roman"/>
          <w:sz w:val="28"/>
          <w:szCs w:val="28"/>
        </w:rPr>
        <w:t>я</w:t>
      </w:r>
      <w:r w:rsidRPr="00636DC5">
        <w:rPr>
          <w:rFonts w:ascii="Times New Roman" w:hAnsi="Times New Roman" w:cs="Times New Roman"/>
          <w:sz w:val="28"/>
          <w:szCs w:val="28"/>
        </w:rPr>
        <w:t xml:space="preserve"> Колегіуму єзуїтів, вул.</w:t>
      </w:r>
      <w:r w:rsidR="00A45CBC" w:rsidRPr="00636DC5">
        <w:rPr>
          <w:rFonts w:ascii="Times New Roman" w:hAnsi="Times New Roman" w:cs="Times New Roman"/>
          <w:color w:val="0B5101" w:themeColor="accent1" w:themeShade="80"/>
          <w:sz w:val="28"/>
          <w:szCs w:val="28"/>
        </w:rPr>
        <w:t> </w:t>
      </w:r>
      <w:r w:rsidRPr="00636DC5">
        <w:rPr>
          <w:rFonts w:ascii="Times New Roman" w:hAnsi="Times New Roman" w:cs="Times New Roman"/>
          <w:sz w:val="28"/>
          <w:szCs w:val="28"/>
        </w:rPr>
        <w:t>Кафедральна</w:t>
      </w:r>
      <w:r w:rsidRPr="00636DC5">
        <w:rPr>
          <w:rFonts w:ascii="Times New Roman" w:hAnsi="Times New Roman" w:cs="Times New Roman"/>
          <w:color w:val="00B050"/>
          <w:sz w:val="28"/>
          <w:szCs w:val="28"/>
        </w:rPr>
        <w:t>,</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6),</w:t>
      </w:r>
      <w:r w:rsidR="00A45CBC" w:rsidRPr="00636DC5">
        <w:rPr>
          <w:rFonts w:ascii="Times New Roman" w:hAnsi="Times New Roman" w:cs="Times New Roman"/>
          <w:sz w:val="28"/>
          <w:szCs w:val="28"/>
        </w:rPr>
        <w:t xml:space="preserve"> п</w:t>
      </w:r>
      <w:r w:rsidRPr="00636DC5">
        <w:rPr>
          <w:rFonts w:ascii="Times New Roman" w:hAnsi="Times New Roman" w:cs="Times New Roman"/>
          <w:sz w:val="28"/>
          <w:szCs w:val="28"/>
        </w:rPr>
        <w:t>риватна школа «</w:t>
      </w:r>
      <w:r w:rsidRPr="00636DC5">
        <w:rPr>
          <w:rFonts w:ascii="Times New Roman" w:hAnsi="Times New Roman" w:cs="Times New Roman"/>
          <w:sz w:val="28"/>
          <w:szCs w:val="28"/>
          <w:lang w:val="en-US"/>
        </w:rPr>
        <w:t>ITSTEPschool</w:t>
      </w:r>
      <w:r w:rsidRPr="00636DC5">
        <w:rPr>
          <w:rFonts w:ascii="Times New Roman" w:hAnsi="Times New Roman" w:cs="Times New Roman"/>
          <w:sz w:val="28"/>
          <w:szCs w:val="28"/>
        </w:rPr>
        <w:t xml:space="preserve">» </w:t>
      </w:r>
      <w:r w:rsidR="00A45CBC" w:rsidRPr="00636DC5">
        <w:rPr>
          <w:rFonts w:ascii="Times New Roman" w:hAnsi="Times New Roman" w:cs="Times New Roman"/>
          <w:sz w:val="28"/>
          <w:szCs w:val="28"/>
        </w:rPr>
        <w:t xml:space="preserve">            </w:t>
      </w:r>
      <w:r w:rsidRPr="00636DC5">
        <w:rPr>
          <w:rFonts w:ascii="Times New Roman" w:hAnsi="Times New Roman" w:cs="Times New Roman"/>
          <w:sz w:val="28"/>
          <w:szCs w:val="28"/>
        </w:rPr>
        <w:t>(вул.</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Данила Галицького,</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1</w:t>
      </w:r>
      <w:r w:rsidR="00A45CBC" w:rsidRPr="00636DC5">
        <w:rPr>
          <w:rFonts w:ascii="Times New Roman" w:hAnsi="Times New Roman" w:cs="Times New Roman"/>
          <w:sz w:val="28"/>
          <w:szCs w:val="28"/>
        </w:rPr>
        <w:t>–</w:t>
      </w:r>
      <w:r w:rsidRPr="00636DC5">
        <w:rPr>
          <w:rFonts w:ascii="Times New Roman" w:hAnsi="Times New Roman" w:cs="Times New Roman"/>
          <w:sz w:val="28"/>
          <w:szCs w:val="28"/>
        </w:rPr>
        <w:t xml:space="preserve">А), </w:t>
      </w:r>
      <w:r w:rsidR="00A45CBC" w:rsidRPr="00636DC5">
        <w:rPr>
          <w:rFonts w:ascii="Times New Roman" w:hAnsi="Times New Roman" w:cs="Times New Roman"/>
          <w:sz w:val="28"/>
          <w:szCs w:val="28"/>
        </w:rPr>
        <w:t>о</w:t>
      </w:r>
      <w:r w:rsidRPr="00636DC5">
        <w:rPr>
          <w:rFonts w:ascii="Times New Roman" w:hAnsi="Times New Roman" w:cs="Times New Roman"/>
          <w:sz w:val="28"/>
          <w:szCs w:val="28"/>
        </w:rPr>
        <w:t>світній центр «Нескінченність» (вул</w:t>
      </w:r>
      <w:r w:rsidR="00A45CBC" w:rsidRPr="00636DC5">
        <w:rPr>
          <w:rFonts w:ascii="Times New Roman" w:hAnsi="Times New Roman" w:cs="Times New Roman"/>
          <w:sz w:val="28"/>
          <w:szCs w:val="28"/>
        </w:rPr>
        <w:t>.</w:t>
      </w:r>
      <w:r w:rsidRPr="00636DC5">
        <w:rPr>
          <w:rFonts w:ascii="Times New Roman" w:hAnsi="Times New Roman" w:cs="Times New Roman"/>
          <w:sz w:val="28"/>
          <w:szCs w:val="28"/>
        </w:rPr>
        <w:t> Ковельська,</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 xml:space="preserve">1), </w:t>
      </w:r>
      <w:r w:rsidR="00A45CBC" w:rsidRPr="00636DC5">
        <w:rPr>
          <w:rFonts w:ascii="Times New Roman" w:hAnsi="Times New Roman" w:cs="Times New Roman"/>
          <w:sz w:val="28"/>
          <w:szCs w:val="28"/>
        </w:rPr>
        <w:t>д</w:t>
      </w:r>
      <w:r w:rsidRPr="00636DC5">
        <w:rPr>
          <w:rFonts w:ascii="Times New Roman" w:hAnsi="Times New Roman" w:cs="Times New Roman"/>
          <w:sz w:val="28"/>
          <w:szCs w:val="28"/>
        </w:rPr>
        <w:t>итячий клуб «Світлинка» (вул.</w:t>
      </w:r>
      <w:r w:rsidR="00A45CBC" w:rsidRPr="00636DC5">
        <w:rPr>
          <w:rFonts w:ascii="Times New Roman" w:hAnsi="Times New Roman" w:cs="Times New Roman"/>
          <w:color w:val="0B5101" w:themeColor="accent1" w:themeShade="80"/>
          <w:sz w:val="28"/>
          <w:szCs w:val="28"/>
        </w:rPr>
        <w:t> </w:t>
      </w:r>
      <w:r w:rsidRPr="00636DC5">
        <w:rPr>
          <w:rFonts w:ascii="Times New Roman" w:hAnsi="Times New Roman" w:cs="Times New Roman"/>
          <w:sz w:val="28"/>
          <w:szCs w:val="28"/>
        </w:rPr>
        <w:t>Караїмська,</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 xml:space="preserve">3), </w:t>
      </w:r>
      <w:r w:rsidR="00A45CBC" w:rsidRPr="00636DC5">
        <w:rPr>
          <w:rFonts w:ascii="Times New Roman" w:hAnsi="Times New Roman" w:cs="Times New Roman"/>
          <w:sz w:val="28"/>
          <w:szCs w:val="28"/>
        </w:rPr>
        <w:t>т</w:t>
      </w:r>
      <w:r w:rsidRPr="00636DC5">
        <w:rPr>
          <w:rFonts w:ascii="Times New Roman" w:hAnsi="Times New Roman" w:cs="Times New Roman"/>
          <w:sz w:val="28"/>
          <w:szCs w:val="28"/>
        </w:rPr>
        <w:t>ворча майстерня Світлани Коваленко «Потік» (вул.</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Ковельська,</w:t>
      </w:r>
      <w:r w:rsidR="00A45CBC" w:rsidRPr="00636DC5">
        <w:rPr>
          <w:rFonts w:ascii="Times New Roman" w:hAnsi="Times New Roman" w:cs="Times New Roman"/>
          <w:color w:val="00B050"/>
          <w:sz w:val="28"/>
          <w:szCs w:val="28"/>
        </w:rPr>
        <w:t> </w:t>
      </w:r>
      <w:r w:rsidRPr="00636DC5">
        <w:rPr>
          <w:rFonts w:ascii="Times New Roman" w:hAnsi="Times New Roman" w:cs="Times New Roman"/>
          <w:sz w:val="28"/>
          <w:szCs w:val="28"/>
        </w:rPr>
        <w:t xml:space="preserve">2) та недільні школи при храмах. </w:t>
      </w:r>
    </w:p>
    <w:p w14:paraId="409F6679" w14:textId="6DE17A2F" w:rsidR="00193572" w:rsidRPr="00636DC5" w:rsidRDefault="00516587" w:rsidP="0024707B">
      <w:pPr>
        <w:ind w:firstLine="567"/>
        <w:jc w:val="both"/>
        <w:rPr>
          <w:rFonts w:ascii="Times New Roman" w:hAnsi="Times New Roman" w:cs="Times New Roman"/>
          <w:sz w:val="28"/>
          <w:szCs w:val="28"/>
        </w:rPr>
      </w:pPr>
      <w:r w:rsidRPr="00636DC5">
        <w:rPr>
          <w:rFonts w:ascii="Times New Roman" w:hAnsi="Times New Roman" w:cs="Times New Roman"/>
          <w:sz w:val="28"/>
          <w:szCs w:val="28"/>
        </w:rPr>
        <w:t>На</w:t>
      </w:r>
      <w:r w:rsidR="00A171D5">
        <w:rPr>
          <w:rFonts w:ascii="Times New Roman" w:hAnsi="Times New Roman" w:cs="Times New Roman"/>
          <w:sz w:val="28"/>
          <w:szCs w:val="28"/>
        </w:rPr>
        <w:t xml:space="preserve"> території І</w:t>
      </w:r>
      <w:r w:rsidRPr="00636DC5">
        <w:rPr>
          <w:rFonts w:ascii="Times New Roman" w:hAnsi="Times New Roman" w:cs="Times New Roman"/>
          <w:sz w:val="28"/>
          <w:szCs w:val="28"/>
        </w:rPr>
        <w:t xml:space="preserve">сторичного кварталу розташований заклад соціальної сфери – Територіальний центр соціального обслуговування (надання соціальних послуг) </w:t>
      </w:r>
      <w:r w:rsidR="00A02CB0" w:rsidRPr="00636DC5">
        <w:rPr>
          <w:rFonts w:ascii="Times New Roman" w:hAnsi="Times New Roman" w:cs="Times New Roman"/>
          <w:sz w:val="28"/>
          <w:szCs w:val="28"/>
        </w:rPr>
        <w:t>Луцької</w:t>
      </w:r>
      <w:r w:rsidR="006A5921" w:rsidRPr="00636DC5">
        <w:rPr>
          <w:rFonts w:ascii="Times New Roman" w:hAnsi="Times New Roman" w:cs="Times New Roman"/>
          <w:sz w:val="28"/>
          <w:szCs w:val="28"/>
        </w:rPr>
        <w:t xml:space="preserve"> міської територіальної громади</w:t>
      </w:r>
      <w:r w:rsidR="00A02CB0" w:rsidRPr="00636DC5">
        <w:rPr>
          <w:rFonts w:ascii="Times New Roman" w:hAnsi="Times New Roman" w:cs="Times New Roman"/>
          <w:sz w:val="28"/>
          <w:szCs w:val="28"/>
        </w:rPr>
        <w:t xml:space="preserve"> </w:t>
      </w:r>
      <w:r w:rsidRPr="00636DC5">
        <w:rPr>
          <w:rFonts w:ascii="Times New Roman" w:hAnsi="Times New Roman" w:cs="Times New Roman"/>
          <w:sz w:val="28"/>
          <w:szCs w:val="28"/>
        </w:rPr>
        <w:t>куди постійно приходять люди третього віку, соціально вразливі (в т.</w:t>
      </w:r>
      <w:r w:rsidR="00A02CB0" w:rsidRPr="00636DC5">
        <w:rPr>
          <w:rFonts w:ascii="Times New Roman" w:hAnsi="Times New Roman" w:cs="Times New Roman"/>
          <w:sz w:val="28"/>
          <w:szCs w:val="28"/>
        </w:rPr>
        <w:t> </w:t>
      </w:r>
      <w:r w:rsidRPr="00636DC5">
        <w:rPr>
          <w:rFonts w:ascii="Times New Roman" w:hAnsi="Times New Roman" w:cs="Times New Roman"/>
          <w:sz w:val="28"/>
          <w:szCs w:val="28"/>
        </w:rPr>
        <w:t>ч. маломобільні) категорії населення та особи, які їх супроводжують.</w:t>
      </w:r>
    </w:p>
    <w:p w14:paraId="78D5BBCB" w14:textId="5F7BE84C" w:rsidR="0011413A" w:rsidRPr="00E45007" w:rsidRDefault="00A171D5" w:rsidP="0024707B">
      <w:pPr>
        <w:ind w:firstLine="567"/>
        <w:jc w:val="both"/>
        <w:rPr>
          <w:rFonts w:ascii="Times New Roman" w:hAnsi="Times New Roman"/>
          <w:sz w:val="28"/>
          <w:szCs w:val="28"/>
        </w:rPr>
      </w:pPr>
      <w:r>
        <w:rPr>
          <w:rFonts w:ascii="Times New Roman" w:hAnsi="Times New Roman" w:cs="Times New Roman"/>
          <w:sz w:val="28"/>
          <w:szCs w:val="28"/>
        </w:rPr>
        <w:t>Отже, наявність у межах І</w:t>
      </w:r>
      <w:r w:rsidR="0011413A" w:rsidRPr="00E45007">
        <w:rPr>
          <w:rFonts w:ascii="Times New Roman" w:hAnsi="Times New Roman" w:cs="Times New Roman"/>
          <w:sz w:val="28"/>
          <w:szCs w:val="28"/>
        </w:rPr>
        <w:t>сторичного кварталу закладів освітньої та соціальної сфери сприятиме потоку дітей та батьків, людей третього віку, що обумовлює потребу в облаштованих інклюзивних</w:t>
      </w:r>
      <w:r w:rsidR="00695707">
        <w:rPr>
          <w:rFonts w:ascii="Times New Roman" w:hAnsi="Times New Roman" w:cs="Times New Roman"/>
          <w:sz w:val="28"/>
          <w:szCs w:val="28"/>
        </w:rPr>
        <w:t xml:space="preserve"> просторах,</w:t>
      </w:r>
      <w:r w:rsidR="0011413A" w:rsidRPr="00E45007">
        <w:rPr>
          <w:rFonts w:ascii="Times New Roman" w:hAnsi="Times New Roman" w:cs="Times New Roman"/>
          <w:sz w:val="28"/>
          <w:szCs w:val="28"/>
        </w:rPr>
        <w:t xml:space="preserve"> місць для паркування.</w:t>
      </w:r>
    </w:p>
    <w:p w14:paraId="5A173BBB" w14:textId="1B2CBBBE" w:rsidR="008B61F9" w:rsidRPr="00E45007" w:rsidRDefault="00516587" w:rsidP="00DB5DEB">
      <w:pPr>
        <w:ind w:firstLine="567"/>
        <w:jc w:val="both"/>
        <w:rPr>
          <w:rFonts w:ascii="Times New Roman" w:hAnsi="Times New Roman"/>
          <w:color w:val="000000"/>
          <w:sz w:val="28"/>
          <w:szCs w:val="28"/>
        </w:rPr>
      </w:pPr>
      <w:r w:rsidRPr="00E45007">
        <w:rPr>
          <w:rFonts w:ascii="Times New Roman" w:hAnsi="Times New Roman"/>
          <w:b/>
          <w:bCs/>
          <w:sz w:val="28"/>
          <w:szCs w:val="28"/>
        </w:rPr>
        <w:lastRenderedPageBreak/>
        <w:t>Духовно-культурна інфраструктура</w:t>
      </w:r>
      <w:r w:rsidRPr="00E45007">
        <w:rPr>
          <w:rFonts w:ascii="Times New Roman" w:hAnsi="Times New Roman"/>
          <w:sz w:val="28"/>
          <w:szCs w:val="28"/>
        </w:rPr>
        <w:t xml:space="preserve"> представлена численними музеями.</w:t>
      </w:r>
      <w:r w:rsidRPr="00E45007">
        <w:rPr>
          <w:rFonts w:ascii="Times New Roman" w:hAnsi="Times New Roman"/>
          <w:color w:val="000000"/>
          <w:sz w:val="28"/>
          <w:szCs w:val="28"/>
        </w:rPr>
        <w:t xml:space="preserve"> Адміністрація державного історико-культ</w:t>
      </w:r>
      <w:r w:rsidRPr="00695707">
        <w:rPr>
          <w:rFonts w:ascii="Times New Roman" w:hAnsi="Times New Roman"/>
          <w:sz w:val="28"/>
          <w:szCs w:val="28"/>
        </w:rPr>
        <w:t>урн</w:t>
      </w:r>
      <w:r w:rsidR="009E7AAF" w:rsidRPr="00695707">
        <w:rPr>
          <w:rFonts w:ascii="Times New Roman" w:hAnsi="Times New Roman"/>
          <w:sz w:val="28"/>
          <w:szCs w:val="28"/>
        </w:rPr>
        <w:t>ого</w:t>
      </w:r>
      <w:r w:rsidRPr="00E45007">
        <w:rPr>
          <w:rFonts w:ascii="Times New Roman" w:hAnsi="Times New Roman"/>
          <w:color w:val="000000"/>
          <w:sz w:val="28"/>
          <w:szCs w:val="28"/>
        </w:rPr>
        <w:t xml:space="preserve"> </w:t>
      </w:r>
      <w:r w:rsidRPr="00A171D5">
        <w:rPr>
          <w:rFonts w:ascii="Times New Roman" w:hAnsi="Times New Roman"/>
          <w:sz w:val="28"/>
          <w:szCs w:val="28"/>
        </w:rPr>
        <w:t>заповідник</w:t>
      </w:r>
      <w:r w:rsidR="0011413A" w:rsidRPr="00A171D5">
        <w:rPr>
          <w:rFonts w:ascii="Times New Roman" w:hAnsi="Times New Roman"/>
          <w:sz w:val="28"/>
          <w:szCs w:val="28"/>
        </w:rPr>
        <w:t>а</w:t>
      </w:r>
      <w:r w:rsidRPr="00E45007">
        <w:rPr>
          <w:rFonts w:ascii="Times New Roman" w:hAnsi="Times New Roman"/>
          <w:color w:val="18A303" w:themeColor="accent1"/>
          <w:sz w:val="28"/>
          <w:szCs w:val="28"/>
        </w:rPr>
        <w:t xml:space="preserve"> </w:t>
      </w:r>
      <w:r w:rsidRPr="00E45007">
        <w:rPr>
          <w:rFonts w:ascii="Times New Roman" w:hAnsi="Times New Roman"/>
          <w:color w:val="000000"/>
          <w:sz w:val="28"/>
          <w:szCs w:val="28"/>
        </w:rPr>
        <w:t>у місті Луцьку опікується замковим комплексом і підземеллями, де діють Художній музей, Музей книги та Музей дзвонів.</w:t>
      </w:r>
    </w:p>
    <w:p w14:paraId="70464E6C" w14:textId="05258E65" w:rsidR="00487721" w:rsidRPr="00E45007" w:rsidRDefault="00516587" w:rsidP="000B5C6C">
      <w:pPr>
        <w:ind w:firstLine="567"/>
        <w:jc w:val="both"/>
        <w:rPr>
          <w:rFonts w:ascii="Times New Roman" w:hAnsi="Times New Roman"/>
          <w:sz w:val="28"/>
          <w:szCs w:val="28"/>
        </w:rPr>
      </w:pPr>
      <w:r w:rsidRPr="00E45007">
        <w:rPr>
          <w:rFonts w:ascii="Times New Roman" w:hAnsi="Times New Roman"/>
          <w:color w:val="000000"/>
          <w:sz w:val="28"/>
          <w:szCs w:val="28"/>
        </w:rPr>
        <w:t>Музейний простір «Окольний замок» (вул.</w:t>
      </w:r>
      <w:r w:rsidR="008B61F9" w:rsidRPr="00E45007">
        <w:rPr>
          <w:rFonts w:ascii="Times New Roman" w:hAnsi="Times New Roman"/>
          <w:color w:val="00B050"/>
          <w:sz w:val="28"/>
          <w:szCs w:val="28"/>
        </w:rPr>
        <w:t> </w:t>
      </w:r>
      <w:r w:rsidRPr="00E45007">
        <w:rPr>
          <w:rFonts w:ascii="Times New Roman" w:hAnsi="Times New Roman"/>
          <w:color w:val="000000"/>
          <w:sz w:val="28"/>
          <w:szCs w:val="28"/>
        </w:rPr>
        <w:t>Кафедральна,</w:t>
      </w:r>
      <w:r w:rsidR="008B61F9" w:rsidRPr="00E45007">
        <w:rPr>
          <w:rFonts w:ascii="Times New Roman" w:hAnsi="Times New Roman"/>
          <w:color w:val="0B5101" w:themeColor="accent1" w:themeShade="80"/>
          <w:sz w:val="28"/>
          <w:szCs w:val="28"/>
        </w:rPr>
        <w:t> </w:t>
      </w:r>
      <w:r w:rsidRPr="00E45007">
        <w:rPr>
          <w:rFonts w:ascii="Times New Roman" w:hAnsi="Times New Roman"/>
          <w:color w:val="000000"/>
          <w:sz w:val="28"/>
          <w:szCs w:val="28"/>
        </w:rPr>
        <w:t xml:space="preserve">26), </w:t>
      </w:r>
      <w:r w:rsidR="008B61F9" w:rsidRPr="00E45007">
        <w:rPr>
          <w:rFonts w:ascii="Times New Roman" w:hAnsi="Times New Roman"/>
          <w:sz w:val="28"/>
          <w:szCs w:val="28"/>
        </w:rPr>
        <w:t>м</w:t>
      </w:r>
      <w:r w:rsidRPr="00E45007">
        <w:rPr>
          <w:rFonts w:ascii="Times New Roman" w:hAnsi="Times New Roman"/>
          <w:sz w:val="28"/>
          <w:szCs w:val="28"/>
        </w:rPr>
        <w:t>узей «Лесина вітальня» (вул.</w:t>
      </w:r>
      <w:r w:rsidR="008B61F9" w:rsidRPr="00E45007">
        <w:rPr>
          <w:rFonts w:ascii="Times New Roman" w:hAnsi="Times New Roman"/>
          <w:color w:val="00B050"/>
          <w:sz w:val="28"/>
          <w:szCs w:val="28"/>
        </w:rPr>
        <w:t> </w:t>
      </w:r>
      <w:r w:rsidRPr="00E45007">
        <w:rPr>
          <w:rFonts w:ascii="Times New Roman" w:hAnsi="Times New Roman"/>
          <w:sz w:val="28"/>
          <w:szCs w:val="28"/>
        </w:rPr>
        <w:t>Драгоманова,</w:t>
      </w:r>
      <w:r w:rsidR="008B61F9" w:rsidRPr="00E45007">
        <w:rPr>
          <w:rFonts w:ascii="Times New Roman" w:hAnsi="Times New Roman"/>
          <w:color w:val="00B050"/>
          <w:sz w:val="28"/>
          <w:szCs w:val="28"/>
        </w:rPr>
        <w:t> </w:t>
      </w:r>
      <w:r w:rsidRPr="00E45007">
        <w:rPr>
          <w:rFonts w:ascii="Times New Roman" w:hAnsi="Times New Roman"/>
          <w:sz w:val="28"/>
          <w:szCs w:val="28"/>
        </w:rPr>
        <w:t xml:space="preserve">23), </w:t>
      </w:r>
      <w:r w:rsidR="008B61F9" w:rsidRPr="00E45007">
        <w:rPr>
          <w:rFonts w:ascii="Times New Roman" w:hAnsi="Times New Roman"/>
          <w:sz w:val="28"/>
          <w:szCs w:val="28"/>
        </w:rPr>
        <w:t>м</w:t>
      </w:r>
      <w:r w:rsidRPr="00E45007">
        <w:rPr>
          <w:rFonts w:ascii="Times New Roman" w:hAnsi="Times New Roman"/>
          <w:sz w:val="28"/>
          <w:szCs w:val="28"/>
        </w:rPr>
        <w:t>узей історії Луцького братства (вул.</w:t>
      </w:r>
      <w:r w:rsidR="008B61F9" w:rsidRPr="00E45007">
        <w:rPr>
          <w:rFonts w:ascii="Times New Roman" w:hAnsi="Times New Roman"/>
          <w:color w:val="0B5101" w:themeColor="accent1" w:themeShade="80"/>
          <w:sz w:val="28"/>
          <w:szCs w:val="28"/>
        </w:rPr>
        <w:t> </w:t>
      </w:r>
      <w:r w:rsidRPr="00E45007">
        <w:rPr>
          <w:rFonts w:ascii="Times New Roman" w:hAnsi="Times New Roman"/>
          <w:sz w:val="28"/>
          <w:szCs w:val="28"/>
        </w:rPr>
        <w:t>Кондзелевича,</w:t>
      </w:r>
      <w:r w:rsidR="008B61F9" w:rsidRPr="00E45007">
        <w:rPr>
          <w:rFonts w:ascii="Times New Roman" w:hAnsi="Times New Roman"/>
          <w:sz w:val="28"/>
          <w:szCs w:val="28"/>
        </w:rPr>
        <w:t> </w:t>
      </w:r>
      <w:r w:rsidRPr="00E45007">
        <w:rPr>
          <w:rFonts w:ascii="Times New Roman" w:hAnsi="Times New Roman"/>
          <w:sz w:val="28"/>
          <w:szCs w:val="28"/>
        </w:rPr>
        <w:t xml:space="preserve">5), </w:t>
      </w:r>
      <w:r w:rsidR="008B61F9" w:rsidRPr="00E45007">
        <w:rPr>
          <w:rFonts w:ascii="Times New Roman" w:hAnsi="Times New Roman"/>
          <w:sz w:val="28"/>
          <w:szCs w:val="28"/>
        </w:rPr>
        <w:t>м</w:t>
      </w:r>
      <w:r w:rsidRPr="00E45007">
        <w:rPr>
          <w:rFonts w:ascii="Times New Roman" w:hAnsi="Times New Roman"/>
          <w:sz w:val="28"/>
          <w:szCs w:val="28"/>
        </w:rPr>
        <w:t>узей жертв тоталітарних режимів (вул.</w:t>
      </w:r>
      <w:r w:rsidR="008B61F9" w:rsidRPr="00E45007">
        <w:rPr>
          <w:rFonts w:ascii="Times New Roman" w:hAnsi="Times New Roman"/>
          <w:color w:val="00B050"/>
          <w:sz w:val="28"/>
          <w:szCs w:val="28"/>
        </w:rPr>
        <w:t> </w:t>
      </w:r>
      <w:r w:rsidRPr="00E45007">
        <w:rPr>
          <w:rFonts w:ascii="Times New Roman" w:hAnsi="Times New Roman"/>
          <w:sz w:val="28"/>
          <w:szCs w:val="28"/>
        </w:rPr>
        <w:t>Кафедральна,</w:t>
      </w:r>
      <w:r w:rsidR="008B61F9" w:rsidRPr="00E45007">
        <w:rPr>
          <w:rFonts w:ascii="Times New Roman" w:hAnsi="Times New Roman"/>
          <w:sz w:val="28"/>
          <w:szCs w:val="28"/>
        </w:rPr>
        <w:t> </w:t>
      </w:r>
      <w:r w:rsidRPr="00E45007">
        <w:rPr>
          <w:rFonts w:ascii="Times New Roman" w:hAnsi="Times New Roman"/>
          <w:sz w:val="28"/>
          <w:szCs w:val="28"/>
        </w:rPr>
        <w:t>12), історико-культурні пам’ятки (культові споруди, будин</w:t>
      </w:r>
      <w:r w:rsidR="006A5921" w:rsidRPr="00E45007">
        <w:rPr>
          <w:rFonts w:ascii="Times New Roman" w:hAnsi="Times New Roman"/>
          <w:sz w:val="28"/>
          <w:szCs w:val="28"/>
        </w:rPr>
        <w:t>ок скульптора Миколи Голованя).</w:t>
      </w:r>
      <w:r w:rsidRPr="00E45007">
        <w:rPr>
          <w:rFonts w:ascii="Times New Roman" w:hAnsi="Times New Roman"/>
          <w:sz w:val="28"/>
          <w:szCs w:val="28"/>
        </w:rPr>
        <w:t xml:space="preserve"> </w:t>
      </w:r>
      <w:r w:rsidR="0011413A" w:rsidRPr="00E45007">
        <w:rPr>
          <w:rFonts w:ascii="Times New Roman" w:hAnsi="Times New Roman"/>
          <w:sz w:val="28"/>
          <w:szCs w:val="28"/>
        </w:rPr>
        <w:t>Усі ц</w:t>
      </w:r>
      <w:r w:rsidRPr="00E45007">
        <w:rPr>
          <w:rFonts w:ascii="Times New Roman" w:hAnsi="Times New Roman"/>
          <w:sz w:val="28"/>
          <w:szCs w:val="28"/>
        </w:rPr>
        <w:t>і об’єкти є осередками залучення відвідувачів як з боку туристів, так і місце</w:t>
      </w:r>
      <w:r w:rsidR="00695707">
        <w:rPr>
          <w:rFonts w:ascii="Times New Roman" w:hAnsi="Times New Roman"/>
          <w:sz w:val="28"/>
          <w:szCs w:val="28"/>
        </w:rPr>
        <w:t>вих мешканців, місцем організації</w:t>
      </w:r>
      <w:r w:rsidRPr="00E45007">
        <w:rPr>
          <w:rFonts w:ascii="Times New Roman" w:hAnsi="Times New Roman"/>
          <w:sz w:val="28"/>
          <w:szCs w:val="28"/>
        </w:rPr>
        <w:t xml:space="preserve"> культурно-мистецьких та культурно-освітніх заходів. Органний зал Костелу Святих Петра і Павла є місцем проведення концертів духовної музики.</w:t>
      </w:r>
    </w:p>
    <w:p w14:paraId="3A9DA769" w14:textId="4662F478" w:rsidR="00487721" w:rsidRPr="00F36CC5" w:rsidRDefault="00487721" w:rsidP="000B5C6C">
      <w:pPr>
        <w:ind w:firstLine="567"/>
        <w:jc w:val="both"/>
        <w:rPr>
          <w:rFonts w:ascii="Times New Roman" w:hAnsi="Times New Roman" w:cs="Times New Roman"/>
          <w:sz w:val="28"/>
          <w:szCs w:val="28"/>
        </w:rPr>
      </w:pPr>
      <w:r w:rsidRPr="00F36CC5">
        <w:rPr>
          <w:rFonts w:ascii="Times New Roman" w:hAnsi="Times New Roman" w:cs="Times New Roman"/>
          <w:sz w:val="28"/>
          <w:szCs w:val="28"/>
        </w:rPr>
        <w:t>У середньовічний період Луцьк був важливим центром, де співіснували представники різних національностей і конфесій. Ця культурна й релігійна різноманітність знайшла відображення в архітектурному середовищі міст</w:t>
      </w:r>
      <w:r w:rsidR="00A171D5">
        <w:rPr>
          <w:rFonts w:ascii="Times New Roman" w:hAnsi="Times New Roman" w:cs="Times New Roman"/>
          <w:sz w:val="28"/>
          <w:szCs w:val="28"/>
        </w:rPr>
        <w:t>а, зокрема, у районі сучасного І</w:t>
      </w:r>
      <w:r w:rsidRPr="00F36CC5">
        <w:rPr>
          <w:rFonts w:ascii="Times New Roman" w:hAnsi="Times New Roman" w:cs="Times New Roman"/>
          <w:sz w:val="28"/>
          <w:szCs w:val="28"/>
        </w:rPr>
        <w:t>сторичного кварталу, де збереглися культові споруди різних релігійних традицій. У храмах і сьогодні відбуваються богослужіння, здійснюється активна волонтерська та місіонерська діяльність, що підтримує неперервність духовного життя громади. Полікультурність і поліконфесійність, як історично сформовані риси Луцька, мають стати важливими чинниками та своєрідною «родзинкою» ст</w:t>
      </w:r>
      <w:r w:rsidR="00A171D5">
        <w:rPr>
          <w:rFonts w:ascii="Times New Roman" w:hAnsi="Times New Roman" w:cs="Times New Roman"/>
          <w:sz w:val="28"/>
          <w:szCs w:val="28"/>
        </w:rPr>
        <w:t>ратегічного розвитку сучасного І</w:t>
      </w:r>
      <w:r w:rsidRPr="00F36CC5">
        <w:rPr>
          <w:rFonts w:ascii="Times New Roman" w:hAnsi="Times New Roman" w:cs="Times New Roman"/>
          <w:sz w:val="28"/>
          <w:szCs w:val="28"/>
        </w:rPr>
        <w:t>сторичного кварталу.</w:t>
      </w:r>
    </w:p>
    <w:p w14:paraId="7F71574D" w14:textId="6A6786B3" w:rsidR="00D43328" w:rsidRPr="00E45007" w:rsidRDefault="00516587" w:rsidP="008B7009">
      <w:pPr>
        <w:ind w:firstLine="567"/>
        <w:jc w:val="both"/>
        <w:rPr>
          <w:rFonts w:ascii="Times New Roman" w:hAnsi="Times New Roman"/>
          <w:sz w:val="28"/>
          <w:szCs w:val="28"/>
        </w:rPr>
      </w:pPr>
      <w:r w:rsidRPr="00E45007">
        <w:rPr>
          <w:rFonts w:ascii="Times New Roman" w:hAnsi="Times New Roman"/>
          <w:b/>
          <w:bCs/>
          <w:color w:val="000000"/>
          <w:sz w:val="28"/>
          <w:szCs w:val="28"/>
        </w:rPr>
        <w:t>Громадська активність.</w:t>
      </w:r>
      <w:r w:rsidRPr="00E45007">
        <w:rPr>
          <w:rFonts w:ascii="Times New Roman" w:hAnsi="Times New Roman"/>
          <w:color w:val="000000"/>
          <w:sz w:val="28"/>
          <w:szCs w:val="28"/>
        </w:rPr>
        <w:t xml:space="preserve"> Старе місто є не лише осередком історії, а й місцем громадських ініціатив. У Луцьку діють кілька організацій та спільнот, націлених на збереження і популяризацію історичної спадщини. Зокрема, при </w:t>
      </w:r>
      <w:r w:rsidR="00D43328" w:rsidRPr="00E45007">
        <w:rPr>
          <w:rFonts w:ascii="Times New Roman" w:hAnsi="Times New Roman"/>
          <w:sz w:val="28"/>
          <w:szCs w:val="28"/>
        </w:rPr>
        <w:t>а</w:t>
      </w:r>
      <w:r w:rsidRPr="00E45007">
        <w:rPr>
          <w:rFonts w:ascii="Times New Roman" w:hAnsi="Times New Roman"/>
          <w:sz w:val="28"/>
          <w:szCs w:val="28"/>
        </w:rPr>
        <w:t>д</w:t>
      </w:r>
      <w:r w:rsidRPr="00E45007">
        <w:rPr>
          <w:rFonts w:ascii="Times New Roman" w:hAnsi="Times New Roman"/>
          <w:color w:val="000000"/>
          <w:sz w:val="28"/>
          <w:szCs w:val="28"/>
        </w:rPr>
        <w:t>міністрації державного історико-культурн</w:t>
      </w:r>
      <w:r w:rsidR="00D43328" w:rsidRPr="00E45007">
        <w:rPr>
          <w:rFonts w:ascii="Times New Roman" w:hAnsi="Times New Roman"/>
          <w:sz w:val="28"/>
          <w:szCs w:val="28"/>
        </w:rPr>
        <w:t>ого</w:t>
      </w:r>
      <w:r w:rsidRPr="00E45007">
        <w:rPr>
          <w:rFonts w:ascii="Times New Roman" w:hAnsi="Times New Roman"/>
          <w:color w:val="000000"/>
          <w:sz w:val="28"/>
          <w:szCs w:val="28"/>
        </w:rPr>
        <w:t xml:space="preserve"> заповідника </w:t>
      </w:r>
      <w:r w:rsidR="006E5BD8" w:rsidRPr="00E45007">
        <w:rPr>
          <w:rFonts w:ascii="Times New Roman" w:hAnsi="Times New Roman"/>
          <w:sz w:val="28"/>
          <w:szCs w:val="28"/>
        </w:rPr>
        <w:t>в</w:t>
      </w:r>
      <w:r w:rsidRPr="00E45007">
        <w:rPr>
          <w:rFonts w:ascii="Times New Roman" w:hAnsi="Times New Roman"/>
          <w:color w:val="18A303" w:themeColor="accent1"/>
          <w:sz w:val="28"/>
          <w:szCs w:val="28"/>
        </w:rPr>
        <w:t xml:space="preserve"> </w:t>
      </w:r>
      <w:r w:rsidRPr="00E45007">
        <w:rPr>
          <w:rFonts w:ascii="Times New Roman" w:hAnsi="Times New Roman"/>
          <w:color w:val="000000"/>
          <w:sz w:val="28"/>
          <w:szCs w:val="28"/>
        </w:rPr>
        <w:t>місті Луцьку</w:t>
      </w:r>
      <w:r w:rsidRPr="00E45007">
        <w:rPr>
          <w:rFonts w:ascii="Times New Roman" w:hAnsi="Times New Roman"/>
          <w:sz w:val="28"/>
          <w:szCs w:val="28"/>
        </w:rPr>
        <w:t xml:space="preserve"> співпрацюють історики та краєзнавці, існують волонтерські рухи з прибирання та благоустрою старого міста (акції з очищення берегів </w:t>
      </w:r>
      <w:r w:rsidR="00D43328" w:rsidRPr="00E45007">
        <w:rPr>
          <w:rFonts w:ascii="Times New Roman" w:hAnsi="Times New Roman"/>
          <w:sz w:val="28"/>
          <w:szCs w:val="28"/>
        </w:rPr>
        <w:t xml:space="preserve">річки </w:t>
      </w:r>
      <w:r w:rsidRPr="00E45007">
        <w:rPr>
          <w:rFonts w:ascii="Times New Roman" w:hAnsi="Times New Roman"/>
          <w:sz w:val="28"/>
          <w:szCs w:val="28"/>
        </w:rPr>
        <w:t>Стир</w:t>
      </w:r>
      <w:r w:rsidR="006E5BD8" w:rsidRPr="00E45007">
        <w:rPr>
          <w:rFonts w:ascii="Times New Roman" w:hAnsi="Times New Roman"/>
          <w:sz w:val="28"/>
          <w:szCs w:val="28"/>
        </w:rPr>
        <w:t>у</w:t>
      </w:r>
      <w:r w:rsidRPr="00E45007">
        <w:rPr>
          <w:rFonts w:ascii="Times New Roman" w:hAnsi="Times New Roman"/>
          <w:sz w:val="28"/>
          <w:szCs w:val="28"/>
        </w:rPr>
        <w:t xml:space="preserve">, </w:t>
      </w:r>
      <w:r w:rsidR="00650FC7" w:rsidRPr="00E45007">
        <w:rPr>
          <w:rFonts w:ascii="Times New Roman" w:hAnsi="Times New Roman"/>
          <w:sz w:val="28"/>
          <w:szCs w:val="28"/>
        </w:rPr>
        <w:t>у</w:t>
      </w:r>
      <w:r w:rsidRPr="00E45007">
        <w:rPr>
          <w:rFonts w:ascii="Times New Roman" w:hAnsi="Times New Roman"/>
          <w:sz w:val="28"/>
          <w:szCs w:val="28"/>
        </w:rPr>
        <w:t>порядкування замкових валів тощо). Активно проводяться тематичні заходи для містян</w:t>
      </w:r>
      <w:r w:rsidR="00650FC7" w:rsidRPr="00E45007">
        <w:rPr>
          <w:rFonts w:ascii="Times New Roman" w:hAnsi="Times New Roman"/>
          <w:color w:val="18A303" w:themeColor="accent1"/>
          <w:sz w:val="28"/>
          <w:szCs w:val="28"/>
        </w:rPr>
        <w:t>,</w:t>
      </w:r>
      <w:r w:rsidRPr="00E45007">
        <w:rPr>
          <w:rFonts w:ascii="Times New Roman" w:hAnsi="Times New Roman"/>
          <w:color w:val="18A303" w:themeColor="accent1"/>
          <w:sz w:val="28"/>
          <w:szCs w:val="28"/>
        </w:rPr>
        <w:t xml:space="preserve"> </w:t>
      </w:r>
      <w:r w:rsidRPr="00E45007">
        <w:rPr>
          <w:rFonts w:ascii="Times New Roman" w:hAnsi="Times New Roman"/>
          <w:sz w:val="28"/>
          <w:szCs w:val="28"/>
        </w:rPr>
        <w:t>наприклад</w:t>
      </w:r>
      <w:r w:rsidRPr="00E45007">
        <w:rPr>
          <w:rFonts w:ascii="Times New Roman" w:hAnsi="Times New Roman"/>
          <w:color w:val="18A303" w:themeColor="accent1"/>
          <w:sz w:val="28"/>
          <w:szCs w:val="28"/>
        </w:rPr>
        <w:t>, </w:t>
      </w:r>
      <w:r w:rsidRPr="00E45007">
        <w:rPr>
          <w:rFonts w:ascii="Times New Roman" w:hAnsi="Times New Roman"/>
          <w:sz w:val="28"/>
          <w:szCs w:val="28"/>
        </w:rPr>
        <w:t>театралізовані екскурсії, квести, публічні лекції з історії Луцька, що ініціюються як муніципалітетом, так і незалежними екскурсоводами та молодіжними організаціями.</w:t>
      </w:r>
    </w:p>
    <w:p w14:paraId="5E110724" w14:textId="77777777" w:rsidR="00F36CC5" w:rsidRDefault="00650FC7" w:rsidP="007D3810">
      <w:pPr>
        <w:ind w:firstLine="567"/>
        <w:jc w:val="both"/>
        <w:rPr>
          <w:sz w:val="28"/>
          <w:szCs w:val="28"/>
        </w:rPr>
      </w:pPr>
      <w:r w:rsidRPr="00E45007">
        <w:rPr>
          <w:rFonts w:ascii="Times New Roman" w:hAnsi="Times New Roman" w:cs="Times New Roman"/>
          <w:sz w:val="28"/>
          <w:szCs w:val="28"/>
        </w:rPr>
        <w:t>Активну волонтерську діяльність здійснюють Волинський обласний благодійний фонд «Скандинавська дитяча місія» (вул.</w:t>
      </w:r>
      <w:r w:rsidRPr="00E45007">
        <w:rPr>
          <w:rFonts w:ascii="Times New Roman" w:hAnsi="Times New Roman" w:cs="Times New Roman"/>
          <w:sz w:val="28"/>
          <w:szCs w:val="28"/>
          <w:shd w:val="clear" w:color="auto" w:fill="FFFFFF"/>
        </w:rPr>
        <w:t> Сенатора, 5), громадська організація</w:t>
      </w:r>
      <w:r w:rsidRPr="00E45007">
        <w:rPr>
          <w:rFonts w:ascii="Times New Roman" w:hAnsi="Times New Roman" w:cs="Times New Roman"/>
          <w:sz w:val="28"/>
          <w:szCs w:val="28"/>
        </w:rPr>
        <w:t xml:space="preserve"> «Батьків дітей із синдромом Дауна та іншими порушеннями розвитку» (кав’ярня-кондитерська «Старе місто»). Кав’ярня є прикладом розвитку соціально відповідального бізнесу, центром збору гуманітарної допомоги, місцем проведення соціальних акцій та волонтерських ініціатив, волонтерської діяльності.</w:t>
      </w:r>
    </w:p>
    <w:p w14:paraId="78B3E2F2" w14:textId="606CBD34" w:rsidR="004911D6" w:rsidRPr="00E45007" w:rsidRDefault="004911D6" w:rsidP="007D3810">
      <w:pPr>
        <w:ind w:firstLine="567"/>
        <w:jc w:val="both"/>
        <w:rPr>
          <w:sz w:val="28"/>
          <w:szCs w:val="28"/>
        </w:rPr>
      </w:pPr>
      <w:r w:rsidRPr="00E45007">
        <w:rPr>
          <w:rFonts w:ascii="Times New Roman" w:hAnsi="Times New Roman"/>
          <w:sz w:val="28"/>
          <w:szCs w:val="28"/>
        </w:rPr>
        <w:t>Мешканці</w:t>
      </w:r>
      <w:r w:rsidR="00A171D5">
        <w:rPr>
          <w:rFonts w:ascii="Times New Roman" w:hAnsi="Times New Roman"/>
          <w:sz w:val="28"/>
          <w:szCs w:val="28"/>
        </w:rPr>
        <w:t xml:space="preserve"> Історичного</w:t>
      </w:r>
      <w:r w:rsidRPr="00E45007">
        <w:rPr>
          <w:rFonts w:ascii="Times New Roman" w:hAnsi="Times New Roman"/>
          <w:sz w:val="28"/>
          <w:szCs w:val="28"/>
        </w:rPr>
        <w:t xml:space="preserve"> кварталу об’єднуються в ОСББ (об’єднання співвласників багатоквартирних будинків) або ініціативні групи для розв</w:t>
      </w:r>
      <w:r w:rsidR="0045405F" w:rsidRPr="00E45007">
        <w:rPr>
          <w:rFonts w:ascii="Times New Roman" w:hAnsi="Times New Roman"/>
          <w:sz w:val="28"/>
          <w:szCs w:val="28"/>
        </w:rPr>
        <w:t>’</w:t>
      </w:r>
      <w:r w:rsidRPr="00E45007">
        <w:rPr>
          <w:rFonts w:ascii="Times New Roman" w:hAnsi="Times New Roman"/>
          <w:sz w:val="28"/>
          <w:szCs w:val="28"/>
        </w:rPr>
        <w:t xml:space="preserve">язання локальних проблем – ремонту дворів, збереження двориків, протидії незаконним забудовам. Показовим є залучення громадськості до обговорення проєктів реконструкції: міська влада проводить громадські слухання щодо долі Центрального ринку міста Луцька, використання підземель, змін в організації </w:t>
      </w:r>
      <w:r w:rsidRPr="00E45007">
        <w:rPr>
          <w:rFonts w:ascii="Times New Roman" w:hAnsi="Times New Roman"/>
          <w:sz w:val="28"/>
          <w:szCs w:val="28"/>
        </w:rPr>
        <w:lastRenderedPageBreak/>
        <w:t>руху тощо, враховуючи думки як експертів, так і мешканців Старого міста. Загалом соціальний профіль історичного</w:t>
      </w:r>
      <w:r w:rsidRPr="00E45007">
        <w:rPr>
          <w:rFonts w:ascii="Times New Roman" w:hAnsi="Times New Roman"/>
          <w:color w:val="00B050"/>
          <w:sz w:val="28"/>
          <w:szCs w:val="28"/>
        </w:rPr>
        <w:t xml:space="preserve"> </w:t>
      </w:r>
      <w:r w:rsidRPr="00E45007">
        <w:rPr>
          <w:rFonts w:ascii="Times New Roman" w:hAnsi="Times New Roman"/>
          <w:sz w:val="28"/>
          <w:szCs w:val="28"/>
        </w:rPr>
        <w:t>ареалу характеризується високим освітнім і культурним рівнем мешканців (серед яких багато науковців, митців, працівників культури), а також підвищуваною згуртованістю громади навколо ідеї збереження унікального середовища «Старого міста».</w:t>
      </w:r>
    </w:p>
    <w:p w14:paraId="03A1F289" w14:textId="18A15A91" w:rsidR="00944675" w:rsidRPr="00E45007" w:rsidRDefault="00516587" w:rsidP="00A97B80">
      <w:pPr>
        <w:ind w:firstLine="567"/>
        <w:jc w:val="both"/>
        <w:rPr>
          <w:sz w:val="28"/>
          <w:szCs w:val="28"/>
        </w:rPr>
      </w:pPr>
      <w:r w:rsidRPr="00E45007">
        <w:rPr>
          <w:rFonts w:ascii="Times New Roman" w:hAnsi="Times New Roman"/>
          <w:sz w:val="28"/>
          <w:szCs w:val="28"/>
        </w:rPr>
        <w:t xml:space="preserve">Водночас існують і соціальні виклики. Через невелику кількість постійних жителів після завершення робочого дня </w:t>
      </w:r>
      <w:r w:rsidR="00E43D3D" w:rsidRPr="00E45007">
        <w:rPr>
          <w:rFonts w:ascii="Times New Roman" w:hAnsi="Times New Roman"/>
          <w:sz w:val="28"/>
          <w:szCs w:val="28"/>
        </w:rPr>
        <w:t>«</w:t>
      </w:r>
      <w:r w:rsidRPr="00E45007">
        <w:rPr>
          <w:rFonts w:ascii="Times New Roman" w:hAnsi="Times New Roman"/>
          <w:sz w:val="28"/>
          <w:szCs w:val="28"/>
        </w:rPr>
        <w:t>Старе місто</w:t>
      </w:r>
      <w:r w:rsidR="00E43D3D" w:rsidRPr="00E45007">
        <w:rPr>
          <w:rFonts w:ascii="Times New Roman" w:hAnsi="Times New Roman"/>
          <w:sz w:val="28"/>
          <w:szCs w:val="28"/>
        </w:rPr>
        <w:t>»</w:t>
      </w:r>
      <w:r w:rsidRPr="00E45007">
        <w:rPr>
          <w:rFonts w:ascii="Times New Roman" w:hAnsi="Times New Roman"/>
          <w:sz w:val="28"/>
          <w:szCs w:val="28"/>
        </w:rPr>
        <w:t xml:space="preserve"> ч</w:t>
      </w:r>
      <w:r w:rsidR="00E43D3D" w:rsidRPr="00E45007">
        <w:rPr>
          <w:rFonts w:ascii="Times New Roman" w:hAnsi="Times New Roman"/>
          <w:sz w:val="28"/>
          <w:szCs w:val="28"/>
        </w:rPr>
        <w:t>астково «вимирає»: </w:t>
      </w:r>
      <w:r w:rsidRPr="00E45007">
        <w:rPr>
          <w:rFonts w:ascii="Times New Roman" w:hAnsi="Times New Roman"/>
          <w:sz w:val="28"/>
          <w:szCs w:val="28"/>
        </w:rPr>
        <w:t xml:space="preserve">ввечері на вулицях небагато людей, що знижує життєвість кварталу. Молодь не завжди має у старому місті простори для дозвілля (окрім заходів у замку та окремих кафе), тож актуальним є завдання ревіталізації – наповнення ареалу новими соціально-культурними функціями, щоб він став «серцем сучасного Луцька», живим не лише вдень, а й увечері. У розділі 5 розглянуто, як туристична та культурна індустрія може сприяти вирішенню цього завдання, а у розділі 8 – питання безпеки, що теж важливо для комфортного проживання </w:t>
      </w:r>
      <w:r w:rsidR="000B7DC2" w:rsidRPr="00E45007">
        <w:rPr>
          <w:rFonts w:ascii="Times New Roman" w:hAnsi="Times New Roman"/>
          <w:sz w:val="28"/>
          <w:szCs w:val="28"/>
        </w:rPr>
        <w:t>й</w:t>
      </w:r>
      <w:r w:rsidRPr="00E45007">
        <w:rPr>
          <w:rFonts w:ascii="Times New Roman" w:hAnsi="Times New Roman"/>
          <w:sz w:val="28"/>
          <w:szCs w:val="28"/>
        </w:rPr>
        <w:t xml:space="preserve"> активності мешканців різних вікових груп.</w:t>
      </w:r>
    </w:p>
    <w:p w14:paraId="0B39EB23" w14:textId="77777777" w:rsidR="00944675" w:rsidRPr="00E45007" w:rsidRDefault="00944675" w:rsidP="00A97B80">
      <w:pPr>
        <w:ind w:firstLine="567"/>
        <w:rPr>
          <w:rFonts w:ascii="Times New Roman" w:hAnsi="Times New Roman" w:cs="Times New Roman"/>
          <w:color w:val="A33E03" w:themeColor="accent3"/>
          <w:sz w:val="28"/>
          <w:szCs w:val="28"/>
        </w:rPr>
      </w:pPr>
    </w:p>
    <w:p w14:paraId="21DC378F" w14:textId="657E453D" w:rsidR="00DE7455" w:rsidRDefault="00245886" w:rsidP="00DE7455">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16587" w:rsidRPr="00E45007">
        <w:rPr>
          <w:rFonts w:ascii="Times New Roman" w:hAnsi="Times New Roman" w:cs="Times New Roman"/>
          <w:b/>
          <w:sz w:val="28"/>
          <w:szCs w:val="28"/>
        </w:rPr>
        <w:t>5.</w:t>
      </w:r>
      <w:r w:rsidR="00F971E7" w:rsidRPr="00E45007">
        <w:rPr>
          <w:rFonts w:ascii="Times New Roman" w:hAnsi="Times New Roman" w:cs="Times New Roman"/>
          <w:b/>
          <w:sz w:val="28"/>
          <w:szCs w:val="28"/>
        </w:rPr>
        <w:t> </w:t>
      </w:r>
      <w:r w:rsidR="00516587" w:rsidRPr="00E45007">
        <w:rPr>
          <w:rFonts w:ascii="Times New Roman" w:hAnsi="Times New Roman" w:cs="Times New Roman"/>
          <w:b/>
          <w:sz w:val="28"/>
          <w:szCs w:val="28"/>
        </w:rPr>
        <w:t>Економічний розвиток:</w:t>
      </w:r>
      <w:r w:rsidR="00764EC1">
        <w:rPr>
          <w:rFonts w:ascii="Times New Roman" w:hAnsi="Times New Roman" w:cs="Times New Roman"/>
          <w:b/>
          <w:sz w:val="28"/>
          <w:szCs w:val="28"/>
        </w:rPr>
        <w:t> </w:t>
      </w:r>
      <w:r w:rsidR="00516587" w:rsidRPr="00E45007">
        <w:rPr>
          <w:rFonts w:ascii="Times New Roman" w:hAnsi="Times New Roman" w:cs="Times New Roman"/>
          <w:b/>
          <w:sz w:val="28"/>
          <w:szCs w:val="28"/>
        </w:rPr>
        <w:t>види діяльності, малий та середній бізнес, інвестиції</w:t>
      </w:r>
      <w:r w:rsidR="00FC5C36">
        <w:rPr>
          <w:rFonts w:ascii="Times New Roman" w:hAnsi="Times New Roman" w:cs="Times New Roman"/>
          <w:b/>
          <w:sz w:val="28"/>
          <w:szCs w:val="28"/>
        </w:rPr>
        <w:t>.</w:t>
      </w:r>
    </w:p>
    <w:p w14:paraId="083D1595" w14:textId="77777777" w:rsidR="00FC5C36" w:rsidRDefault="00FC5C36" w:rsidP="00DE7455">
      <w:pPr>
        <w:ind w:firstLine="567"/>
        <w:jc w:val="both"/>
        <w:rPr>
          <w:rFonts w:ascii="Times New Roman" w:hAnsi="Times New Roman" w:cs="Times New Roman"/>
          <w:b/>
          <w:sz w:val="28"/>
          <w:szCs w:val="28"/>
        </w:rPr>
      </w:pPr>
    </w:p>
    <w:p w14:paraId="09347C35" w14:textId="0C2261E3" w:rsidR="004E145A" w:rsidRPr="00DE7455" w:rsidRDefault="00516587" w:rsidP="00DE7455">
      <w:pPr>
        <w:ind w:firstLine="567"/>
        <w:jc w:val="both"/>
        <w:rPr>
          <w:rFonts w:ascii="Times New Roman" w:hAnsi="Times New Roman" w:cs="Times New Roman"/>
          <w:b/>
          <w:sz w:val="28"/>
          <w:szCs w:val="28"/>
        </w:rPr>
      </w:pPr>
      <w:r w:rsidRPr="00E45007">
        <w:rPr>
          <w:rFonts w:ascii="Times New Roman" w:hAnsi="Times New Roman" w:cs="Times New Roman"/>
          <w:b/>
          <w:sz w:val="28"/>
          <w:szCs w:val="28"/>
        </w:rPr>
        <w:t>Структура економічної діяльності в ареалі.</w:t>
      </w:r>
      <w:r w:rsidRPr="00E45007">
        <w:rPr>
          <w:rFonts w:ascii="Times New Roman" w:hAnsi="Times New Roman" w:cs="Times New Roman"/>
          <w:sz w:val="28"/>
          <w:szCs w:val="28"/>
        </w:rPr>
        <w:t xml:space="preserve"> Економічний профіль історичного ареалу визначається переважно сферою торгівлі, послуг, туризму та креативними індустріями. Через пам’яткоохоронний статус території </w:t>
      </w:r>
      <w:r w:rsidR="000B7DC2" w:rsidRPr="00E45007">
        <w:rPr>
          <w:rFonts w:ascii="Times New Roman" w:hAnsi="Times New Roman" w:cs="Times New Roman"/>
          <w:sz w:val="28"/>
          <w:szCs w:val="28"/>
        </w:rPr>
        <w:t>в</w:t>
      </w:r>
      <w:r w:rsidRPr="00E45007">
        <w:rPr>
          <w:rFonts w:ascii="Times New Roman" w:hAnsi="Times New Roman" w:cs="Times New Roman"/>
          <w:sz w:val="28"/>
          <w:szCs w:val="28"/>
        </w:rPr>
        <w:t xml:space="preserve"> </w:t>
      </w:r>
      <w:r w:rsidR="00E43D3D" w:rsidRPr="00E45007">
        <w:rPr>
          <w:rFonts w:ascii="Times New Roman" w:hAnsi="Times New Roman" w:cs="Times New Roman"/>
          <w:sz w:val="28"/>
          <w:szCs w:val="28"/>
        </w:rPr>
        <w:t xml:space="preserve">Старому місті </w:t>
      </w:r>
      <w:r w:rsidRPr="00E45007">
        <w:rPr>
          <w:rFonts w:ascii="Times New Roman" w:hAnsi="Times New Roman" w:cs="Times New Roman"/>
          <w:sz w:val="28"/>
          <w:szCs w:val="28"/>
        </w:rPr>
        <w:t xml:space="preserve">відсутні промислові </w:t>
      </w:r>
      <w:r w:rsidR="00DE7455">
        <w:rPr>
          <w:rFonts w:ascii="Times New Roman" w:hAnsi="Times New Roman" w:cs="Times New Roman"/>
          <w:sz w:val="28"/>
          <w:szCs w:val="28"/>
        </w:rPr>
        <w:t xml:space="preserve">чи масштабні комерційні об’єкти </w:t>
      </w:r>
      <w:r w:rsidRPr="00E45007">
        <w:rPr>
          <w:rFonts w:ascii="Times New Roman" w:hAnsi="Times New Roman" w:cs="Times New Roman"/>
          <w:sz w:val="28"/>
          <w:szCs w:val="28"/>
        </w:rPr>
        <w:t xml:space="preserve">– натомість функціонує та розвивається мале </w:t>
      </w:r>
      <w:r w:rsidR="000B7DC2" w:rsidRPr="00E45007">
        <w:rPr>
          <w:rFonts w:ascii="Times New Roman" w:hAnsi="Times New Roman" w:cs="Times New Roman"/>
          <w:sz w:val="28"/>
          <w:szCs w:val="28"/>
        </w:rPr>
        <w:t>й</w:t>
      </w:r>
      <w:r w:rsidR="00F971E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середнє підприємництво, значна частина якого зосереджена на території старого ринкового майдану (часто іменується </w:t>
      </w:r>
      <w:r w:rsidR="00F971E7" w:rsidRPr="00E45007">
        <w:rPr>
          <w:rFonts w:ascii="Times New Roman" w:hAnsi="Times New Roman" w:cs="Times New Roman"/>
          <w:sz w:val="28"/>
          <w:szCs w:val="28"/>
        </w:rPr>
        <w:t>«</w:t>
      </w:r>
      <w:r w:rsidRPr="00E45007">
        <w:rPr>
          <w:rFonts w:ascii="Times New Roman" w:hAnsi="Times New Roman" w:cs="Times New Roman"/>
          <w:sz w:val="28"/>
          <w:szCs w:val="28"/>
        </w:rPr>
        <w:t>Старий ринок</w:t>
      </w:r>
      <w:r w:rsidR="00F971E7"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p>
    <w:p w14:paraId="0F7BE37D" w14:textId="77777777" w:rsidR="004E145A" w:rsidRPr="00E45007" w:rsidRDefault="00516587" w:rsidP="00260F65">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Окремо варто зауважити, що територія Старого ринку забудована переважно примітивними контейнерами для торгівлі та торгівельними рядами з ятками для реалізації товарів сільськогосподарського виробництва, що розміщені хаотично та абсолютно не вписуються в історичне середовище ареалу. </w:t>
      </w:r>
    </w:p>
    <w:p w14:paraId="033DDBF8" w14:textId="71A3ACA2" w:rsidR="00ED05B1" w:rsidRPr="00E45007" w:rsidRDefault="00516587" w:rsidP="00260F65">
      <w:pPr>
        <w:ind w:firstLine="567"/>
        <w:jc w:val="both"/>
        <w:rPr>
          <w:rFonts w:ascii="Times New Roman" w:hAnsi="Times New Roman" w:cs="Times New Roman"/>
          <w:sz w:val="28"/>
          <w:szCs w:val="28"/>
        </w:rPr>
      </w:pPr>
      <w:r w:rsidRPr="00E45007">
        <w:rPr>
          <w:rFonts w:ascii="Times New Roman" w:hAnsi="Times New Roman" w:cs="Times New Roman"/>
          <w:sz w:val="28"/>
          <w:szCs w:val="28"/>
        </w:rPr>
        <w:t>Через функціонування ринку в такому вигляді економічний потенціал території реалізований не повністю, оскільки його основу може складати лише ак</w:t>
      </w:r>
      <w:r w:rsidR="000B7DC2" w:rsidRPr="00E45007">
        <w:rPr>
          <w:rFonts w:ascii="Times New Roman" w:hAnsi="Times New Roman" w:cs="Times New Roman"/>
          <w:sz w:val="28"/>
          <w:szCs w:val="28"/>
        </w:rPr>
        <w:t>тивна діяльність та конкуренція</w:t>
      </w:r>
      <w:r w:rsidR="004E145A" w:rsidRPr="00E45007">
        <w:rPr>
          <w:rFonts w:ascii="Times New Roman" w:hAnsi="Times New Roman" w:cs="Times New Roman"/>
          <w:sz w:val="28"/>
          <w:szCs w:val="28"/>
        </w:rPr>
        <w:t xml:space="preserve"> у</w:t>
      </w:r>
      <w:r w:rsidRPr="00E45007">
        <w:rPr>
          <w:rFonts w:ascii="Times New Roman" w:hAnsi="Times New Roman" w:cs="Times New Roman"/>
          <w:sz w:val="28"/>
          <w:szCs w:val="28"/>
        </w:rPr>
        <w:t xml:space="preserve"> сферах туризму, індустрії гостинності, крафтового виробництва, культурно-мистецьких послуг тощо. Кафе, ресторани, готелі, сувенірні крамниці, мистецькі галереї, антикварні магазини, туристичні фірми (екскурсб</w:t>
      </w:r>
      <w:r w:rsidR="000B7DC2" w:rsidRPr="00E45007">
        <w:rPr>
          <w:rFonts w:ascii="Times New Roman" w:hAnsi="Times New Roman" w:cs="Times New Roman"/>
          <w:sz w:val="28"/>
          <w:szCs w:val="28"/>
        </w:rPr>
        <w:t>юро), ярмарки, рекреаційні зони</w:t>
      </w:r>
      <w:r w:rsidR="009676EA" w:rsidRPr="00E45007">
        <w:rPr>
          <w:rFonts w:ascii="Times New Roman" w:hAnsi="Times New Roman" w:cs="Times New Roman"/>
          <w:sz w:val="28"/>
          <w:szCs w:val="28"/>
        </w:rPr>
        <w:t>,</w:t>
      </w:r>
      <w:r w:rsidRPr="00E45007">
        <w:rPr>
          <w:rFonts w:ascii="Times New Roman" w:hAnsi="Times New Roman" w:cs="Times New Roman"/>
          <w:sz w:val="28"/>
          <w:szCs w:val="28"/>
        </w:rPr>
        <w:t xml:space="preserve"> які орієнтовані на туристів, але обслуговують і місцевих жителів — основа економічної активності на території Старого міста.</w:t>
      </w:r>
    </w:p>
    <w:p w14:paraId="69623CFD" w14:textId="772C764F" w:rsidR="00944675" w:rsidRPr="00E45007" w:rsidRDefault="00516587" w:rsidP="00260F65">
      <w:pPr>
        <w:ind w:firstLine="567"/>
        <w:jc w:val="both"/>
        <w:rPr>
          <w:rFonts w:ascii="Times New Roman" w:hAnsi="Times New Roman" w:cs="Times New Roman"/>
          <w:sz w:val="28"/>
          <w:szCs w:val="28"/>
        </w:rPr>
      </w:pPr>
      <w:r w:rsidRPr="00E45007">
        <w:rPr>
          <w:rFonts w:ascii="Times New Roman" w:hAnsi="Times New Roman" w:cs="Times New Roman"/>
          <w:sz w:val="28"/>
          <w:szCs w:val="28"/>
        </w:rPr>
        <w:t>Розробка концепції реорганізації ринку, що має на меті підвищити економічну привабливість території та її естетику — першочергове завдання економічного блоку цієї Стратегії.</w:t>
      </w:r>
    </w:p>
    <w:p w14:paraId="1C85DA02" w14:textId="409C8789" w:rsidR="00ED05B1" w:rsidRPr="00E45007" w:rsidRDefault="00516587" w:rsidP="00DE7455">
      <w:pPr>
        <w:ind w:firstLine="567"/>
        <w:jc w:val="both"/>
        <w:rPr>
          <w:rFonts w:ascii="Times New Roman" w:hAnsi="Times New Roman" w:cs="Times New Roman"/>
          <w:sz w:val="28"/>
          <w:szCs w:val="28"/>
        </w:rPr>
      </w:pPr>
      <w:r w:rsidRPr="00E45007">
        <w:rPr>
          <w:rFonts w:ascii="Times New Roman" w:hAnsi="Times New Roman" w:cs="Times New Roman"/>
          <w:b/>
          <w:sz w:val="28"/>
          <w:szCs w:val="28"/>
        </w:rPr>
        <w:t>Підприємництво та інвестиційна діяльність.</w:t>
      </w:r>
      <w:r w:rsidRPr="00E45007">
        <w:rPr>
          <w:rFonts w:ascii="Times New Roman" w:hAnsi="Times New Roman" w:cs="Times New Roman"/>
          <w:sz w:val="28"/>
          <w:szCs w:val="28"/>
        </w:rPr>
        <w:t xml:space="preserve"> </w:t>
      </w:r>
    </w:p>
    <w:p w14:paraId="75FD628B" w14:textId="31540EF6" w:rsidR="00044E46" w:rsidRPr="00E45007" w:rsidRDefault="00516587" w:rsidP="00422FBC">
      <w:pPr>
        <w:ind w:firstLine="567"/>
        <w:jc w:val="both"/>
        <w:rPr>
          <w:rFonts w:ascii="Times New Roman" w:hAnsi="Times New Roman" w:cs="Times New Roman"/>
          <w:sz w:val="28"/>
          <w:szCs w:val="28"/>
        </w:rPr>
      </w:pPr>
      <w:r w:rsidRPr="00E45007">
        <w:rPr>
          <w:rFonts w:ascii="Times New Roman" w:hAnsi="Times New Roman" w:cs="Times New Roman"/>
          <w:sz w:val="28"/>
          <w:szCs w:val="28"/>
        </w:rPr>
        <w:t>У Луцькій громаді станом на початок 2025 року діє понад 30</w:t>
      </w:r>
      <w:r w:rsidR="00ED05B1" w:rsidRPr="00E45007">
        <w:rPr>
          <w:rFonts w:ascii="Times New Roman" w:hAnsi="Times New Roman" w:cs="Times New Roman"/>
          <w:sz w:val="28"/>
          <w:szCs w:val="28"/>
        </w:rPr>
        <w:t>,0</w:t>
      </w:r>
      <w:r w:rsidRPr="00E45007">
        <w:rPr>
          <w:rFonts w:ascii="Times New Roman" w:hAnsi="Times New Roman" w:cs="Times New Roman"/>
          <w:sz w:val="28"/>
          <w:szCs w:val="28"/>
        </w:rPr>
        <w:t xml:space="preserve"> тисяч суб’єктів підприємницької діяльності, з яких переважна більшість </w:t>
      </w:r>
      <w:r w:rsidR="00BC4050" w:rsidRPr="00E45007">
        <w:rPr>
          <w:rFonts w:ascii="Times New Roman" w:hAnsi="Times New Roman" w:cs="Times New Roman"/>
          <w:sz w:val="28"/>
          <w:szCs w:val="28"/>
        </w:rPr>
        <w:t>–</w:t>
      </w:r>
      <w:r w:rsidR="003E39DE" w:rsidRPr="00E45007">
        <w:rPr>
          <w:rFonts w:ascii="Times New Roman" w:hAnsi="Times New Roman" w:cs="Times New Roman"/>
          <w:color w:val="18A303" w:themeColor="accent1"/>
          <w:sz w:val="28"/>
          <w:szCs w:val="28"/>
        </w:rPr>
        <w:t xml:space="preserve"> </w:t>
      </w:r>
      <w:r w:rsidRPr="00E45007">
        <w:rPr>
          <w:rFonts w:ascii="Times New Roman" w:hAnsi="Times New Roman" w:cs="Times New Roman"/>
          <w:sz w:val="28"/>
          <w:szCs w:val="28"/>
        </w:rPr>
        <w:t xml:space="preserve">це мале та </w:t>
      </w:r>
      <w:r w:rsidRPr="00E45007">
        <w:rPr>
          <w:rFonts w:ascii="Times New Roman" w:hAnsi="Times New Roman" w:cs="Times New Roman"/>
          <w:sz w:val="28"/>
          <w:szCs w:val="28"/>
        </w:rPr>
        <w:lastRenderedPageBreak/>
        <w:t xml:space="preserve">середнє підприємництво. Незначна частина (менше </w:t>
      </w:r>
      <w:r w:rsidR="00ED05B1" w:rsidRPr="00E45007">
        <w:rPr>
          <w:rFonts w:ascii="Times New Roman" w:hAnsi="Times New Roman" w:cs="Times New Roman"/>
          <w:sz w:val="28"/>
          <w:szCs w:val="28"/>
        </w:rPr>
        <w:t xml:space="preserve">як </w:t>
      </w:r>
      <w:r w:rsidRPr="00E45007">
        <w:rPr>
          <w:rFonts w:ascii="Times New Roman" w:hAnsi="Times New Roman" w:cs="Times New Roman"/>
          <w:sz w:val="28"/>
          <w:szCs w:val="28"/>
        </w:rPr>
        <w:t>5</w:t>
      </w:r>
      <w:r w:rsidR="00ED05B1"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 xml:space="preserve">%) економічної активності громади концентрується </w:t>
      </w:r>
      <w:r w:rsidR="00BC4050" w:rsidRPr="00E45007">
        <w:rPr>
          <w:rFonts w:ascii="Times New Roman" w:hAnsi="Times New Roman" w:cs="Times New Roman"/>
          <w:sz w:val="28"/>
          <w:szCs w:val="28"/>
        </w:rPr>
        <w:t>в</w:t>
      </w:r>
      <w:r w:rsidRPr="00E45007">
        <w:rPr>
          <w:rFonts w:ascii="Times New Roman" w:hAnsi="Times New Roman" w:cs="Times New Roman"/>
          <w:sz w:val="28"/>
          <w:szCs w:val="28"/>
        </w:rPr>
        <w:t xml:space="preserve"> Старому місті. Тут розташовані два готелі належного класу, туристичні агенції, заклади громадського харчування, ряд офісів, об’єкти роздрібної торгівлі та сфери послуг. </w:t>
      </w:r>
    </w:p>
    <w:p w14:paraId="0AF53335" w14:textId="52635796" w:rsidR="00ED05B1" w:rsidRPr="00E45007" w:rsidRDefault="00ED05B1" w:rsidP="00634D9A">
      <w:pPr>
        <w:ind w:firstLine="567"/>
        <w:jc w:val="both"/>
        <w:rPr>
          <w:rFonts w:ascii="Times New Roman" w:hAnsi="Times New Roman" w:cs="Times New Roman"/>
          <w:sz w:val="28"/>
          <w:szCs w:val="28"/>
        </w:rPr>
      </w:pPr>
      <w:r w:rsidRPr="00E45007">
        <w:rPr>
          <w:rFonts w:ascii="Times New Roman" w:hAnsi="Times New Roman" w:cs="Times New Roman"/>
          <w:sz w:val="28"/>
          <w:szCs w:val="28"/>
        </w:rPr>
        <w:t>У</w:t>
      </w:r>
      <w:r w:rsidR="00516587" w:rsidRPr="00E45007">
        <w:rPr>
          <w:rFonts w:ascii="Times New Roman" w:hAnsi="Times New Roman" w:cs="Times New Roman"/>
          <w:sz w:val="28"/>
          <w:szCs w:val="28"/>
        </w:rPr>
        <w:t xml:space="preserve"> зв</w:t>
      </w:r>
      <w:r w:rsidR="00516587" w:rsidRPr="00E45007">
        <w:rPr>
          <w:rFonts w:ascii="Times New Roman" w:hAnsi="Times New Roman" w:cs="Times New Roman"/>
          <w:sz w:val="28"/>
          <w:szCs w:val="28"/>
          <w:lang w:val="ru-RU"/>
        </w:rPr>
        <w:t>’</w:t>
      </w:r>
      <w:r w:rsidR="00516587" w:rsidRPr="00E45007">
        <w:rPr>
          <w:rFonts w:ascii="Times New Roman" w:hAnsi="Times New Roman" w:cs="Times New Roman"/>
          <w:sz w:val="28"/>
          <w:szCs w:val="28"/>
        </w:rPr>
        <w:t xml:space="preserve">язку </w:t>
      </w:r>
      <w:r w:rsidRPr="00E45007">
        <w:rPr>
          <w:rFonts w:ascii="Times New Roman" w:hAnsi="Times New Roman" w:cs="Times New Roman"/>
          <w:color w:val="0B5101" w:themeColor="accent1" w:themeShade="80"/>
          <w:sz w:val="28"/>
          <w:szCs w:val="28"/>
        </w:rPr>
        <w:t>з</w:t>
      </w:r>
      <w:r w:rsidRPr="00E45007">
        <w:rPr>
          <w:rFonts w:ascii="Times New Roman" w:hAnsi="Times New Roman" w:cs="Times New Roman"/>
          <w:sz w:val="28"/>
          <w:szCs w:val="28"/>
        </w:rPr>
        <w:t xml:space="preserve"> </w:t>
      </w:r>
      <w:r w:rsidR="00516587" w:rsidRPr="00E45007">
        <w:rPr>
          <w:rFonts w:ascii="Times New Roman" w:hAnsi="Times New Roman" w:cs="Times New Roman"/>
          <w:sz w:val="28"/>
          <w:szCs w:val="28"/>
        </w:rPr>
        <w:t>вимогами щодо збереження історичної спадщини проникнення на досліджувану територію великого бізнесу, мережевих магазинів, рекламних конструкцій тощо не є можливим. Водночас це може бути стимулом для появи та розвитку унікальних локальних підприємств.</w:t>
      </w:r>
    </w:p>
    <w:p w14:paraId="7F8DD1BF" w14:textId="241C048E" w:rsidR="00ED05B1" w:rsidRPr="00E45007" w:rsidRDefault="00516587" w:rsidP="00634D9A">
      <w:pPr>
        <w:ind w:firstLine="567"/>
        <w:jc w:val="both"/>
        <w:rPr>
          <w:rFonts w:ascii="Times New Roman" w:hAnsi="Times New Roman" w:cs="Times New Roman"/>
          <w:sz w:val="28"/>
          <w:szCs w:val="28"/>
        </w:rPr>
      </w:pPr>
      <w:r w:rsidRPr="00E45007">
        <w:rPr>
          <w:rFonts w:ascii="Times New Roman" w:hAnsi="Times New Roman" w:cs="Times New Roman"/>
          <w:sz w:val="28"/>
          <w:szCs w:val="28"/>
        </w:rPr>
        <w:t>Протягом останніх років історичний ареал «Старий Луцьк» став об’єктом інвестицій, головним чином у сфері збереження спадщини та розвитку туристичної інфраструктури. Наймасштабнішим з них є транскордонний проєкт «Нове життя старого міста:</w:t>
      </w:r>
      <w:r w:rsidR="00ED05B1" w:rsidRPr="00E45007">
        <w:rPr>
          <w:rFonts w:ascii="Times New Roman" w:hAnsi="Times New Roman" w:cs="Times New Roman"/>
          <w:sz w:val="28"/>
          <w:szCs w:val="28"/>
        </w:rPr>
        <w:t> </w:t>
      </w:r>
      <w:r w:rsidRPr="00E45007">
        <w:rPr>
          <w:rFonts w:ascii="Times New Roman" w:hAnsi="Times New Roman" w:cs="Times New Roman"/>
          <w:sz w:val="28"/>
          <w:szCs w:val="28"/>
        </w:rPr>
        <w:t>ревіталізація пам’яток історико-культурної спадщин</w:t>
      </w:r>
      <w:r w:rsidR="000B7DC2" w:rsidRPr="00E45007">
        <w:rPr>
          <w:rFonts w:ascii="Times New Roman" w:hAnsi="Times New Roman" w:cs="Times New Roman"/>
          <w:sz w:val="28"/>
          <w:szCs w:val="28"/>
        </w:rPr>
        <w:t>и Луцька та Любліна» (2018–2020</w:t>
      </w:r>
      <w:r w:rsidRPr="00E45007">
        <w:rPr>
          <w:rFonts w:ascii="Times New Roman" w:hAnsi="Times New Roman" w:cs="Times New Roman"/>
          <w:sz w:val="28"/>
          <w:szCs w:val="28"/>
        </w:rPr>
        <w:t>), що реалізовувався в рамках Програми територіального співробітництва Польща–Білорусь–Україна. В рамках цього проєкту за кошти Євросоюзу було відреставровано дві ключові пам’ятки Луцька – вежу Чорторийських</w:t>
      </w:r>
      <w:r w:rsidR="00442802"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(фрагмент </w:t>
      </w:r>
      <w:r w:rsidR="00ED05B1" w:rsidRPr="000C08C3">
        <w:rPr>
          <w:rFonts w:ascii="Times New Roman" w:hAnsi="Times New Roman" w:cs="Times New Roman"/>
          <w:color w:val="000000" w:themeColor="text2"/>
          <w:sz w:val="28"/>
          <w:szCs w:val="28"/>
        </w:rPr>
        <w:t>«</w:t>
      </w:r>
      <w:r w:rsidRPr="00E45007">
        <w:rPr>
          <w:rFonts w:ascii="Times New Roman" w:hAnsi="Times New Roman" w:cs="Times New Roman"/>
          <w:sz w:val="28"/>
          <w:szCs w:val="28"/>
        </w:rPr>
        <w:t>Окольного замку</w:t>
      </w:r>
      <w:r w:rsidR="00ED05B1" w:rsidRPr="000C08C3">
        <w:rPr>
          <w:rFonts w:ascii="Times New Roman" w:hAnsi="Times New Roman" w:cs="Times New Roman"/>
          <w:color w:val="000000" w:themeColor="text2"/>
          <w:sz w:val="28"/>
          <w:szCs w:val="28"/>
        </w:rPr>
        <w:t>»</w:t>
      </w:r>
      <w:r w:rsidRPr="00E45007">
        <w:rPr>
          <w:rFonts w:ascii="Times New Roman" w:hAnsi="Times New Roman" w:cs="Times New Roman"/>
          <w:sz w:val="28"/>
          <w:szCs w:val="28"/>
        </w:rPr>
        <w:t>) та частково комплекс єзуїтського монастиря (підземелля колегіуму). Бюджет проєкту для Луцька склав 1,149 млн євро, з яких 90</w:t>
      </w:r>
      <w:r w:rsidR="00ED05B1" w:rsidRPr="00E45007">
        <w:rPr>
          <w:rFonts w:ascii="Times New Roman" w:hAnsi="Times New Roman" w:cs="Times New Roman"/>
          <w:color w:val="00B050"/>
          <w:sz w:val="28"/>
          <w:szCs w:val="28"/>
        </w:rPr>
        <w:t> </w:t>
      </w:r>
      <w:r w:rsidRPr="00E45007">
        <w:rPr>
          <w:rFonts w:ascii="Times New Roman" w:hAnsi="Times New Roman" w:cs="Times New Roman"/>
          <w:sz w:val="28"/>
          <w:szCs w:val="28"/>
        </w:rPr>
        <w:t>% (понад 1</w:t>
      </w:r>
      <w:r w:rsidR="00ED05B1" w:rsidRPr="00E45007">
        <w:rPr>
          <w:rFonts w:ascii="Times New Roman" w:hAnsi="Times New Roman" w:cs="Times New Roman"/>
          <w:sz w:val="28"/>
          <w:szCs w:val="28"/>
        </w:rPr>
        <w:t>,0</w:t>
      </w:r>
      <w:r w:rsidRPr="00E45007">
        <w:rPr>
          <w:rFonts w:ascii="Times New Roman" w:hAnsi="Times New Roman" w:cs="Times New Roman"/>
          <w:sz w:val="28"/>
          <w:szCs w:val="28"/>
        </w:rPr>
        <w:t> млн євро) – це грантові кошти ЄС, а 10</w:t>
      </w:r>
      <w:r w:rsidR="00ED05B1" w:rsidRPr="00E45007">
        <w:rPr>
          <w:rFonts w:ascii="Times New Roman" w:hAnsi="Times New Roman" w:cs="Times New Roman"/>
          <w:color w:val="00B050"/>
          <w:sz w:val="28"/>
          <w:szCs w:val="28"/>
        </w:rPr>
        <w:t> </w:t>
      </w:r>
      <w:r w:rsidRPr="00E45007">
        <w:rPr>
          <w:rFonts w:ascii="Times New Roman" w:hAnsi="Times New Roman" w:cs="Times New Roman"/>
          <w:sz w:val="28"/>
          <w:szCs w:val="28"/>
        </w:rPr>
        <w:t>% співфінансувало місто. Ця інвестиція дозволила не лише відновити пам’ятки, але й створити нові туристичні атракції (експозиції в підземеллях, оглядові майданчики на вежі).</w:t>
      </w:r>
    </w:p>
    <w:p w14:paraId="27786F05" w14:textId="44F876BF" w:rsidR="00626C44" w:rsidRPr="00E45007" w:rsidRDefault="00516587" w:rsidP="00634D9A">
      <w:pPr>
        <w:ind w:firstLine="567"/>
        <w:jc w:val="both"/>
        <w:rPr>
          <w:rFonts w:ascii="Times New Roman" w:hAnsi="Times New Roman" w:cs="Times New Roman"/>
          <w:sz w:val="28"/>
          <w:szCs w:val="28"/>
        </w:rPr>
      </w:pPr>
      <w:r w:rsidRPr="00E45007">
        <w:rPr>
          <w:rFonts w:ascii="Times New Roman" w:hAnsi="Times New Roman" w:cs="Times New Roman"/>
          <w:color w:val="000000" w:themeColor="text2"/>
          <w:sz w:val="28"/>
          <w:szCs w:val="28"/>
        </w:rPr>
        <w:t>Паралельно проводився благоустрій території Старого міста:</w:t>
      </w:r>
      <w:r w:rsidR="00442802" w:rsidRPr="00E45007">
        <w:rPr>
          <w:rFonts w:ascii="Times New Roman" w:hAnsi="Times New Roman" w:cs="Times New Roman"/>
          <w:color w:val="000000" w:themeColor="text2"/>
          <w:sz w:val="28"/>
          <w:szCs w:val="28"/>
        </w:rPr>
        <w:t> </w:t>
      </w:r>
      <w:r w:rsidRPr="00E45007">
        <w:rPr>
          <w:rFonts w:ascii="Times New Roman" w:hAnsi="Times New Roman" w:cs="Times New Roman"/>
          <w:color w:val="000000" w:themeColor="text2"/>
          <w:sz w:val="28"/>
          <w:szCs w:val="28"/>
        </w:rPr>
        <w:t xml:space="preserve">вимощення бруківкою ключових вулиць </w:t>
      </w:r>
      <w:r w:rsidRPr="00E45007">
        <w:rPr>
          <w:rFonts w:ascii="Times New Roman" w:hAnsi="Times New Roman" w:cs="Times New Roman"/>
          <w:sz w:val="28"/>
          <w:szCs w:val="28"/>
        </w:rPr>
        <w:t xml:space="preserve">(Кафедральна, Драгоманова), встановлення декоративного освітлення пам’яток (подвір’я замку, собору Петра і Павла), оновлення вуличного освітлення, встановлення камер відеоспостереження. </w:t>
      </w:r>
    </w:p>
    <w:p w14:paraId="6FB50DC2" w14:textId="77777777" w:rsidR="00634D9A" w:rsidRDefault="00516587" w:rsidP="00634D9A">
      <w:pPr>
        <w:ind w:firstLine="567"/>
        <w:jc w:val="both"/>
        <w:rPr>
          <w:rFonts w:ascii="Times New Roman" w:hAnsi="Times New Roman" w:cs="Times New Roman"/>
          <w:sz w:val="28"/>
          <w:szCs w:val="28"/>
        </w:rPr>
      </w:pPr>
      <w:r w:rsidRPr="00E45007">
        <w:rPr>
          <w:rFonts w:ascii="Times New Roman" w:hAnsi="Times New Roman" w:cs="Times New Roman"/>
          <w:sz w:val="28"/>
          <w:szCs w:val="28"/>
        </w:rPr>
        <w:t>На території Старого міста активно проводяться культурно-мистецькі заходи, фестивалі, промоційні кампанії, які теж можна розглядати як інвестицію в бренд історичного ареалу.</w:t>
      </w:r>
    </w:p>
    <w:p w14:paraId="4B940765" w14:textId="77777777" w:rsidR="00634D9A" w:rsidRDefault="00516587" w:rsidP="00634D9A">
      <w:pPr>
        <w:ind w:firstLine="567"/>
        <w:jc w:val="both"/>
        <w:rPr>
          <w:rFonts w:ascii="Times New Roman" w:hAnsi="Times New Roman" w:cs="Times New Roman"/>
          <w:sz w:val="28"/>
          <w:szCs w:val="28"/>
        </w:rPr>
      </w:pPr>
      <w:r w:rsidRPr="00E45007">
        <w:rPr>
          <w:rFonts w:ascii="Times New Roman" w:hAnsi="Times New Roman" w:cs="Times New Roman"/>
          <w:sz w:val="28"/>
          <w:szCs w:val="28"/>
        </w:rPr>
        <w:t>Загальна динаміка економічної активності за останні кілька років (попри воєнний час) позитивна:</w:t>
      </w:r>
      <w:r w:rsidR="00626C44" w:rsidRPr="00E45007">
        <w:rPr>
          <w:rFonts w:ascii="Times New Roman" w:hAnsi="Times New Roman" w:cs="Times New Roman"/>
          <w:sz w:val="28"/>
          <w:szCs w:val="28"/>
        </w:rPr>
        <w:t> </w:t>
      </w:r>
      <w:r w:rsidRPr="00E45007">
        <w:rPr>
          <w:rFonts w:ascii="Times New Roman" w:hAnsi="Times New Roman" w:cs="Times New Roman"/>
          <w:sz w:val="28"/>
          <w:szCs w:val="28"/>
        </w:rPr>
        <w:t>зростає кількість суб’єктів господарювання, що проводять там діяльність, зростає туристичний збір, стабілізується рентабельність об’єктів сфери гостинності.</w:t>
      </w:r>
    </w:p>
    <w:p w14:paraId="34E9577D" w14:textId="173AF349" w:rsidR="00044E46" w:rsidRPr="00E45007" w:rsidRDefault="00044E46" w:rsidP="00634D9A">
      <w:pPr>
        <w:ind w:firstLine="567"/>
        <w:jc w:val="both"/>
        <w:rPr>
          <w:rFonts w:ascii="Times New Roman" w:hAnsi="Times New Roman" w:cs="Times New Roman"/>
          <w:sz w:val="28"/>
          <w:szCs w:val="28"/>
        </w:rPr>
      </w:pPr>
      <w:r w:rsidRPr="00E45007">
        <w:rPr>
          <w:rFonts w:ascii="Times New Roman" w:hAnsi="Times New Roman" w:cs="Times New Roman"/>
          <w:sz w:val="28"/>
          <w:szCs w:val="28"/>
        </w:rPr>
        <w:t>Серед факторів, що вносять депресивну складову та сповільнюють економічний розвиток Старого міста варто відзначити такі: по-перше, фізична зношеність будівель:</w:t>
      </w:r>
      <w:r w:rsidRPr="00E45007">
        <w:rPr>
          <w:rFonts w:ascii="Times New Roman" w:hAnsi="Times New Roman" w:cs="Times New Roman"/>
          <w:color w:val="00B050"/>
          <w:sz w:val="28"/>
          <w:szCs w:val="28"/>
        </w:rPr>
        <w:t> </w:t>
      </w:r>
      <w:r w:rsidRPr="00E45007">
        <w:rPr>
          <w:rFonts w:ascii="Times New Roman" w:hAnsi="Times New Roman" w:cs="Times New Roman"/>
          <w:sz w:val="28"/>
          <w:szCs w:val="28"/>
        </w:rPr>
        <w:t xml:space="preserve">значна частина споруд потребує вкладень у реставрацію і пристосування, що іноді перевищує можливості не лише приватних власників та малого бізнесу, але й міського бюджету. Для розв’язання цієї проблеми міська влада наразі напрацьовує механізми державно-приватного партнерства. Зокрема, у рамках </w:t>
      </w:r>
      <w:r w:rsidRPr="00E45007">
        <w:rPr>
          <w:rFonts w:ascii="Times New Roman" w:hAnsi="Times New Roman" w:cs="Times New Roman"/>
          <w:sz w:val="28"/>
          <w:szCs w:val="28"/>
          <w:shd w:val="clear" w:color="auto" w:fill="FFFFFF"/>
        </w:rPr>
        <w:t xml:space="preserve">договору управління майном для здійснення державно-приватного партнерства між Луцькою міською радою та </w:t>
      </w:r>
      <w:r w:rsidRPr="00E45007">
        <w:rPr>
          <w:rFonts w:ascii="Times New Roman" w:hAnsi="Times New Roman" w:cs="Times New Roman"/>
          <w:sz w:val="28"/>
          <w:szCs w:val="28"/>
        </w:rPr>
        <w:t>Консорціумом «Любарт ЛТД та Рібас Хотелс Груп» реалізується</w:t>
      </w:r>
      <w:r w:rsidRPr="00E45007">
        <w:rPr>
          <w:rFonts w:ascii="Times New Roman" w:hAnsi="Times New Roman" w:cs="Times New Roman"/>
          <w:sz w:val="28"/>
          <w:szCs w:val="28"/>
          <w:shd w:val="clear" w:color="auto" w:fill="FFFFFF"/>
        </w:rPr>
        <w:t xml:space="preserve"> проєкт «Реставрація з пристосуванням та управління нежитловим приміщенням, що розташоване за адресою вул</w:t>
      </w:r>
      <w:r w:rsidRPr="00E45007">
        <w:rPr>
          <w:rFonts w:ascii="Times New Roman" w:hAnsi="Times New Roman" w:cs="Times New Roman"/>
          <w:color w:val="18A303" w:themeColor="accent1"/>
          <w:sz w:val="28"/>
          <w:szCs w:val="28"/>
          <w:shd w:val="clear" w:color="auto" w:fill="FFFFFF"/>
        </w:rPr>
        <w:t>. </w:t>
      </w:r>
      <w:r w:rsidRPr="00E45007">
        <w:rPr>
          <w:rFonts w:ascii="Times New Roman" w:hAnsi="Times New Roman" w:cs="Times New Roman"/>
          <w:sz w:val="28"/>
          <w:szCs w:val="28"/>
          <w:shd w:val="clear" w:color="auto" w:fill="FFFFFF"/>
        </w:rPr>
        <w:t>Кафедральна,</w:t>
      </w:r>
      <w:r w:rsidRPr="00E45007">
        <w:rPr>
          <w:rFonts w:ascii="Times New Roman" w:hAnsi="Times New Roman" w:cs="Times New Roman"/>
          <w:color w:val="00B050"/>
          <w:sz w:val="28"/>
          <w:szCs w:val="28"/>
          <w:shd w:val="clear" w:color="auto" w:fill="FFFFFF"/>
        </w:rPr>
        <w:t> </w:t>
      </w:r>
      <w:r w:rsidRPr="00E45007">
        <w:rPr>
          <w:rFonts w:ascii="Times New Roman" w:hAnsi="Times New Roman" w:cs="Times New Roman"/>
          <w:sz w:val="28"/>
          <w:szCs w:val="28"/>
          <w:shd w:val="clear" w:color="auto" w:fill="FFFFFF"/>
        </w:rPr>
        <w:t>4 у м. Луцьку». За умовами проєкту приватний партнер зобов'язаний здійснити реставрацію будівлі загальною площею 1168,8 кв.</w:t>
      </w:r>
      <w:r w:rsidRPr="00E45007">
        <w:rPr>
          <w:rFonts w:ascii="Times New Roman" w:hAnsi="Times New Roman" w:cs="Times New Roman"/>
          <w:color w:val="00B050"/>
          <w:sz w:val="28"/>
          <w:szCs w:val="28"/>
          <w:shd w:val="clear" w:color="auto" w:fill="FFFFFF"/>
        </w:rPr>
        <w:t> </w:t>
      </w:r>
      <w:r w:rsidRPr="00E45007">
        <w:rPr>
          <w:rFonts w:ascii="Times New Roman" w:hAnsi="Times New Roman" w:cs="Times New Roman"/>
          <w:sz w:val="28"/>
          <w:szCs w:val="28"/>
          <w:shd w:val="clear" w:color="auto" w:fill="FFFFFF"/>
        </w:rPr>
        <w:t xml:space="preserve">м із пристосуванням під готельно-ресторанний комплекс, здійснити </w:t>
      </w:r>
      <w:r w:rsidRPr="00E45007">
        <w:rPr>
          <w:rFonts w:ascii="Times New Roman" w:hAnsi="Times New Roman" w:cs="Times New Roman"/>
          <w:sz w:val="28"/>
          <w:szCs w:val="28"/>
          <w:shd w:val="clear" w:color="auto" w:fill="FFFFFF"/>
        </w:rPr>
        <w:lastRenderedPageBreak/>
        <w:t xml:space="preserve">благоустрій прилеглої території з дотриманням пам’яткоохоронного законодавства, виконати першочергові заходи з відновлення експлуатаційних властивостей нежитлового приміщення, </w:t>
      </w:r>
      <w:r w:rsidRPr="00E45007">
        <w:rPr>
          <w:rFonts w:ascii="Times New Roman" w:hAnsi="Times New Roman" w:cs="Times New Roman"/>
          <w:color w:val="000000" w:themeColor="text2"/>
          <w:sz w:val="28"/>
          <w:szCs w:val="28"/>
          <w:shd w:val="clear" w:color="auto" w:fill="FFFFFF"/>
        </w:rPr>
        <w:t xml:space="preserve">забезпечити </w:t>
      </w:r>
      <w:r w:rsidRPr="00E45007">
        <w:rPr>
          <w:rFonts w:ascii="Times New Roman" w:hAnsi="Times New Roman" w:cs="Times New Roman"/>
          <w:sz w:val="28"/>
          <w:szCs w:val="28"/>
          <w:shd w:val="clear" w:color="auto" w:fill="FFFFFF"/>
        </w:rPr>
        <w:t xml:space="preserve">збереження об’єкта ДПП, здійснювати контроль за технічним станом тощо. </w:t>
      </w:r>
    </w:p>
    <w:p w14:paraId="4C5B9344" w14:textId="77777777" w:rsidR="00CA3CCE" w:rsidRDefault="00516587" w:rsidP="00CA3CCE">
      <w:pPr>
        <w:ind w:firstLine="567"/>
        <w:jc w:val="both"/>
        <w:rPr>
          <w:rFonts w:ascii="Times New Roman" w:hAnsi="Times New Roman" w:cs="Times New Roman"/>
          <w:sz w:val="28"/>
          <w:szCs w:val="28"/>
          <w:shd w:val="clear" w:color="auto" w:fill="FFFFFF"/>
        </w:rPr>
      </w:pPr>
      <w:r w:rsidRPr="00E45007">
        <w:rPr>
          <w:rFonts w:ascii="Times New Roman" w:hAnsi="Times New Roman" w:cs="Times New Roman"/>
          <w:sz w:val="28"/>
          <w:szCs w:val="28"/>
          <w:shd w:val="clear" w:color="auto" w:fill="FFFFFF"/>
        </w:rPr>
        <w:t>Приватний партнер повинен відокремити об’єкт ДПП від іншого майна,</w:t>
      </w:r>
      <w:r w:rsidR="00943D3C" w:rsidRPr="00E45007">
        <w:rPr>
          <w:rFonts w:ascii="Times New Roman" w:hAnsi="Times New Roman" w:cs="Times New Roman"/>
          <w:sz w:val="28"/>
          <w:szCs w:val="28"/>
          <w:shd w:val="clear" w:color="auto" w:fill="FFFFFF"/>
        </w:rPr>
        <w:t xml:space="preserve"> </w:t>
      </w:r>
      <w:r w:rsidRPr="00E45007">
        <w:rPr>
          <w:rFonts w:ascii="Times New Roman" w:hAnsi="Times New Roman" w:cs="Times New Roman"/>
          <w:sz w:val="28"/>
          <w:szCs w:val="28"/>
          <w:shd w:val="clear" w:color="auto" w:fill="FFFFFF"/>
        </w:rPr>
        <w:t xml:space="preserve">вести окремий облік об’єкта ДПП, </w:t>
      </w:r>
      <w:r w:rsidR="00943D3C" w:rsidRPr="00E45007">
        <w:rPr>
          <w:rFonts w:ascii="Times New Roman" w:hAnsi="Times New Roman" w:cs="Times New Roman"/>
          <w:sz w:val="28"/>
          <w:szCs w:val="28"/>
          <w:shd w:val="clear" w:color="auto" w:fill="FFFFFF"/>
        </w:rPr>
        <w:t xml:space="preserve">своїм коштом </w:t>
      </w:r>
      <w:r w:rsidRPr="00E45007">
        <w:rPr>
          <w:rFonts w:ascii="Times New Roman" w:hAnsi="Times New Roman" w:cs="Times New Roman"/>
          <w:sz w:val="28"/>
          <w:szCs w:val="28"/>
          <w:shd w:val="clear" w:color="auto" w:fill="FFFFFF"/>
        </w:rPr>
        <w:t>сплачувати необхідні платежі, пов’язані з його експлуатацією. Об’єкт ДПП залишається у комунальній власності Луцької міської ради. Право власності Приватному партнеру не переходить.</w:t>
      </w:r>
      <w:r w:rsidR="00943D3C" w:rsidRPr="00E45007">
        <w:rPr>
          <w:rFonts w:ascii="Times New Roman" w:hAnsi="Times New Roman" w:cs="Times New Roman"/>
          <w:sz w:val="28"/>
          <w:szCs w:val="28"/>
          <w:shd w:val="clear" w:color="auto" w:fill="FFFFFF"/>
        </w:rPr>
        <w:t xml:space="preserve"> </w:t>
      </w:r>
      <w:r w:rsidRPr="00E45007">
        <w:rPr>
          <w:rFonts w:ascii="Times New Roman" w:hAnsi="Times New Roman" w:cs="Times New Roman"/>
          <w:sz w:val="28"/>
          <w:szCs w:val="28"/>
          <w:shd w:val="clear" w:color="auto" w:fill="FFFFFF"/>
        </w:rPr>
        <w:t>Після припинення дії договору об’єкт ДПП підлягає поверненню Державному партнеру.</w:t>
      </w:r>
      <w:r w:rsidR="00943D3C" w:rsidRPr="00E45007">
        <w:rPr>
          <w:rFonts w:ascii="Times New Roman" w:hAnsi="Times New Roman" w:cs="Times New Roman"/>
          <w:sz w:val="28"/>
          <w:szCs w:val="28"/>
          <w:shd w:val="clear" w:color="auto" w:fill="FFFFFF"/>
        </w:rPr>
        <w:t xml:space="preserve"> </w:t>
      </w:r>
      <w:r w:rsidRPr="00E45007">
        <w:rPr>
          <w:rFonts w:ascii="Times New Roman" w:hAnsi="Times New Roman" w:cs="Times New Roman"/>
          <w:sz w:val="28"/>
          <w:szCs w:val="28"/>
          <w:shd w:val="clear" w:color="auto" w:fill="FFFFFF"/>
        </w:rPr>
        <w:t xml:space="preserve">Будь-які поліпшення об’єкта ДПП, </w:t>
      </w:r>
      <w:r w:rsidR="008A118E" w:rsidRPr="00E45007">
        <w:rPr>
          <w:rFonts w:ascii="Times New Roman" w:hAnsi="Times New Roman" w:cs="Times New Roman"/>
          <w:sz w:val="28"/>
          <w:szCs w:val="28"/>
          <w:shd w:val="clear" w:color="auto" w:fill="FFFFFF"/>
        </w:rPr>
        <w:t xml:space="preserve">через </w:t>
      </w:r>
      <w:r w:rsidRPr="00E45007">
        <w:rPr>
          <w:rFonts w:ascii="Times New Roman" w:hAnsi="Times New Roman" w:cs="Times New Roman"/>
          <w:sz w:val="28"/>
          <w:szCs w:val="28"/>
          <w:shd w:val="clear" w:color="auto" w:fill="FFFFFF"/>
        </w:rPr>
        <w:t>інвестиці</w:t>
      </w:r>
      <w:r w:rsidR="003E39DE" w:rsidRPr="00E45007">
        <w:rPr>
          <w:rFonts w:ascii="Times New Roman" w:hAnsi="Times New Roman" w:cs="Times New Roman"/>
          <w:sz w:val="28"/>
          <w:szCs w:val="28"/>
          <w:shd w:val="clear" w:color="auto" w:fill="FFFFFF"/>
        </w:rPr>
        <w:t xml:space="preserve">ї </w:t>
      </w:r>
      <w:r w:rsidRPr="00E45007">
        <w:rPr>
          <w:rFonts w:ascii="Times New Roman" w:hAnsi="Times New Roman" w:cs="Times New Roman"/>
          <w:sz w:val="28"/>
          <w:szCs w:val="28"/>
          <w:shd w:val="clear" w:color="auto" w:fill="FFFFFF"/>
        </w:rPr>
        <w:t>Приватного партнера компенсації не підлягають.</w:t>
      </w:r>
    </w:p>
    <w:p w14:paraId="55657DDC" w14:textId="1AA523D0" w:rsidR="00144098" w:rsidRPr="00CA3CCE" w:rsidRDefault="00516587" w:rsidP="00CA3CCE">
      <w:pPr>
        <w:ind w:firstLine="567"/>
        <w:jc w:val="both"/>
        <w:rPr>
          <w:rFonts w:ascii="Times New Roman" w:hAnsi="Times New Roman" w:cs="Times New Roman"/>
          <w:sz w:val="28"/>
          <w:szCs w:val="28"/>
          <w:shd w:val="clear" w:color="auto" w:fill="FFFFFF"/>
        </w:rPr>
      </w:pPr>
      <w:r w:rsidRPr="00E45007">
        <w:rPr>
          <w:rFonts w:ascii="Times New Roman" w:hAnsi="Times New Roman" w:cs="Times New Roman"/>
          <w:sz w:val="28"/>
          <w:szCs w:val="28"/>
        </w:rPr>
        <w:t>По-друге,</w:t>
      </w:r>
      <w:r w:rsidR="00144098" w:rsidRPr="00E45007">
        <w:rPr>
          <w:rFonts w:ascii="Times New Roman" w:hAnsi="Times New Roman" w:cs="Times New Roman"/>
          <w:sz w:val="28"/>
          <w:szCs w:val="28"/>
        </w:rPr>
        <w:t xml:space="preserve"> </w:t>
      </w:r>
      <w:r w:rsidRPr="00E45007">
        <w:rPr>
          <w:rFonts w:ascii="Times New Roman" w:hAnsi="Times New Roman" w:cs="Times New Roman"/>
          <w:sz w:val="28"/>
          <w:szCs w:val="28"/>
        </w:rPr>
        <w:t>функціональна диспропорція:</w:t>
      </w:r>
      <w:r w:rsidR="00144098" w:rsidRPr="00E45007">
        <w:rPr>
          <w:rFonts w:ascii="Times New Roman" w:hAnsi="Times New Roman" w:cs="Times New Roman"/>
          <w:color w:val="0B5101" w:themeColor="accent1" w:themeShade="80"/>
          <w:sz w:val="28"/>
          <w:szCs w:val="28"/>
        </w:rPr>
        <w:t> </w:t>
      </w:r>
      <w:r w:rsidRPr="00E45007">
        <w:rPr>
          <w:rFonts w:ascii="Times New Roman" w:hAnsi="Times New Roman" w:cs="Times New Roman"/>
          <w:sz w:val="28"/>
          <w:szCs w:val="28"/>
        </w:rPr>
        <w:t xml:space="preserve">зараз </w:t>
      </w:r>
      <w:r w:rsidR="00144098" w:rsidRPr="00E45007">
        <w:rPr>
          <w:rFonts w:ascii="Times New Roman" w:hAnsi="Times New Roman" w:cs="Times New Roman"/>
          <w:sz w:val="28"/>
          <w:szCs w:val="28"/>
        </w:rPr>
        <w:t>«</w:t>
      </w:r>
      <w:r w:rsidRPr="00E45007">
        <w:rPr>
          <w:rFonts w:ascii="Times New Roman" w:hAnsi="Times New Roman" w:cs="Times New Roman"/>
          <w:sz w:val="28"/>
          <w:szCs w:val="28"/>
        </w:rPr>
        <w:t>Старе місто</w:t>
      </w:r>
      <w:r w:rsidR="00144098" w:rsidRPr="00E45007">
        <w:rPr>
          <w:rFonts w:ascii="Times New Roman" w:hAnsi="Times New Roman" w:cs="Times New Roman"/>
          <w:sz w:val="28"/>
          <w:szCs w:val="28"/>
        </w:rPr>
        <w:t>»</w:t>
      </w:r>
      <w:r w:rsidRPr="00E45007">
        <w:rPr>
          <w:rFonts w:ascii="Times New Roman" w:hAnsi="Times New Roman" w:cs="Times New Roman"/>
          <w:sz w:val="28"/>
          <w:szCs w:val="28"/>
        </w:rPr>
        <w:t xml:space="preserve"> більше виконує туристично-культурну функцію, тоді як комерційна активність обмежена через недосконалу форму організації торгівельної діяльності та надання послуг на території Старого ринку (основна площа для ведення підприємницької діяльності в складі історичного ареалу). Ринок не відповідає сучасним стандартам (комерційним, естетичним, санітарним, інфраструктурним тощо), гальмує розвиток крафтового та сільськогосподарського виробництва, креативної індустрії, транспортної логістики. Цим самим дестабілізуються сектори, які можуть забезпечити сталі робочі місця, постійну економічну активність та створення доданої вартості.</w:t>
      </w:r>
    </w:p>
    <w:p w14:paraId="10C4FC7C" w14:textId="5D15F9F8" w:rsidR="00144098" w:rsidRPr="00E45007" w:rsidRDefault="00516587" w:rsidP="00CA3CCE">
      <w:pPr>
        <w:ind w:firstLine="567"/>
        <w:jc w:val="both"/>
        <w:rPr>
          <w:rFonts w:ascii="Times New Roman" w:hAnsi="Times New Roman" w:cs="Times New Roman"/>
          <w:sz w:val="28"/>
          <w:szCs w:val="28"/>
        </w:rPr>
      </w:pPr>
      <w:r w:rsidRPr="00E45007">
        <w:rPr>
          <w:rFonts w:ascii="Times New Roman" w:hAnsi="Times New Roman" w:cs="Times New Roman"/>
          <w:b/>
          <w:sz w:val="28"/>
          <w:szCs w:val="28"/>
        </w:rPr>
        <w:t>Висновок (економіка).</w:t>
      </w:r>
      <w:r w:rsidRPr="00E45007">
        <w:rPr>
          <w:rFonts w:ascii="Times New Roman" w:hAnsi="Times New Roman" w:cs="Times New Roman"/>
          <w:sz w:val="28"/>
          <w:szCs w:val="28"/>
        </w:rPr>
        <w:t xml:space="preserve"> Історичний ареал №</w:t>
      </w:r>
      <w:r w:rsidR="00144098" w:rsidRPr="00E45007">
        <w:rPr>
          <w:rFonts w:ascii="Times New Roman" w:hAnsi="Times New Roman" w:cs="Times New Roman"/>
          <w:sz w:val="28"/>
          <w:szCs w:val="28"/>
        </w:rPr>
        <w:t> </w:t>
      </w:r>
      <w:r w:rsidRPr="00E45007">
        <w:rPr>
          <w:rFonts w:ascii="Times New Roman" w:hAnsi="Times New Roman" w:cs="Times New Roman"/>
          <w:sz w:val="28"/>
          <w:szCs w:val="28"/>
        </w:rPr>
        <w:t>1 м. Луцька «Старе Місто» має економічний потенціал, головним чином завдяки туристичній привабливості та унікальному історичному середовищу, яке може слугувати «магнітом» для малого та середнього бізнесу. Для повноцінної реалізації цього потенціалу необхідні подальші інвестиції в інфраструктуру (ринок, комунікації), стимулювання підприємництва, креативної індустрії, культурно-мистецького сектору економіки (виробництво, поширення та споживання культурних та мистецьких продуктів і послуг), створення рекреаційних зон (в тому числі ревіталізація берег</w:t>
      </w:r>
      <w:r w:rsidR="000B7DC2" w:rsidRPr="00E45007">
        <w:rPr>
          <w:rFonts w:ascii="Times New Roman" w:hAnsi="Times New Roman" w:cs="Times New Roman"/>
          <w:sz w:val="28"/>
          <w:szCs w:val="28"/>
        </w:rPr>
        <w:t>а</w:t>
      </w:r>
      <w:r w:rsidRPr="00E45007">
        <w:rPr>
          <w:rFonts w:ascii="Times New Roman" w:hAnsi="Times New Roman" w:cs="Times New Roman"/>
          <w:sz w:val="28"/>
          <w:szCs w:val="28"/>
        </w:rPr>
        <w:t xml:space="preserve"> річки Стир, пішохідна набережна, кафе на воді тощо), а також збереження балансу між комерціалізацією та охороною історичної спадщини (економічний розвиток не руйнує автентичності, а ґрунтується на ній).</w:t>
      </w:r>
    </w:p>
    <w:p w14:paraId="26407D8D" w14:textId="131D603E" w:rsidR="0045405F" w:rsidRPr="00E45007" w:rsidRDefault="00516587" w:rsidP="00CA3CCE">
      <w:pPr>
        <w:ind w:firstLine="567"/>
        <w:jc w:val="both"/>
        <w:rPr>
          <w:rFonts w:ascii="Times New Roman" w:hAnsi="Times New Roman" w:cs="Times New Roman"/>
          <w:sz w:val="28"/>
          <w:szCs w:val="28"/>
        </w:rPr>
      </w:pPr>
      <w:r w:rsidRPr="00E45007">
        <w:rPr>
          <w:rFonts w:ascii="Times New Roman" w:hAnsi="Times New Roman" w:cs="Times New Roman"/>
          <w:sz w:val="28"/>
          <w:szCs w:val="28"/>
        </w:rPr>
        <w:t>Ці питання тісно переплітаються з розвитком туризму, розглянутим у наступному розділі.</w:t>
      </w:r>
    </w:p>
    <w:p w14:paraId="7ADFD59B" w14:textId="77777777" w:rsidR="008F6C04" w:rsidRPr="00E45007" w:rsidRDefault="008F6C04" w:rsidP="00F971E7">
      <w:pPr>
        <w:jc w:val="both"/>
        <w:rPr>
          <w:rFonts w:ascii="Times New Roman" w:hAnsi="Times New Roman" w:cs="Times New Roman"/>
          <w:sz w:val="28"/>
          <w:szCs w:val="28"/>
        </w:rPr>
      </w:pPr>
    </w:p>
    <w:p w14:paraId="2CF82161" w14:textId="38332C86" w:rsidR="001F691D" w:rsidRDefault="00245886" w:rsidP="00FC5C36">
      <w:pPr>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FC5C36">
        <w:rPr>
          <w:rFonts w:ascii="Times New Roman" w:hAnsi="Times New Roman" w:cs="Times New Roman"/>
          <w:b/>
          <w:bCs/>
          <w:color w:val="000000"/>
          <w:sz w:val="28"/>
          <w:szCs w:val="28"/>
        </w:rPr>
        <w:t>6</w:t>
      </w:r>
      <w:r w:rsidR="008F6C04" w:rsidRPr="00E45007">
        <w:rPr>
          <w:rFonts w:ascii="Times New Roman" w:hAnsi="Times New Roman" w:cs="Times New Roman"/>
          <w:b/>
          <w:bCs/>
          <w:color w:val="000000"/>
          <w:sz w:val="28"/>
          <w:szCs w:val="28"/>
        </w:rPr>
        <w:t>.</w:t>
      </w:r>
      <w:r w:rsidR="00850401" w:rsidRPr="00E45007">
        <w:rPr>
          <w:rFonts w:ascii="Times New Roman" w:hAnsi="Times New Roman" w:cs="Times New Roman"/>
          <w:b/>
          <w:bCs/>
          <w:color w:val="000000"/>
          <w:sz w:val="28"/>
          <w:szCs w:val="28"/>
        </w:rPr>
        <w:t> </w:t>
      </w:r>
      <w:r w:rsidR="008F6C04" w:rsidRPr="00E45007">
        <w:rPr>
          <w:rFonts w:ascii="Times New Roman" w:hAnsi="Times New Roman" w:cs="Times New Roman"/>
          <w:b/>
          <w:bCs/>
          <w:color w:val="000000"/>
          <w:sz w:val="28"/>
          <w:szCs w:val="28"/>
        </w:rPr>
        <w:t>Туризм та культурна індустрія: туристичні потоки, інфраструктура, події</w:t>
      </w:r>
      <w:r w:rsidR="00FC5C36">
        <w:rPr>
          <w:rFonts w:ascii="Times New Roman" w:hAnsi="Times New Roman" w:cs="Times New Roman"/>
          <w:b/>
          <w:bCs/>
          <w:color w:val="000000"/>
          <w:sz w:val="28"/>
          <w:szCs w:val="28"/>
        </w:rPr>
        <w:t>.</w:t>
      </w:r>
    </w:p>
    <w:p w14:paraId="50AB9681" w14:textId="77777777" w:rsidR="00FC5C36" w:rsidRPr="00E45007" w:rsidRDefault="00FC5C36" w:rsidP="00FC5C36">
      <w:pPr>
        <w:ind w:firstLine="567"/>
        <w:jc w:val="both"/>
        <w:rPr>
          <w:sz w:val="28"/>
          <w:szCs w:val="28"/>
        </w:rPr>
      </w:pPr>
    </w:p>
    <w:p w14:paraId="2D9CDB4A" w14:textId="2E22E27E" w:rsidR="00C22A75" w:rsidRPr="00E45007" w:rsidRDefault="001F691D" w:rsidP="00AB4F00">
      <w:pPr>
        <w:ind w:firstLine="567"/>
        <w:jc w:val="both"/>
        <w:rPr>
          <w:rFonts w:ascii="Times New Roman" w:hAnsi="Times New Roman" w:cs="Times New Roman"/>
          <w:sz w:val="28"/>
          <w:szCs w:val="28"/>
        </w:rPr>
      </w:pPr>
      <w:r w:rsidRPr="00E45007">
        <w:rPr>
          <w:rFonts w:ascii="Times New Roman" w:hAnsi="Times New Roman" w:cs="Times New Roman"/>
          <w:b/>
          <w:bCs/>
          <w:sz w:val="28"/>
          <w:szCs w:val="28"/>
        </w:rPr>
        <w:t>Туристичні потоки.</w:t>
      </w:r>
      <w:r w:rsidRPr="00E45007">
        <w:rPr>
          <w:rFonts w:ascii="Times New Roman" w:hAnsi="Times New Roman" w:cs="Times New Roman"/>
          <w:sz w:val="28"/>
          <w:szCs w:val="28"/>
        </w:rPr>
        <w:t xml:space="preserve"> Історичний квартал «Старе місто» Луцька є одним з головних туристичних центрів (магнітів) Волинської області. За кілька років до повномасштабного вторгнення Луцьк мав високі показники туристичної привабливості. Майже щороку кількість туристів зростала, а разом </w:t>
      </w:r>
      <w:r w:rsidR="00850401" w:rsidRPr="00E45007">
        <w:rPr>
          <w:rFonts w:ascii="Times New Roman" w:hAnsi="Times New Roman" w:cs="Times New Roman"/>
          <w:sz w:val="28"/>
          <w:szCs w:val="28"/>
        </w:rPr>
        <w:t>з</w:t>
      </w:r>
      <w:r w:rsidRPr="00E45007">
        <w:rPr>
          <w:rFonts w:ascii="Times New Roman" w:hAnsi="Times New Roman" w:cs="Times New Roman"/>
          <w:sz w:val="28"/>
          <w:szCs w:val="28"/>
        </w:rPr>
        <w:t xml:space="preserve"> охочими відвідати Луцьк зростали й надходження від галузі туризму до бюджетів різних </w:t>
      </w:r>
      <w:r w:rsidRPr="00E45007">
        <w:rPr>
          <w:rFonts w:ascii="Times New Roman" w:hAnsi="Times New Roman" w:cs="Times New Roman"/>
          <w:sz w:val="28"/>
          <w:szCs w:val="28"/>
        </w:rPr>
        <w:lastRenderedPageBreak/>
        <w:t xml:space="preserve">рівнів. Статистичні дані та маркетингові дослідження показували стабільне зростання туристичних потоків до </w:t>
      </w:r>
      <w:r w:rsidR="000B7DC2" w:rsidRPr="00E45007">
        <w:rPr>
          <w:rFonts w:ascii="Times New Roman" w:hAnsi="Times New Roman" w:cs="Times New Roman"/>
          <w:sz w:val="28"/>
          <w:szCs w:val="28"/>
        </w:rPr>
        <w:t>міста</w:t>
      </w:r>
      <w:r w:rsidR="00850401"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p>
    <w:p w14:paraId="48A81B6E" w14:textId="79648C64" w:rsidR="00C22A75" w:rsidRPr="00E45007" w:rsidRDefault="001F691D" w:rsidP="00AB4F00">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За даними маркетингових досліджень, проведених соціологічною агенцією FAMA у 2017 та 2019 роках, наближена оцінка кількості туристів Луцька зросла з 285</w:t>
      </w:r>
      <w:r w:rsidR="00C22A75" w:rsidRPr="00E45007">
        <w:rPr>
          <w:rFonts w:ascii="Times New Roman" w:hAnsi="Times New Roman" w:cs="Times New Roman"/>
          <w:color w:val="000000"/>
          <w:sz w:val="28"/>
          <w:szCs w:val="28"/>
        </w:rPr>
        <w:t>,</w:t>
      </w:r>
      <w:r w:rsidR="00C22A75" w:rsidRPr="00E45007">
        <w:rPr>
          <w:rFonts w:ascii="Times New Roman" w:hAnsi="Times New Roman" w:cs="Times New Roman"/>
          <w:sz w:val="28"/>
          <w:szCs w:val="28"/>
        </w:rPr>
        <w:t>0</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до 302</w:t>
      </w:r>
      <w:r w:rsidR="00C22A75" w:rsidRPr="00E45007">
        <w:rPr>
          <w:rFonts w:ascii="Times New Roman" w:hAnsi="Times New Roman" w:cs="Times New Roman"/>
          <w:color w:val="000000"/>
          <w:sz w:val="28"/>
          <w:szCs w:val="28"/>
        </w:rPr>
        <w:t>,</w:t>
      </w:r>
      <w:r w:rsidR="00C22A75" w:rsidRPr="00E45007">
        <w:rPr>
          <w:rFonts w:ascii="Times New Roman" w:hAnsi="Times New Roman" w:cs="Times New Roman"/>
          <w:sz w:val="28"/>
          <w:szCs w:val="28"/>
        </w:rPr>
        <w:t>0</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тис. осіб відповідно, наблизившись до чисельності мешканців </w:t>
      </w:r>
      <w:r w:rsidR="00695707">
        <w:rPr>
          <w:rFonts w:ascii="Times New Roman" w:hAnsi="Times New Roman" w:cs="Times New Roman"/>
          <w:color w:val="000000"/>
          <w:sz w:val="28"/>
          <w:szCs w:val="28"/>
        </w:rPr>
        <w:t>міста. За даними згаданого вище</w:t>
      </w:r>
      <w:r w:rsidRPr="00E45007">
        <w:rPr>
          <w:rFonts w:ascii="Times New Roman" w:hAnsi="Times New Roman" w:cs="Times New Roman"/>
          <w:color w:val="000000"/>
          <w:sz w:val="28"/>
          <w:szCs w:val="28"/>
        </w:rPr>
        <w:t xml:space="preserve"> маркетингового дослідження, з 2017 до 2019 </w:t>
      </w:r>
      <w:r w:rsidR="00C01BC3" w:rsidRPr="00E45007">
        <w:rPr>
          <w:rFonts w:ascii="Times New Roman" w:hAnsi="Times New Roman" w:cs="Times New Roman"/>
          <w:sz w:val="28"/>
          <w:szCs w:val="28"/>
        </w:rPr>
        <w:t xml:space="preserve">років </w:t>
      </w:r>
      <w:r w:rsidRPr="00E45007">
        <w:rPr>
          <w:rFonts w:ascii="Times New Roman" w:hAnsi="Times New Roman" w:cs="Times New Roman"/>
          <w:color w:val="000000"/>
          <w:sz w:val="28"/>
          <w:szCs w:val="28"/>
        </w:rPr>
        <w:t>частка іноземних відвідувачів подвоїлась.</w:t>
      </w:r>
    </w:p>
    <w:p w14:paraId="3DCCDF77" w14:textId="24548AD1" w:rsidR="00C22A75" w:rsidRPr="00E45007" w:rsidRDefault="001F691D" w:rsidP="00A52DE1">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Карантинні обмеження пандемії COVID-19 та повномасштабне вторгнення</w:t>
      </w:r>
      <w:r w:rsidR="00C22A75" w:rsidRPr="00E45007">
        <w:rPr>
          <w:rFonts w:ascii="Times New Roman" w:hAnsi="Times New Roman" w:cs="Times New Roman"/>
          <w:color w:val="000000"/>
          <w:sz w:val="28"/>
          <w:szCs w:val="28"/>
        </w:rPr>
        <w:t xml:space="preserve"> </w:t>
      </w:r>
      <w:r w:rsidR="00C22A75" w:rsidRPr="00E45007">
        <w:rPr>
          <w:rFonts w:ascii="Times New Roman" w:hAnsi="Times New Roman" w:cs="Times New Roman"/>
          <w:sz w:val="28"/>
          <w:szCs w:val="28"/>
        </w:rPr>
        <w:t>рф на територію України</w:t>
      </w:r>
      <w:r w:rsidRPr="00E45007">
        <w:rPr>
          <w:rFonts w:ascii="Times New Roman" w:hAnsi="Times New Roman" w:cs="Times New Roman"/>
          <w:sz w:val="28"/>
          <w:szCs w:val="28"/>
        </w:rPr>
        <w:t xml:space="preserve"> </w:t>
      </w:r>
      <w:r w:rsidR="007D167F" w:rsidRPr="00E45007">
        <w:rPr>
          <w:rFonts w:ascii="Times New Roman" w:hAnsi="Times New Roman" w:cs="Times New Roman"/>
          <w:color w:val="000000"/>
          <w:sz w:val="28"/>
          <w:szCs w:val="28"/>
        </w:rPr>
        <w:t>н</w:t>
      </w:r>
      <w:r w:rsidRPr="00E45007">
        <w:rPr>
          <w:rFonts w:ascii="Times New Roman" w:hAnsi="Times New Roman" w:cs="Times New Roman"/>
          <w:color w:val="000000"/>
          <w:sz w:val="28"/>
          <w:szCs w:val="28"/>
        </w:rPr>
        <w:t>егативно вплинули на галузь туризму в Луцьку, але не зупинили її розвиток</w:t>
      </w:r>
      <w:r w:rsidR="00A171D5">
        <w:rPr>
          <w:rFonts w:ascii="Times New Roman" w:hAnsi="Times New Roman" w:cs="Times New Roman"/>
          <w:sz w:val="28"/>
          <w:szCs w:val="28"/>
        </w:rPr>
        <w:t>. Уже</w:t>
      </w:r>
      <w:r w:rsidR="00A52DE1">
        <w:rPr>
          <w:rFonts w:ascii="Times New Roman" w:hAnsi="Times New Roman" w:cs="Times New Roman"/>
          <w:color w:val="FF0000"/>
          <w:sz w:val="28"/>
          <w:szCs w:val="28"/>
        </w:rPr>
        <w:t xml:space="preserve"> </w:t>
      </w:r>
      <w:r w:rsidR="00A52DE1" w:rsidRPr="00A171D5">
        <w:rPr>
          <w:rFonts w:ascii="Times New Roman" w:hAnsi="Times New Roman" w:cs="Times New Roman"/>
          <w:sz w:val="28"/>
          <w:szCs w:val="28"/>
        </w:rPr>
        <w:t>у</w:t>
      </w:r>
      <w:r w:rsidR="007D167F" w:rsidRPr="00A171D5">
        <w:rPr>
          <w:rFonts w:ascii="Times New Roman" w:hAnsi="Times New Roman" w:cs="Times New Roman"/>
          <w:sz w:val="28"/>
          <w:szCs w:val="28"/>
        </w:rPr>
        <w:t xml:space="preserve"> </w:t>
      </w:r>
      <w:r w:rsidRPr="00E45007">
        <w:rPr>
          <w:rFonts w:ascii="Times New Roman" w:hAnsi="Times New Roman" w:cs="Times New Roman"/>
          <w:color w:val="000000"/>
          <w:sz w:val="28"/>
          <w:szCs w:val="28"/>
        </w:rPr>
        <w:t>2023 році відбулося відкриття нового туристичного об’єкта Луцька — підземель під вежею князів Чорторийських та колегіумом єзуїтів, які були відреставровані завдяки успішно реалізованому проєкту</w:t>
      </w:r>
      <w:r w:rsidR="00C22A75" w:rsidRPr="00E45007">
        <w:rPr>
          <w:rFonts w:ascii="Times New Roman" w:hAnsi="Times New Roman" w:cs="Times New Roman"/>
          <w:color w:val="00B050"/>
          <w:sz w:val="28"/>
          <w:szCs w:val="28"/>
        </w:rPr>
        <w:t>: </w:t>
      </w:r>
      <w:r w:rsidRPr="00E45007">
        <w:rPr>
          <w:rFonts w:ascii="Times New Roman" w:hAnsi="Times New Roman" w:cs="Times New Roman"/>
          <w:color w:val="000000"/>
          <w:sz w:val="28"/>
          <w:szCs w:val="28"/>
        </w:rPr>
        <w:t>«Нове життя старого міста:</w:t>
      </w:r>
      <w:r w:rsidR="00C22A75" w:rsidRPr="00E45007">
        <w:rPr>
          <w:rFonts w:ascii="Times New Roman" w:hAnsi="Times New Roman" w:cs="Times New Roman"/>
          <w:color w:val="000000"/>
          <w:sz w:val="28"/>
          <w:szCs w:val="28"/>
        </w:rPr>
        <w:t> </w:t>
      </w:r>
      <w:r w:rsidRPr="00E45007">
        <w:rPr>
          <w:rFonts w:ascii="Times New Roman" w:hAnsi="Times New Roman" w:cs="Times New Roman"/>
          <w:color w:val="000000"/>
          <w:sz w:val="28"/>
          <w:szCs w:val="28"/>
        </w:rPr>
        <w:t>ревіталізація пам’яток історико-культурної спадщини Луцька та Любліна» в рамках українсько-польського транскордонного співробітництва. Для ефективного управління новими туристичними об’єктами, зокрема креативним підземним музейним простором «Окольний замок», на базі Центру туристичної інформації та послуг було створено</w:t>
      </w:r>
      <w:r w:rsidR="007D167F" w:rsidRPr="00E45007">
        <w:rPr>
          <w:rFonts w:ascii="Times New Roman" w:hAnsi="Times New Roman" w:cs="Times New Roman"/>
          <w:color w:val="000000"/>
          <w:sz w:val="28"/>
          <w:szCs w:val="28"/>
          <w:lang w:val="ru-RU"/>
        </w:rPr>
        <w:t xml:space="preserve"> </w:t>
      </w:r>
      <w:r w:rsidRPr="00E45007">
        <w:rPr>
          <w:rFonts w:ascii="Times New Roman" w:hAnsi="Times New Roman" w:cs="Times New Roman"/>
          <w:color w:val="000000"/>
          <w:sz w:val="28"/>
          <w:szCs w:val="28"/>
        </w:rPr>
        <w:t>КП «Центр розвитку туризму».</w:t>
      </w:r>
    </w:p>
    <w:p w14:paraId="0F4A12FD" w14:textId="77777777" w:rsidR="00C22A75" w:rsidRPr="00E45007" w:rsidRDefault="001F691D" w:rsidP="00A52DE1">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 xml:space="preserve">Під час війни, попри воєнний стан, Луцьк, як одне з відносно-безпечних міст, продовжував приймати туристів з усіх регіонів України, а також невеликі організовані групи іноземців (переважно з сусідньої Польщі та інших європейських країн). </w:t>
      </w:r>
    </w:p>
    <w:p w14:paraId="01CC915A" w14:textId="072B1416" w:rsidR="00D13157" w:rsidRPr="00E45007" w:rsidRDefault="001F691D" w:rsidP="00A52DE1">
      <w:pPr>
        <w:ind w:firstLine="567"/>
        <w:jc w:val="both"/>
        <w:rPr>
          <w:rFonts w:ascii="Times New Roman" w:hAnsi="Times New Roman" w:cs="Times New Roman"/>
          <w:color w:val="EE0000"/>
          <w:sz w:val="28"/>
          <w:szCs w:val="28"/>
        </w:rPr>
      </w:pPr>
      <w:r w:rsidRPr="00E45007">
        <w:rPr>
          <w:rFonts w:ascii="Times New Roman" w:hAnsi="Times New Roman" w:cs="Times New Roman"/>
          <w:color w:val="000000"/>
          <w:sz w:val="28"/>
          <w:szCs w:val="28"/>
        </w:rPr>
        <w:t xml:space="preserve">Туристичні потоки концентруються саме </w:t>
      </w:r>
      <w:r w:rsidR="00C01BC3" w:rsidRPr="00E45007">
        <w:rPr>
          <w:rFonts w:ascii="Times New Roman" w:hAnsi="Times New Roman" w:cs="Times New Roman"/>
          <w:sz w:val="28"/>
          <w:szCs w:val="28"/>
        </w:rPr>
        <w:t>в</w:t>
      </w:r>
      <w:r w:rsidRPr="00E45007">
        <w:rPr>
          <w:rFonts w:ascii="Times New Roman" w:hAnsi="Times New Roman" w:cs="Times New Roman"/>
          <w:sz w:val="28"/>
          <w:szCs w:val="28"/>
        </w:rPr>
        <w:t xml:space="preserve"> </w:t>
      </w:r>
      <w:r w:rsidR="00A171D5">
        <w:rPr>
          <w:rFonts w:ascii="Times New Roman" w:hAnsi="Times New Roman" w:cs="Times New Roman"/>
          <w:color w:val="000000"/>
          <w:sz w:val="28"/>
          <w:szCs w:val="28"/>
        </w:rPr>
        <w:t>І</w:t>
      </w:r>
      <w:r w:rsidRPr="00E45007">
        <w:rPr>
          <w:rFonts w:ascii="Times New Roman" w:hAnsi="Times New Roman" w:cs="Times New Roman"/>
          <w:color w:val="000000"/>
          <w:sz w:val="28"/>
          <w:szCs w:val="28"/>
        </w:rPr>
        <w:t>сторичному кварталі – за опитуваннями, понад 60</w:t>
      </w:r>
      <w:r w:rsidR="00C22A75" w:rsidRPr="00E45007">
        <w:rPr>
          <w:rFonts w:ascii="Times New Roman" w:hAnsi="Times New Roman" w:cs="Times New Roman"/>
          <w:color w:val="00B050"/>
          <w:sz w:val="28"/>
          <w:szCs w:val="28"/>
        </w:rPr>
        <w:t> </w:t>
      </w:r>
      <w:r w:rsidRPr="00E45007">
        <w:rPr>
          <w:rFonts w:ascii="Times New Roman" w:hAnsi="Times New Roman" w:cs="Times New Roman"/>
          <w:color w:val="000000"/>
          <w:sz w:val="28"/>
          <w:szCs w:val="28"/>
        </w:rPr>
        <w:t>% туристів їдуть до Луцька передусім, щоб побачити Луцький Замок та пов’язані з ним об’єкти. Окрім Верхнього замку, популярні маршрути включають Музейний простір «Окольний замок», будинок-вернісаж скульптора Миколи Голованя, підземелля Кафедрального костелу святих апостолів Петра і Павла, будинок Косачів (родини Лесі Українки), Лютеранську кірху, Музей сучасного українського мистецтва Корсаків тощо. Середня тривалість перебування туриста в місті сьогодні становить 1–2 дні – зазвичай приїжджі залишаються з ночівлею, що формує попит на готельні послуги. Проте, навіть наявна турист</w:t>
      </w:r>
      <w:r w:rsidR="00C01BC3" w:rsidRPr="00E45007">
        <w:rPr>
          <w:rFonts w:ascii="Times New Roman" w:hAnsi="Times New Roman" w:cs="Times New Roman"/>
          <w:color w:val="000000"/>
          <w:sz w:val="28"/>
          <w:szCs w:val="28"/>
        </w:rPr>
        <w:t xml:space="preserve">ична пропозиція </w:t>
      </w:r>
      <w:r w:rsidR="00C01BC3" w:rsidRPr="00E45007">
        <w:rPr>
          <w:rFonts w:ascii="Times New Roman" w:hAnsi="Times New Roman" w:cs="Times New Roman"/>
          <w:sz w:val="28"/>
          <w:szCs w:val="28"/>
        </w:rPr>
        <w:t>міста</w:t>
      </w:r>
      <w:r w:rsidR="007D167F" w:rsidRPr="00E45007">
        <w:rPr>
          <w:rFonts w:ascii="Times New Roman" w:hAnsi="Times New Roman" w:cs="Times New Roman"/>
          <w:sz w:val="28"/>
          <w:szCs w:val="28"/>
        </w:rPr>
        <w:t xml:space="preserve"> й </w:t>
      </w:r>
      <w:r w:rsidR="00C01BC3" w:rsidRPr="00E45007">
        <w:rPr>
          <w:rFonts w:ascii="Times New Roman" w:hAnsi="Times New Roman" w:cs="Times New Roman"/>
          <w:sz w:val="28"/>
          <w:szCs w:val="28"/>
        </w:rPr>
        <w:t xml:space="preserve">Луцької </w:t>
      </w:r>
      <w:r w:rsidR="00C01BC3" w:rsidRPr="00E45007">
        <w:rPr>
          <w:rFonts w:ascii="Times New Roman" w:hAnsi="Times New Roman" w:cs="Times New Roman"/>
          <w:color w:val="000000"/>
          <w:sz w:val="28"/>
          <w:szCs w:val="28"/>
        </w:rPr>
        <w:t>міської територіальної громади</w:t>
      </w:r>
      <w:r w:rsidRPr="00E45007">
        <w:rPr>
          <w:rFonts w:ascii="Times New Roman" w:hAnsi="Times New Roman" w:cs="Times New Roman"/>
          <w:color w:val="00B050"/>
          <w:sz w:val="28"/>
          <w:szCs w:val="28"/>
        </w:rPr>
        <w:t xml:space="preserve"> </w:t>
      </w:r>
      <w:r w:rsidRPr="00E45007">
        <w:rPr>
          <w:rFonts w:ascii="Times New Roman" w:hAnsi="Times New Roman" w:cs="Times New Roman"/>
          <w:color w:val="000000"/>
          <w:sz w:val="28"/>
          <w:szCs w:val="28"/>
        </w:rPr>
        <w:t>дозволяє, при грамотній організації, затримати туриста на 2-3 дні.</w:t>
      </w:r>
      <w:r w:rsidR="007D167F" w:rsidRPr="00E45007">
        <w:rPr>
          <w:rFonts w:ascii="Times New Roman" w:hAnsi="Times New Roman" w:cs="Times New Roman"/>
          <w:color w:val="000000"/>
          <w:sz w:val="28"/>
          <w:szCs w:val="28"/>
        </w:rPr>
        <w:t xml:space="preserve"> </w:t>
      </w:r>
    </w:p>
    <w:p w14:paraId="0147E740" w14:textId="032EFB41" w:rsidR="00D13157" w:rsidRPr="00E45007" w:rsidRDefault="001F691D" w:rsidP="0032733F">
      <w:pPr>
        <w:ind w:firstLine="567"/>
        <w:jc w:val="both"/>
        <w:rPr>
          <w:rFonts w:ascii="Times New Roman" w:hAnsi="Times New Roman" w:cs="Times New Roman"/>
          <w:color w:val="000000"/>
          <w:sz w:val="28"/>
          <w:szCs w:val="28"/>
        </w:rPr>
      </w:pPr>
      <w:r w:rsidRPr="00E45007">
        <w:rPr>
          <w:rFonts w:ascii="Times New Roman" w:hAnsi="Times New Roman" w:cs="Times New Roman"/>
          <w:b/>
          <w:bCs/>
          <w:color w:val="000000"/>
          <w:sz w:val="28"/>
          <w:szCs w:val="28"/>
        </w:rPr>
        <w:t xml:space="preserve">Туристична інфраструктура. </w:t>
      </w:r>
      <w:r w:rsidRPr="00E45007">
        <w:rPr>
          <w:rFonts w:ascii="Times New Roman" w:hAnsi="Times New Roman" w:cs="Times New Roman"/>
          <w:color w:val="000000"/>
          <w:sz w:val="28"/>
          <w:szCs w:val="28"/>
        </w:rPr>
        <w:t xml:space="preserve">Для забезпечення туристів належним рівнем сервісу в Луцьку наявна інфраструктура досить високого рівня, більшість елементів </w:t>
      </w:r>
      <w:r w:rsidRPr="00E45007">
        <w:rPr>
          <w:rFonts w:ascii="Times New Roman" w:hAnsi="Times New Roman" w:cs="Times New Roman"/>
          <w:sz w:val="28"/>
          <w:szCs w:val="28"/>
        </w:rPr>
        <w:t xml:space="preserve">якої зосереджена </w:t>
      </w:r>
      <w:r w:rsidR="00867E2D" w:rsidRPr="00E45007">
        <w:rPr>
          <w:rFonts w:ascii="Times New Roman" w:hAnsi="Times New Roman" w:cs="Times New Roman"/>
          <w:sz w:val="28"/>
          <w:szCs w:val="28"/>
        </w:rPr>
        <w:t xml:space="preserve">в </w:t>
      </w:r>
      <w:r w:rsidRPr="00E45007">
        <w:rPr>
          <w:rFonts w:ascii="Times New Roman" w:hAnsi="Times New Roman" w:cs="Times New Roman"/>
          <w:color w:val="000000"/>
          <w:sz w:val="28"/>
          <w:szCs w:val="28"/>
        </w:rPr>
        <w:t xml:space="preserve">центральній або старій частині міста. </w:t>
      </w:r>
    </w:p>
    <w:p w14:paraId="1E2C2DA5" w14:textId="44454615" w:rsidR="003F5AE2" w:rsidRPr="00E45007" w:rsidRDefault="001F691D" w:rsidP="0032733F">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На вул. Сенаторки Левчанівської,</w:t>
      </w:r>
      <w:r w:rsidR="00D13157" w:rsidRPr="00E45007">
        <w:rPr>
          <w:rFonts w:ascii="Times New Roman" w:hAnsi="Times New Roman" w:cs="Times New Roman"/>
          <w:color w:val="0B5101" w:themeColor="accent1" w:themeShade="80"/>
          <w:sz w:val="28"/>
          <w:szCs w:val="28"/>
        </w:rPr>
        <w:t> </w:t>
      </w:r>
      <w:r w:rsidRPr="00E45007">
        <w:rPr>
          <w:rFonts w:ascii="Times New Roman" w:hAnsi="Times New Roman" w:cs="Times New Roman"/>
          <w:color w:val="000000"/>
          <w:sz w:val="28"/>
          <w:szCs w:val="28"/>
        </w:rPr>
        <w:t xml:space="preserve">2 </w:t>
      </w:r>
      <w:r w:rsidR="00D13157" w:rsidRPr="00E45007">
        <w:rPr>
          <w:rFonts w:ascii="Times New Roman" w:hAnsi="Times New Roman" w:cs="Times New Roman"/>
          <w:sz w:val="28"/>
          <w:szCs w:val="28"/>
        </w:rPr>
        <w:t xml:space="preserve">у місті Луцьку </w:t>
      </w:r>
      <w:r w:rsidRPr="00E45007">
        <w:rPr>
          <w:rFonts w:ascii="Times New Roman" w:hAnsi="Times New Roman" w:cs="Times New Roman"/>
          <w:sz w:val="28"/>
          <w:szCs w:val="28"/>
        </w:rPr>
        <w:t>(</w:t>
      </w:r>
      <w:r w:rsidRPr="00E45007">
        <w:rPr>
          <w:rFonts w:ascii="Times New Roman" w:hAnsi="Times New Roman" w:cs="Times New Roman"/>
          <w:color w:val="000000"/>
          <w:sz w:val="28"/>
          <w:szCs w:val="28"/>
        </w:rPr>
        <w:t>перехрестя з центральною пішохідною вул.</w:t>
      </w:r>
      <w:r w:rsidR="00D13157" w:rsidRPr="00E45007">
        <w:rPr>
          <w:rFonts w:ascii="Times New Roman" w:hAnsi="Times New Roman" w:cs="Times New Roman"/>
          <w:color w:val="000000"/>
          <w:sz w:val="28"/>
          <w:szCs w:val="28"/>
        </w:rPr>
        <w:t> </w:t>
      </w:r>
      <w:r w:rsidRPr="00E45007">
        <w:rPr>
          <w:rFonts w:ascii="Times New Roman" w:hAnsi="Times New Roman" w:cs="Times New Roman"/>
          <w:color w:val="000000"/>
          <w:sz w:val="28"/>
          <w:szCs w:val="28"/>
        </w:rPr>
        <w:t xml:space="preserve">Лесі Українки) </w:t>
      </w:r>
      <w:r w:rsidR="003E39DE" w:rsidRPr="00E45007">
        <w:rPr>
          <w:rFonts w:ascii="Times New Roman" w:hAnsi="Times New Roman" w:cs="Times New Roman"/>
          <w:sz w:val="28"/>
          <w:szCs w:val="28"/>
        </w:rPr>
        <w:t>здійснює свою діяльність</w:t>
      </w:r>
      <w:r w:rsidR="00867E2D" w:rsidRPr="00E45007">
        <w:rPr>
          <w:rFonts w:ascii="Times New Roman" w:hAnsi="Times New Roman" w:cs="Times New Roman"/>
          <w:color w:val="EE0000"/>
          <w:sz w:val="28"/>
          <w:szCs w:val="28"/>
        </w:rPr>
        <w:t xml:space="preserve"> </w:t>
      </w:r>
      <w:r w:rsidR="00C01BC3" w:rsidRPr="00E45007">
        <w:rPr>
          <w:rFonts w:ascii="Times New Roman" w:hAnsi="Times New Roman" w:cs="Times New Roman"/>
          <w:color w:val="EE0000"/>
          <w:sz w:val="28"/>
          <w:szCs w:val="28"/>
        </w:rPr>
        <w:t xml:space="preserve"> </w:t>
      </w:r>
      <w:r w:rsidR="00D13157" w:rsidRPr="00E45007">
        <w:rPr>
          <w:rFonts w:ascii="Times New Roman" w:hAnsi="Times New Roman" w:cs="Times New Roman"/>
          <w:sz w:val="28"/>
          <w:szCs w:val="28"/>
        </w:rPr>
        <w:t>КП «</w:t>
      </w:r>
      <w:r w:rsidRPr="00E45007">
        <w:rPr>
          <w:rFonts w:ascii="Times New Roman" w:hAnsi="Times New Roman" w:cs="Times New Roman"/>
          <w:sz w:val="28"/>
          <w:szCs w:val="28"/>
        </w:rPr>
        <w:t xml:space="preserve">Центр </w:t>
      </w:r>
      <w:r w:rsidRPr="00E45007">
        <w:rPr>
          <w:rFonts w:ascii="Times New Roman" w:hAnsi="Times New Roman" w:cs="Times New Roman"/>
          <w:color w:val="000000"/>
          <w:sz w:val="28"/>
          <w:szCs w:val="28"/>
        </w:rPr>
        <w:t>туристичної інфо</w:t>
      </w:r>
      <w:r w:rsidRPr="00A171D5">
        <w:rPr>
          <w:rFonts w:ascii="Times New Roman" w:hAnsi="Times New Roman" w:cs="Times New Roman"/>
          <w:sz w:val="28"/>
          <w:szCs w:val="28"/>
        </w:rPr>
        <w:t>рмації</w:t>
      </w:r>
      <w:r w:rsidR="00D13157" w:rsidRPr="00A171D5">
        <w:rPr>
          <w:rFonts w:ascii="Times New Roman" w:hAnsi="Times New Roman" w:cs="Times New Roman"/>
          <w:sz w:val="28"/>
          <w:szCs w:val="28"/>
        </w:rPr>
        <w:t>»</w:t>
      </w:r>
      <w:r w:rsidRPr="00A171D5">
        <w:rPr>
          <w:rFonts w:ascii="Times New Roman" w:hAnsi="Times New Roman" w:cs="Times New Roman"/>
          <w:sz w:val="28"/>
          <w:szCs w:val="28"/>
        </w:rPr>
        <w:t xml:space="preserve"> </w:t>
      </w:r>
      <w:r w:rsidRPr="00E45007">
        <w:rPr>
          <w:rFonts w:ascii="Times New Roman" w:hAnsi="Times New Roman" w:cs="Times New Roman"/>
          <w:color w:val="000000"/>
          <w:sz w:val="28"/>
          <w:szCs w:val="28"/>
        </w:rPr>
        <w:t>(з English-friendly персоналом), який консультує туристів, надає</w:t>
      </w:r>
      <w:r w:rsidR="00D13157" w:rsidRPr="00E45007">
        <w:rPr>
          <w:rFonts w:ascii="Times New Roman" w:hAnsi="Times New Roman" w:cs="Times New Roman"/>
          <w:color w:val="000000"/>
          <w:sz w:val="28"/>
          <w:szCs w:val="28"/>
        </w:rPr>
        <w:t xml:space="preserve"> </w:t>
      </w:r>
      <w:r w:rsidRPr="00E45007">
        <w:rPr>
          <w:rFonts w:ascii="Times New Roman" w:hAnsi="Times New Roman" w:cs="Times New Roman"/>
          <w:color w:val="000000"/>
          <w:sz w:val="28"/>
          <w:szCs w:val="28"/>
        </w:rPr>
        <w:t xml:space="preserve">карти, буклети, пропонує екскурсії та якісні сувеніри. </w:t>
      </w:r>
    </w:p>
    <w:p w14:paraId="5414B115" w14:textId="0ED66EA5" w:rsidR="00867E2D" w:rsidRPr="00E45007" w:rsidRDefault="00867E2D" w:rsidP="0032733F">
      <w:pPr>
        <w:ind w:firstLine="567"/>
        <w:jc w:val="both"/>
        <w:rPr>
          <w:rFonts w:ascii="Times New Roman" w:hAnsi="Times New Roman" w:cs="Times New Roman"/>
          <w:sz w:val="28"/>
          <w:szCs w:val="28"/>
        </w:rPr>
      </w:pPr>
      <w:r w:rsidRPr="00E45007">
        <w:rPr>
          <w:rFonts w:ascii="Times New Roman" w:hAnsi="Times New Roman" w:cs="Times New Roman"/>
          <w:sz w:val="28"/>
          <w:szCs w:val="28"/>
        </w:rPr>
        <w:t>У місті працюють готелі різного рівня: від хостелів до 4-зіркових. Багато хороших готелів («Україна», «</w:t>
      </w:r>
      <w:r w:rsidRPr="00E45007">
        <w:rPr>
          <w:rFonts w:ascii="Times New Roman" w:hAnsi="Times New Roman" w:cs="Times New Roman"/>
          <w:sz w:val="28"/>
          <w:szCs w:val="28"/>
          <w:lang w:val="en-US"/>
        </w:rPr>
        <w:t>Noble</w:t>
      </w:r>
      <w:r w:rsidRPr="00E45007">
        <w:rPr>
          <w:rFonts w:ascii="Times New Roman" w:hAnsi="Times New Roman" w:cs="Times New Roman"/>
          <w:sz w:val="28"/>
          <w:szCs w:val="28"/>
        </w:rPr>
        <w:t xml:space="preserve"> </w:t>
      </w:r>
      <w:r w:rsidRPr="00E45007">
        <w:rPr>
          <w:rFonts w:ascii="Times New Roman" w:hAnsi="Times New Roman" w:cs="Times New Roman"/>
          <w:sz w:val="28"/>
          <w:szCs w:val="28"/>
          <w:lang w:val="en-US"/>
        </w:rPr>
        <w:t>Boutique</w:t>
      </w:r>
      <w:r w:rsidRPr="00E45007">
        <w:rPr>
          <w:rFonts w:ascii="Times New Roman" w:hAnsi="Times New Roman" w:cs="Times New Roman"/>
          <w:sz w:val="28"/>
          <w:szCs w:val="28"/>
        </w:rPr>
        <w:t xml:space="preserve"> </w:t>
      </w:r>
      <w:r w:rsidRPr="00E45007">
        <w:rPr>
          <w:rFonts w:ascii="Times New Roman" w:hAnsi="Times New Roman" w:cs="Times New Roman"/>
          <w:sz w:val="28"/>
          <w:szCs w:val="28"/>
          <w:lang w:val="en-US"/>
        </w:rPr>
        <w:t>Hotel</w:t>
      </w:r>
      <w:r w:rsidRPr="00E45007">
        <w:rPr>
          <w:rFonts w:ascii="Times New Roman" w:hAnsi="Times New Roman" w:cs="Times New Roman"/>
          <w:sz w:val="28"/>
          <w:szCs w:val="28"/>
        </w:rPr>
        <w:t>», «</w:t>
      </w:r>
      <w:r w:rsidRPr="00E45007">
        <w:rPr>
          <w:rFonts w:ascii="Times New Roman" w:hAnsi="Times New Roman" w:cs="Times New Roman"/>
          <w:sz w:val="28"/>
          <w:szCs w:val="28"/>
          <w:lang w:val="en-US"/>
        </w:rPr>
        <w:t>Optima</w:t>
      </w:r>
      <w:r w:rsidRPr="00E45007">
        <w:rPr>
          <w:rFonts w:ascii="Times New Roman" w:hAnsi="Times New Roman" w:cs="Times New Roman"/>
          <w:sz w:val="28"/>
          <w:szCs w:val="28"/>
        </w:rPr>
        <w:t xml:space="preserve"> </w:t>
      </w:r>
      <w:r w:rsidRPr="00E45007">
        <w:rPr>
          <w:rFonts w:ascii="Times New Roman" w:hAnsi="Times New Roman" w:cs="Times New Roman"/>
          <w:sz w:val="28"/>
          <w:szCs w:val="28"/>
          <w:lang w:val="en-US"/>
        </w:rPr>
        <w:t>Collection</w:t>
      </w:r>
      <w:r w:rsidRPr="00E45007">
        <w:rPr>
          <w:rFonts w:ascii="Times New Roman" w:hAnsi="Times New Roman" w:cs="Times New Roman"/>
          <w:sz w:val="28"/>
          <w:szCs w:val="28"/>
        </w:rPr>
        <w:t xml:space="preserve"> </w:t>
      </w:r>
      <w:r w:rsidRPr="00E45007">
        <w:rPr>
          <w:rFonts w:ascii="Times New Roman" w:hAnsi="Times New Roman" w:cs="Times New Roman"/>
          <w:sz w:val="28"/>
          <w:szCs w:val="28"/>
          <w:lang w:val="en-US"/>
        </w:rPr>
        <w:t>River</w:t>
      </w:r>
      <w:r w:rsidRPr="00E45007">
        <w:rPr>
          <w:rFonts w:ascii="Times New Roman" w:hAnsi="Times New Roman" w:cs="Times New Roman"/>
          <w:sz w:val="28"/>
          <w:szCs w:val="28"/>
        </w:rPr>
        <w:t xml:space="preserve"> </w:t>
      </w:r>
      <w:r w:rsidRPr="00E45007">
        <w:rPr>
          <w:rFonts w:ascii="Times New Roman" w:hAnsi="Times New Roman" w:cs="Times New Roman"/>
          <w:sz w:val="28"/>
          <w:szCs w:val="28"/>
          <w:lang w:val="en-US"/>
        </w:rPr>
        <w:t>Park</w:t>
      </w:r>
      <w:r w:rsidRPr="00E45007">
        <w:rPr>
          <w:rFonts w:ascii="Times New Roman" w:hAnsi="Times New Roman" w:cs="Times New Roman"/>
          <w:sz w:val="28"/>
          <w:szCs w:val="28"/>
        </w:rPr>
        <w:t xml:space="preserve">», «Ромбус» тощо) розташовано в центральній частині Луцька на відстані </w:t>
      </w:r>
      <w:r w:rsidRPr="00E45007">
        <w:rPr>
          <w:rFonts w:ascii="Times New Roman" w:hAnsi="Times New Roman" w:cs="Times New Roman"/>
          <w:sz w:val="28"/>
          <w:szCs w:val="28"/>
        </w:rPr>
        <w:lastRenderedPageBreak/>
        <w:t>0,5–1,0 км від «Старого міста». Таким чином туристи та гості міста проводять більшість часу саме тут.</w:t>
      </w:r>
    </w:p>
    <w:p w14:paraId="6D165566" w14:textId="4CFCDD91" w:rsidR="00AA38D9" w:rsidRPr="00E45007" w:rsidRDefault="00867E2D" w:rsidP="0032733F">
      <w:pPr>
        <w:ind w:firstLine="567"/>
        <w:jc w:val="both"/>
        <w:rPr>
          <w:rFonts w:ascii="Times New Roman" w:hAnsi="Times New Roman" w:cs="Times New Roman"/>
          <w:color w:val="000000"/>
          <w:sz w:val="28"/>
          <w:szCs w:val="28"/>
        </w:rPr>
      </w:pPr>
      <w:r w:rsidRPr="00E45007">
        <w:rPr>
          <w:rFonts w:ascii="Times New Roman" w:hAnsi="Times New Roman" w:cs="Times New Roman"/>
          <w:sz w:val="28"/>
          <w:szCs w:val="28"/>
        </w:rPr>
        <w:t>В</w:t>
      </w:r>
      <w:r w:rsidR="001F691D" w:rsidRPr="00E45007">
        <w:rPr>
          <w:rFonts w:ascii="Times New Roman" w:hAnsi="Times New Roman" w:cs="Times New Roman"/>
          <w:color w:val="000000"/>
          <w:sz w:val="28"/>
          <w:szCs w:val="28"/>
        </w:rPr>
        <w:t xml:space="preserve"> ареалі готелів багато затишних </w:t>
      </w:r>
      <w:r w:rsidR="001F691D" w:rsidRPr="00E45007">
        <w:rPr>
          <w:rFonts w:ascii="Times New Roman" w:hAnsi="Times New Roman" w:cs="Times New Roman"/>
          <w:sz w:val="28"/>
          <w:szCs w:val="28"/>
        </w:rPr>
        <w:t xml:space="preserve">кафе </w:t>
      </w:r>
      <w:r w:rsidRPr="00E45007">
        <w:rPr>
          <w:rFonts w:ascii="Times New Roman" w:hAnsi="Times New Roman" w:cs="Times New Roman"/>
          <w:sz w:val="28"/>
          <w:szCs w:val="28"/>
        </w:rPr>
        <w:t>й</w:t>
      </w:r>
      <w:r w:rsidR="001F691D" w:rsidRPr="00E45007">
        <w:rPr>
          <w:rFonts w:ascii="Times New Roman" w:hAnsi="Times New Roman" w:cs="Times New Roman"/>
          <w:sz w:val="28"/>
          <w:szCs w:val="28"/>
        </w:rPr>
        <w:t xml:space="preserve"> ресторанів</w:t>
      </w:r>
      <w:r w:rsidR="001F691D" w:rsidRPr="00E45007">
        <w:rPr>
          <w:rFonts w:ascii="Times New Roman" w:hAnsi="Times New Roman" w:cs="Times New Roman"/>
          <w:color w:val="000000"/>
          <w:sz w:val="28"/>
          <w:szCs w:val="28"/>
        </w:rPr>
        <w:t>, які пропонують якісну європейську й локальну кухню</w:t>
      </w:r>
      <w:r w:rsidRPr="00E45007">
        <w:rPr>
          <w:rFonts w:ascii="Times New Roman" w:hAnsi="Times New Roman" w:cs="Times New Roman"/>
          <w:color w:val="000000"/>
          <w:sz w:val="28"/>
          <w:szCs w:val="28"/>
        </w:rPr>
        <w:t xml:space="preserve"> та  </w:t>
      </w:r>
      <w:r w:rsidR="001F691D" w:rsidRPr="00E45007">
        <w:rPr>
          <w:rFonts w:ascii="Times New Roman" w:hAnsi="Times New Roman" w:cs="Times New Roman"/>
          <w:color w:val="000000"/>
          <w:sz w:val="28"/>
          <w:szCs w:val="28"/>
        </w:rPr>
        <w:t xml:space="preserve">автентичну атмосферу. Це є важливою складовою частиною туристичного продукту. </w:t>
      </w:r>
    </w:p>
    <w:p w14:paraId="117D8635" w14:textId="4267C730" w:rsidR="004E7BB6" w:rsidRPr="00E45007" w:rsidRDefault="001F691D" w:rsidP="00C05FF8">
      <w:pPr>
        <w:ind w:firstLine="567"/>
        <w:jc w:val="both"/>
        <w:rPr>
          <w:rFonts w:ascii="Times New Roman" w:hAnsi="Times New Roman" w:cs="Times New Roman"/>
          <w:color w:val="EE0000"/>
          <w:sz w:val="28"/>
          <w:szCs w:val="28"/>
        </w:rPr>
      </w:pPr>
      <w:r w:rsidRPr="00E45007">
        <w:rPr>
          <w:rFonts w:ascii="Times New Roman" w:hAnsi="Times New Roman" w:cs="Times New Roman"/>
          <w:color w:val="000000"/>
          <w:sz w:val="28"/>
          <w:szCs w:val="28"/>
        </w:rPr>
        <w:t>В місті створено двомовну систему туристичного ознакування, що складається</w:t>
      </w:r>
      <w:r w:rsidRPr="00A171D5">
        <w:rPr>
          <w:rFonts w:ascii="Times New Roman" w:hAnsi="Times New Roman" w:cs="Times New Roman"/>
          <w:sz w:val="28"/>
          <w:szCs w:val="28"/>
        </w:rPr>
        <w:t xml:space="preserve"> </w:t>
      </w:r>
      <w:r w:rsidR="00867E2D" w:rsidRPr="00A171D5">
        <w:rPr>
          <w:rFonts w:ascii="Times New Roman" w:hAnsi="Times New Roman" w:cs="Times New Roman"/>
          <w:sz w:val="28"/>
          <w:szCs w:val="28"/>
        </w:rPr>
        <w:t xml:space="preserve">з </w:t>
      </w:r>
      <w:r w:rsidRPr="00E45007">
        <w:rPr>
          <w:rFonts w:ascii="Times New Roman" w:hAnsi="Times New Roman" w:cs="Times New Roman"/>
          <w:color w:val="000000"/>
          <w:sz w:val="28"/>
          <w:szCs w:val="28"/>
        </w:rPr>
        <w:t xml:space="preserve">вказівників, пілонів з картами та інформаційних табличок на історичних пам’ятках (часто </w:t>
      </w:r>
      <w:r w:rsidRPr="00A171D5">
        <w:rPr>
          <w:rFonts w:ascii="Times New Roman" w:hAnsi="Times New Roman" w:cs="Times New Roman"/>
          <w:sz w:val="28"/>
          <w:szCs w:val="28"/>
        </w:rPr>
        <w:t>з</w:t>
      </w:r>
      <w:r w:rsidRPr="00E45007">
        <w:rPr>
          <w:rFonts w:ascii="Times New Roman" w:hAnsi="Times New Roman" w:cs="Times New Roman"/>
          <w:color w:val="000000"/>
          <w:sz w:val="28"/>
          <w:szCs w:val="28"/>
        </w:rPr>
        <w:t xml:space="preserve"> QR-кодами для переходу на мультимедійні матеріали). Для зручності туристів розпочато впровадження єдиного квитка для відвідування кількох об’єктів туристичного інтересу </w:t>
      </w:r>
      <w:r w:rsidRPr="00E45007">
        <w:rPr>
          <w:rFonts w:ascii="Times New Roman" w:hAnsi="Times New Roman" w:cs="Times New Roman"/>
          <w:sz w:val="28"/>
          <w:szCs w:val="28"/>
        </w:rPr>
        <w:t xml:space="preserve">відразу. Зараз такий квиток діє для відвідування Музейного простору «Окольний замок» і </w:t>
      </w:r>
      <w:r w:rsidR="00AA38D9" w:rsidRPr="00E45007">
        <w:rPr>
          <w:rFonts w:ascii="Times New Roman" w:hAnsi="Times New Roman" w:cs="Times New Roman"/>
          <w:sz w:val="28"/>
          <w:szCs w:val="28"/>
        </w:rPr>
        <w:t>КП «</w:t>
      </w:r>
      <w:r w:rsidRPr="00E45007">
        <w:rPr>
          <w:rFonts w:ascii="Times New Roman" w:hAnsi="Times New Roman" w:cs="Times New Roman"/>
          <w:sz w:val="28"/>
          <w:szCs w:val="28"/>
        </w:rPr>
        <w:t>Луцьк</w:t>
      </w:r>
      <w:r w:rsidR="00AA38D9" w:rsidRPr="00E45007">
        <w:rPr>
          <w:rFonts w:ascii="Times New Roman" w:hAnsi="Times New Roman" w:cs="Times New Roman"/>
          <w:sz w:val="28"/>
          <w:szCs w:val="28"/>
        </w:rPr>
        <w:t xml:space="preserve">ий </w:t>
      </w:r>
      <w:r w:rsidRPr="00E45007">
        <w:rPr>
          <w:rFonts w:ascii="Times New Roman" w:hAnsi="Times New Roman" w:cs="Times New Roman"/>
          <w:sz w:val="28"/>
          <w:szCs w:val="28"/>
        </w:rPr>
        <w:t>зоопарк</w:t>
      </w:r>
      <w:r w:rsidR="00AA38D9"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який, до речі, теж був реконструйований за кошти міжнародного гранту.</w:t>
      </w:r>
      <w:r w:rsidR="00AA38D9" w:rsidRPr="00E45007">
        <w:rPr>
          <w:rFonts w:ascii="Times New Roman" w:hAnsi="Times New Roman" w:cs="Times New Roman"/>
          <w:color w:val="000000"/>
          <w:sz w:val="28"/>
          <w:szCs w:val="28"/>
        </w:rPr>
        <w:t xml:space="preserve"> Т</w:t>
      </w:r>
      <w:r w:rsidRPr="00E45007">
        <w:rPr>
          <w:rFonts w:ascii="Times New Roman" w:hAnsi="Times New Roman" w:cs="Times New Roman"/>
          <w:color w:val="000000"/>
          <w:sz w:val="28"/>
          <w:szCs w:val="28"/>
        </w:rPr>
        <w:t>ранспортна доступність «Старого міста» також задовільна:</w:t>
      </w:r>
      <w:r w:rsidR="00E46024" w:rsidRPr="00E45007">
        <w:rPr>
          <w:rFonts w:ascii="Times New Roman" w:hAnsi="Times New Roman" w:cs="Times New Roman"/>
          <w:color w:val="000000"/>
          <w:sz w:val="28"/>
          <w:szCs w:val="28"/>
        </w:rPr>
        <w:t> </w:t>
      </w:r>
      <w:r w:rsidRPr="00E45007">
        <w:rPr>
          <w:rFonts w:ascii="Times New Roman" w:hAnsi="Times New Roman" w:cs="Times New Roman"/>
          <w:color w:val="000000"/>
          <w:sz w:val="28"/>
          <w:szCs w:val="28"/>
        </w:rPr>
        <w:t>поруч (</w:t>
      </w:r>
      <w:r w:rsidR="00867E2D" w:rsidRPr="00E45007">
        <w:rPr>
          <w:rFonts w:ascii="Times New Roman" w:hAnsi="Times New Roman" w:cs="Times New Roman"/>
          <w:sz w:val="28"/>
          <w:szCs w:val="28"/>
        </w:rPr>
        <w:t>у</w:t>
      </w:r>
      <w:r w:rsidRPr="00E45007">
        <w:rPr>
          <w:rFonts w:ascii="Times New Roman" w:hAnsi="Times New Roman" w:cs="Times New Roman"/>
          <w:color w:val="000000"/>
          <w:sz w:val="28"/>
          <w:szCs w:val="28"/>
        </w:rPr>
        <w:t>здовж</w:t>
      </w:r>
      <w:r w:rsidR="00E46024" w:rsidRPr="00E45007">
        <w:rPr>
          <w:rFonts w:ascii="Times New Roman" w:hAnsi="Times New Roman" w:cs="Times New Roman"/>
          <w:color w:val="000000"/>
          <w:sz w:val="28"/>
          <w:szCs w:val="28"/>
        </w:rPr>
        <w:t xml:space="preserve"> </w:t>
      </w:r>
      <w:r w:rsidRPr="00E45007">
        <w:rPr>
          <w:rFonts w:ascii="Times New Roman" w:hAnsi="Times New Roman" w:cs="Times New Roman"/>
          <w:color w:val="000000"/>
          <w:sz w:val="28"/>
          <w:szCs w:val="28"/>
        </w:rPr>
        <w:t>вул.</w:t>
      </w:r>
      <w:r w:rsidR="00E46024" w:rsidRPr="00E45007">
        <w:rPr>
          <w:rFonts w:ascii="Times New Roman" w:hAnsi="Times New Roman" w:cs="Times New Roman"/>
          <w:color w:val="000000"/>
          <w:sz w:val="28"/>
          <w:szCs w:val="28"/>
        </w:rPr>
        <w:t> </w:t>
      </w:r>
      <w:r w:rsidRPr="00E45007">
        <w:rPr>
          <w:rFonts w:ascii="Times New Roman" w:hAnsi="Times New Roman" w:cs="Times New Roman"/>
          <w:color w:val="000000"/>
          <w:sz w:val="28"/>
          <w:szCs w:val="28"/>
        </w:rPr>
        <w:t>Глушець і Данила Галицького) є зупинки громадського транспорту</w:t>
      </w:r>
      <w:r w:rsidRPr="00E45007">
        <w:rPr>
          <w:rFonts w:ascii="Times New Roman" w:hAnsi="Times New Roman" w:cs="Times New Roman"/>
          <w:sz w:val="28"/>
          <w:szCs w:val="28"/>
        </w:rPr>
        <w:t xml:space="preserve">, </w:t>
      </w:r>
      <w:r w:rsidR="00867E2D" w:rsidRPr="00E45007">
        <w:rPr>
          <w:rFonts w:ascii="Times New Roman" w:hAnsi="Times New Roman" w:cs="Times New Roman"/>
          <w:sz w:val="28"/>
          <w:szCs w:val="28"/>
        </w:rPr>
        <w:t>тролейбуси й автобуси прямують до авто- й залізничного вокзалі</w:t>
      </w:r>
      <w:r w:rsidR="005A7320" w:rsidRPr="00E45007">
        <w:rPr>
          <w:rFonts w:ascii="Times New Roman" w:hAnsi="Times New Roman" w:cs="Times New Roman"/>
          <w:sz w:val="28"/>
          <w:szCs w:val="28"/>
        </w:rPr>
        <w:t xml:space="preserve">в </w:t>
      </w:r>
      <w:r w:rsidR="00867E2D" w:rsidRPr="00E45007">
        <w:rPr>
          <w:rFonts w:ascii="Times New Roman" w:hAnsi="Times New Roman" w:cs="Times New Roman"/>
          <w:sz w:val="28"/>
          <w:szCs w:val="28"/>
        </w:rPr>
        <w:t xml:space="preserve">та </w:t>
      </w:r>
      <w:r w:rsidR="00F43452" w:rsidRPr="00E45007">
        <w:rPr>
          <w:rFonts w:ascii="Times New Roman" w:hAnsi="Times New Roman" w:cs="Times New Roman"/>
          <w:sz w:val="28"/>
          <w:szCs w:val="28"/>
        </w:rPr>
        <w:t>інших районів міста</w:t>
      </w:r>
      <w:r w:rsidR="00E46024" w:rsidRPr="00E45007">
        <w:rPr>
          <w:rFonts w:ascii="Times New Roman" w:hAnsi="Times New Roman" w:cs="Times New Roman"/>
          <w:sz w:val="28"/>
          <w:szCs w:val="28"/>
        </w:rPr>
        <w:t>,</w:t>
      </w:r>
      <w:r w:rsidRPr="00E45007">
        <w:rPr>
          <w:rFonts w:ascii="Times New Roman" w:hAnsi="Times New Roman" w:cs="Times New Roman"/>
          <w:sz w:val="28"/>
          <w:szCs w:val="28"/>
        </w:rPr>
        <w:t xml:space="preserve"> об</w:t>
      </w:r>
      <w:r w:rsidRPr="00E45007">
        <w:rPr>
          <w:rFonts w:ascii="Times New Roman" w:hAnsi="Times New Roman" w:cs="Times New Roman"/>
          <w:color w:val="000000"/>
          <w:sz w:val="28"/>
          <w:szCs w:val="28"/>
        </w:rPr>
        <w:t>лаштовано</w:t>
      </w:r>
      <w:r w:rsidR="00E46024" w:rsidRPr="00E45007">
        <w:rPr>
          <w:rFonts w:ascii="Times New Roman" w:hAnsi="Times New Roman" w:cs="Times New Roman"/>
          <w:color w:val="000000"/>
          <w:sz w:val="28"/>
          <w:szCs w:val="28"/>
        </w:rPr>
        <w:t xml:space="preserve"> </w:t>
      </w:r>
      <w:r w:rsidR="00F43452" w:rsidRPr="00E45007">
        <w:rPr>
          <w:rFonts w:ascii="Times New Roman" w:hAnsi="Times New Roman" w:cs="Times New Roman"/>
          <w:color w:val="000000"/>
          <w:sz w:val="28"/>
          <w:szCs w:val="28"/>
        </w:rPr>
        <w:t>автостоянку.</w:t>
      </w:r>
      <w:r w:rsidRPr="00E45007">
        <w:rPr>
          <w:rFonts w:ascii="Times New Roman" w:hAnsi="Times New Roman" w:cs="Times New Roman"/>
          <w:color w:val="000000"/>
          <w:sz w:val="28"/>
          <w:szCs w:val="28"/>
        </w:rPr>
        <w:t xml:space="preserve"> </w:t>
      </w:r>
    </w:p>
    <w:p w14:paraId="1028211B" w14:textId="031B6F13" w:rsidR="00BB7820" w:rsidRPr="00E45007" w:rsidRDefault="001F691D" w:rsidP="00AF2DBB">
      <w:pPr>
        <w:ind w:firstLine="567"/>
        <w:jc w:val="both"/>
        <w:rPr>
          <w:rFonts w:ascii="Times New Roman" w:hAnsi="Times New Roman" w:cs="Times New Roman"/>
          <w:color w:val="000000"/>
          <w:sz w:val="28"/>
          <w:szCs w:val="28"/>
        </w:rPr>
      </w:pPr>
      <w:r w:rsidRPr="00E45007">
        <w:rPr>
          <w:rFonts w:ascii="Times New Roman" w:hAnsi="Times New Roman" w:cs="Times New Roman"/>
          <w:b/>
          <w:bCs/>
          <w:sz w:val="28"/>
          <w:szCs w:val="28"/>
        </w:rPr>
        <w:t xml:space="preserve">Культурні події та фестивалі. </w:t>
      </w:r>
      <w:r w:rsidRPr="00E45007">
        <w:rPr>
          <w:rFonts w:ascii="Times New Roman" w:hAnsi="Times New Roman" w:cs="Times New Roman"/>
          <w:sz w:val="28"/>
          <w:szCs w:val="28"/>
        </w:rPr>
        <w:t>До</w:t>
      </w:r>
      <w:r w:rsidRPr="00E45007">
        <w:rPr>
          <w:rFonts w:ascii="Times New Roman" w:hAnsi="Times New Roman" w:cs="Times New Roman"/>
          <w:b/>
          <w:bCs/>
          <w:sz w:val="28"/>
          <w:szCs w:val="28"/>
        </w:rPr>
        <w:t xml:space="preserve"> </w:t>
      </w:r>
      <w:r w:rsidRPr="00E45007">
        <w:rPr>
          <w:rFonts w:ascii="Times New Roman" w:hAnsi="Times New Roman" w:cs="Times New Roman"/>
          <w:sz w:val="28"/>
          <w:szCs w:val="28"/>
        </w:rPr>
        <w:t>пандемії COVID</w:t>
      </w:r>
      <w:r w:rsidR="004E7BB6" w:rsidRPr="00E45007">
        <w:rPr>
          <w:rFonts w:ascii="Times New Roman" w:hAnsi="Times New Roman" w:cs="Times New Roman"/>
          <w:sz w:val="28"/>
          <w:szCs w:val="28"/>
        </w:rPr>
        <w:t>-</w:t>
      </w:r>
      <w:r w:rsidR="003E39DE" w:rsidRPr="00E45007">
        <w:rPr>
          <w:rFonts w:ascii="Times New Roman" w:hAnsi="Times New Roman" w:cs="Times New Roman"/>
          <w:sz w:val="28"/>
          <w:szCs w:val="28"/>
        </w:rPr>
        <w:t>19 та повномасштабної війни</w:t>
      </w:r>
      <w:r w:rsidRPr="00E45007">
        <w:rPr>
          <w:rFonts w:ascii="Times New Roman" w:hAnsi="Times New Roman" w:cs="Times New Roman"/>
          <w:color w:val="EE0000"/>
          <w:sz w:val="28"/>
          <w:szCs w:val="28"/>
        </w:rPr>
        <w:t xml:space="preserve"> </w:t>
      </w:r>
      <w:r w:rsidRPr="00E45007">
        <w:rPr>
          <w:rFonts w:ascii="Times New Roman" w:hAnsi="Times New Roman" w:cs="Times New Roman"/>
          <w:color w:val="000000"/>
          <w:sz w:val="28"/>
          <w:szCs w:val="28"/>
        </w:rPr>
        <w:t xml:space="preserve">в історичному ареалі Луцька відбувалася низка іміджевих культурно-мистецьких і туристичних заходів, які були магнітом для туристів і </w:t>
      </w:r>
      <w:r w:rsidR="00BB7820" w:rsidRPr="00E45007">
        <w:rPr>
          <w:rFonts w:ascii="Times New Roman" w:hAnsi="Times New Roman" w:cs="Times New Roman"/>
          <w:color w:val="000000"/>
          <w:sz w:val="28"/>
          <w:szCs w:val="28"/>
        </w:rPr>
        <w:t>л</w:t>
      </w:r>
      <w:r w:rsidRPr="00E45007">
        <w:rPr>
          <w:rFonts w:ascii="Times New Roman" w:hAnsi="Times New Roman" w:cs="Times New Roman"/>
          <w:color w:val="000000"/>
          <w:sz w:val="28"/>
          <w:szCs w:val="28"/>
        </w:rPr>
        <w:t xml:space="preserve">учан. </w:t>
      </w:r>
    </w:p>
    <w:p w14:paraId="43C7AF93" w14:textId="1AD637E1" w:rsidR="004E7BB6" w:rsidRPr="00E45007" w:rsidRDefault="001F691D" w:rsidP="00F1602E">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Найвідоміші з них:</w:t>
      </w:r>
      <w:r w:rsidR="00AF2DBB">
        <w:rPr>
          <w:rFonts w:ascii="Times New Roman" w:hAnsi="Times New Roman" w:cs="Times New Roman"/>
          <w:color w:val="000000"/>
          <w:sz w:val="28"/>
          <w:szCs w:val="28"/>
        </w:rPr>
        <w:t> </w:t>
      </w:r>
    </w:p>
    <w:p w14:paraId="45144105" w14:textId="0FDDB082" w:rsidR="004E7BB6" w:rsidRPr="00E45007" w:rsidRDefault="004E7BB6" w:rsidP="00AF2DBB">
      <w:pPr>
        <w:ind w:firstLine="567"/>
        <w:jc w:val="both"/>
        <w:rPr>
          <w:rFonts w:ascii="Times New Roman" w:hAnsi="Times New Roman" w:cs="Times New Roman"/>
          <w:sz w:val="28"/>
          <w:szCs w:val="28"/>
        </w:rPr>
      </w:pPr>
      <w:r w:rsidRPr="00E45007">
        <w:rPr>
          <w:rFonts w:ascii="Times New Roman" w:hAnsi="Times New Roman" w:cs="Times New Roman"/>
          <w:sz w:val="28"/>
          <w:szCs w:val="28"/>
        </w:rPr>
        <w:t>артшоу</w:t>
      </w:r>
      <w:r w:rsidR="001F691D" w:rsidRPr="00E45007">
        <w:rPr>
          <w:rFonts w:ascii="Times New Roman" w:hAnsi="Times New Roman" w:cs="Times New Roman"/>
          <w:sz w:val="28"/>
          <w:szCs w:val="28"/>
        </w:rPr>
        <w:t xml:space="preserve"> «Ніч у Луцькому замку» </w:t>
      </w:r>
      <w:r w:rsidRPr="00E45007">
        <w:rPr>
          <w:rFonts w:ascii="Times New Roman" w:hAnsi="Times New Roman" w:cs="Times New Roman"/>
          <w:sz w:val="28"/>
          <w:szCs w:val="28"/>
        </w:rPr>
        <w:t>—</w:t>
      </w:r>
      <w:r w:rsidR="001F691D" w:rsidRPr="00E45007">
        <w:rPr>
          <w:rFonts w:ascii="Times New Roman" w:hAnsi="Times New Roman" w:cs="Times New Roman"/>
          <w:sz w:val="28"/>
          <w:szCs w:val="28"/>
        </w:rPr>
        <w:t xml:space="preserve"> масштабне нічне дійство на території </w:t>
      </w:r>
      <w:r w:rsidR="00C01BC3" w:rsidRPr="00E45007">
        <w:rPr>
          <w:rFonts w:ascii="Times New Roman" w:hAnsi="Times New Roman" w:cs="Times New Roman"/>
          <w:sz w:val="28"/>
          <w:szCs w:val="28"/>
        </w:rPr>
        <w:t xml:space="preserve">Луцького </w:t>
      </w:r>
      <w:r w:rsidR="001F691D" w:rsidRPr="00E45007">
        <w:rPr>
          <w:rFonts w:ascii="Times New Roman" w:hAnsi="Times New Roman" w:cs="Times New Roman"/>
          <w:sz w:val="28"/>
          <w:szCs w:val="28"/>
        </w:rPr>
        <w:t>замку</w:t>
      </w:r>
      <w:r w:rsidRPr="00E45007">
        <w:rPr>
          <w:rFonts w:ascii="Times New Roman" w:hAnsi="Times New Roman" w:cs="Times New Roman"/>
          <w:sz w:val="28"/>
          <w:szCs w:val="28"/>
        </w:rPr>
        <w:t>,</w:t>
      </w:r>
      <w:r w:rsidR="001F691D" w:rsidRPr="00E45007">
        <w:rPr>
          <w:rFonts w:ascii="Times New Roman" w:hAnsi="Times New Roman" w:cs="Times New Roman"/>
          <w:sz w:val="28"/>
          <w:szCs w:val="28"/>
        </w:rPr>
        <w:t xml:space="preserve"> що відбувалося на День міста; </w:t>
      </w:r>
    </w:p>
    <w:p w14:paraId="6CE70AB1" w14:textId="52DBE7AC" w:rsidR="004E7BB6" w:rsidRPr="00E45007" w:rsidRDefault="00C01BC3" w:rsidP="00AF2DBB">
      <w:pPr>
        <w:ind w:firstLine="567"/>
        <w:jc w:val="both"/>
        <w:rPr>
          <w:rFonts w:ascii="Times New Roman" w:hAnsi="Times New Roman" w:cs="Times New Roman"/>
          <w:sz w:val="28"/>
          <w:szCs w:val="28"/>
        </w:rPr>
      </w:pPr>
      <w:r w:rsidRPr="00E45007">
        <w:rPr>
          <w:rFonts w:ascii="Times New Roman" w:hAnsi="Times New Roman" w:cs="Times New Roman"/>
          <w:sz w:val="28"/>
          <w:szCs w:val="28"/>
        </w:rPr>
        <w:t>артпроменад</w:t>
      </w:r>
      <w:r w:rsidR="001F691D" w:rsidRPr="00E45007">
        <w:rPr>
          <w:rFonts w:ascii="Times New Roman" w:hAnsi="Times New Roman" w:cs="Times New Roman"/>
          <w:sz w:val="28"/>
          <w:szCs w:val="28"/>
        </w:rPr>
        <w:t xml:space="preserve"> «Так звучить Луцьк», який поєднував музику </w:t>
      </w:r>
      <w:r w:rsidR="004E7BB6" w:rsidRPr="00E45007">
        <w:rPr>
          <w:rFonts w:ascii="Times New Roman" w:hAnsi="Times New Roman" w:cs="Times New Roman"/>
          <w:sz w:val="28"/>
          <w:szCs w:val="28"/>
        </w:rPr>
        <w:t>та</w:t>
      </w:r>
      <w:r w:rsidRPr="00E45007">
        <w:rPr>
          <w:rFonts w:ascii="Times New Roman" w:hAnsi="Times New Roman" w:cs="Times New Roman"/>
          <w:sz w:val="28"/>
          <w:szCs w:val="28"/>
        </w:rPr>
        <w:t xml:space="preserve"> </w:t>
      </w:r>
      <w:r w:rsidR="001F691D" w:rsidRPr="00E45007">
        <w:rPr>
          <w:rFonts w:ascii="Times New Roman" w:hAnsi="Times New Roman" w:cs="Times New Roman"/>
          <w:sz w:val="28"/>
          <w:szCs w:val="28"/>
        </w:rPr>
        <w:t>архітектуру, пов’язані з Луцьком;</w:t>
      </w:r>
    </w:p>
    <w:p w14:paraId="528B3536" w14:textId="544CB126" w:rsidR="004E7BB6" w:rsidRPr="00E45007" w:rsidRDefault="001F691D" w:rsidP="00AF2DBB">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фестиваль «Князівський бенкет», присвячений з’їзду європейських монархів 1429 року;</w:t>
      </w:r>
    </w:p>
    <w:p w14:paraId="736F4F97" w14:textId="77777777" w:rsidR="004E7BB6" w:rsidRPr="00E45007" w:rsidRDefault="001F691D" w:rsidP="00AF2DBB">
      <w:pPr>
        <w:ind w:firstLine="567"/>
        <w:jc w:val="both"/>
        <w:rPr>
          <w:rFonts w:ascii="Times New Roman" w:hAnsi="Times New Roman" w:cs="Times New Roman"/>
          <w:color w:val="EE0000"/>
          <w:sz w:val="28"/>
          <w:szCs w:val="28"/>
        </w:rPr>
      </w:pPr>
      <w:r w:rsidRPr="00E45007">
        <w:rPr>
          <w:rFonts w:ascii="Times New Roman" w:hAnsi="Times New Roman" w:cs="Times New Roman"/>
          <w:color w:val="000000"/>
          <w:sz w:val="28"/>
          <w:szCs w:val="28"/>
        </w:rPr>
        <w:t>фестиваль середньовічного бою «Середньовічний Лучеськ «Доблесть віків»;</w:t>
      </w:r>
    </w:p>
    <w:p w14:paraId="28A8FE1D" w14:textId="77777777" w:rsidR="004E7BB6" w:rsidRPr="00E45007" w:rsidRDefault="001F691D" w:rsidP="00AF2DBB">
      <w:pPr>
        <w:ind w:firstLine="567"/>
        <w:jc w:val="both"/>
        <w:rPr>
          <w:rFonts w:ascii="Times New Roman" w:hAnsi="Times New Roman" w:cs="Times New Roman"/>
          <w:color w:val="EE0000"/>
          <w:sz w:val="28"/>
          <w:szCs w:val="28"/>
        </w:rPr>
      </w:pPr>
      <w:r w:rsidRPr="00E45007">
        <w:rPr>
          <w:rFonts w:ascii="Times New Roman" w:hAnsi="Times New Roman" w:cs="Times New Roman"/>
          <w:color w:val="000000"/>
          <w:sz w:val="28"/>
          <w:szCs w:val="28"/>
        </w:rPr>
        <w:t>фестиваль вуличної їжі «</w:t>
      </w:r>
      <w:r w:rsidRPr="00E45007">
        <w:rPr>
          <w:rFonts w:ascii="Times New Roman" w:hAnsi="Times New Roman" w:cs="Times New Roman"/>
          <w:color w:val="000000"/>
          <w:sz w:val="28"/>
          <w:szCs w:val="28"/>
          <w:lang w:val="en-US"/>
        </w:rPr>
        <w:t>Lutsk</w:t>
      </w:r>
      <w:r w:rsidRPr="00E45007">
        <w:rPr>
          <w:rFonts w:ascii="Times New Roman" w:hAnsi="Times New Roman" w:cs="Times New Roman"/>
          <w:color w:val="000000"/>
          <w:sz w:val="28"/>
          <w:szCs w:val="28"/>
        </w:rPr>
        <w:t xml:space="preserve"> </w:t>
      </w:r>
      <w:r w:rsidRPr="00E45007">
        <w:rPr>
          <w:rFonts w:ascii="Times New Roman" w:hAnsi="Times New Roman" w:cs="Times New Roman"/>
          <w:color w:val="000000"/>
          <w:sz w:val="28"/>
          <w:szCs w:val="28"/>
          <w:lang w:val="en-US"/>
        </w:rPr>
        <w:t>Food</w:t>
      </w:r>
      <w:r w:rsidRPr="00E45007">
        <w:rPr>
          <w:rFonts w:ascii="Times New Roman" w:hAnsi="Times New Roman" w:cs="Times New Roman"/>
          <w:color w:val="000000"/>
          <w:sz w:val="28"/>
          <w:szCs w:val="28"/>
        </w:rPr>
        <w:t xml:space="preserve"> </w:t>
      </w:r>
      <w:r w:rsidRPr="00E45007">
        <w:rPr>
          <w:rFonts w:ascii="Times New Roman" w:hAnsi="Times New Roman" w:cs="Times New Roman"/>
          <w:color w:val="000000"/>
          <w:sz w:val="28"/>
          <w:szCs w:val="28"/>
          <w:lang w:val="en-US"/>
        </w:rPr>
        <w:t>Fest</w:t>
      </w:r>
      <w:r w:rsidRPr="00E45007">
        <w:rPr>
          <w:rFonts w:ascii="Times New Roman" w:hAnsi="Times New Roman" w:cs="Times New Roman"/>
          <w:color w:val="000000"/>
          <w:sz w:val="28"/>
          <w:szCs w:val="28"/>
        </w:rPr>
        <w:t>»;</w:t>
      </w:r>
    </w:p>
    <w:p w14:paraId="39664D2A" w14:textId="77777777" w:rsidR="004E7BB6" w:rsidRPr="00E45007" w:rsidRDefault="001F691D" w:rsidP="00AF2DBB">
      <w:pPr>
        <w:ind w:firstLine="567"/>
        <w:jc w:val="both"/>
        <w:rPr>
          <w:rFonts w:ascii="Times New Roman" w:hAnsi="Times New Roman" w:cs="Times New Roman"/>
          <w:color w:val="EE0000"/>
          <w:sz w:val="28"/>
          <w:szCs w:val="28"/>
        </w:rPr>
      </w:pPr>
      <w:r w:rsidRPr="00E45007">
        <w:rPr>
          <w:rFonts w:ascii="Times New Roman" w:hAnsi="Times New Roman" w:cs="Times New Roman"/>
          <w:color w:val="000000"/>
          <w:sz w:val="28"/>
          <w:szCs w:val="28"/>
        </w:rPr>
        <w:t xml:space="preserve">міжнародний джазовий фестиваль «Art Jazz </w:t>
      </w:r>
      <w:r w:rsidRPr="00E45007">
        <w:rPr>
          <w:rFonts w:ascii="Times New Roman" w:hAnsi="Times New Roman" w:cs="Times New Roman"/>
          <w:color w:val="000000"/>
          <w:sz w:val="28"/>
          <w:szCs w:val="28"/>
          <w:lang w:val="en-US"/>
        </w:rPr>
        <w:t>Cooperation</w:t>
      </w:r>
      <w:r w:rsidRPr="00E45007">
        <w:rPr>
          <w:rFonts w:ascii="Times New Roman" w:hAnsi="Times New Roman" w:cs="Times New Roman"/>
          <w:color w:val="000000"/>
          <w:sz w:val="28"/>
          <w:szCs w:val="28"/>
        </w:rPr>
        <w:t>»</w:t>
      </w:r>
      <w:r w:rsidRPr="00E45007">
        <w:rPr>
          <w:rFonts w:ascii="Times New Roman" w:hAnsi="Times New Roman" w:cs="Times New Roman"/>
          <w:color w:val="000000"/>
          <w:sz w:val="28"/>
          <w:szCs w:val="28"/>
          <w:lang w:val="ru-RU"/>
        </w:rPr>
        <w:t>;</w:t>
      </w:r>
    </w:p>
    <w:p w14:paraId="74BC93D1" w14:textId="1B9753F1" w:rsidR="004E7BB6" w:rsidRPr="00E45007" w:rsidRDefault="001F691D" w:rsidP="00AF2DBB">
      <w:pPr>
        <w:ind w:firstLine="567"/>
        <w:jc w:val="both"/>
        <w:rPr>
          <w:rFonts w:ascii="Times New Roman" w:hAnsi="Times New Roman" w:cs="Times New Roman"/>
          <w:sz w:val="28"/>
          <w:szCs w:val="28"/>
          <w:lang w:val="ru-RU"/>
        </w:rPr>
      </w:pPr>
      <w:r w:rsidRPr="00E45007">
        <w:rPr>
          <w:rFonts w:ascii="Times New Roman" w:hAnsi="Times New Roman" w:cs="Times New Roman"/>
          <w:color w:val="000000"/>
          <w:sz w:val="28"/>
          <w:szCs w:val="28"/>
        </w:rPr>
        <w:t xml:space="preserve">міжнародний фольклорний </w:t>
      </w:r>
      <w:r w:rsidRPr="00E45007">
        <w:rPr>
          <w:rFonts w:ascii="Times New Roman" w:hAnsi="Times New Roman" w:cs="Times New Roman"/>
          <w:sz w:val="28"/>
          <w:szCs w:val="28"/>
        </w:rPr>
        <w:t>ф</w:t>
      </w:r>
      <w:r w:rsidR="00C01BC3" w:rsidRPr="00E45007">
        <w:rPr>
          <w:rFonts w:ascii="Times New Roman" w:hAnsi="Times New Roman" w:cs="Times New Roman"/>
          <w:sz w:val="28"/>
          <w:szCs w:val="28"/>
        </w:rPr>
        <w:t>естиваль «Поліське літо з фольклором»</w:t>
      </w:r>
      <w:r w:rsidR="00C01BC3" w:rsidRPr="00E45007">
        <w:rPr>
          <w:rFonts w:ascii="Times New Roman" w:hAnsi="Times New Roman" w:cs="Times New Roman"/>
          <w:sz w:val="28"/>
          <w:szCs w:val="28"/>
          <w:lang w:val="ru-RU"/>
        </w:rPr>
        <w:t>;</w:t>
      </w:r>
    </w:p>
    <w:p w14:paraId="029D8F34" w14:textId="718B7077" w:rsidR="0004500D" w:rsidRPr="00E45007" w:rsidRDefault="001F691D" w:rsidP="00AF2DBB">
      <w:pPr>
        <w:ind w:firstLine="567"/>
        <w:jc w:val="both"/>
        <w:rPr>
          <w:rFonts w:ascii="Times New Roman" w:hAnsi="Times New Roman" w:cs="Times New Roman"/>
          <w:sz w:val="28"/>
          <w:szCs w:val="28"/>
        </w:rPr>
      </w:pPr>
      <w:r w:rsidRPr="00E45007">
        <w:rPr>
          <w:rFonts w:ascii="Times New Roman" w:hAnsi="Times New Roman" w:cs="Times New Roman"/>
          <w:sz w:val="28"/>
          <w:szCs w:val="28"/>
          <w:lang w:val="ru-RU"/>
        </w:rPr>
        <w:t>ярмарки народних ремесел,</w:t>
      </w:r>
      <w:r w:rsidRPr="00E45007">
        <w:rPr>
          <w:rFonts w:ascii="Times New Roman" w:hAnsi="Times New Roman" w:cs="Times New Roman"/>
          <w:sz w:val="28"/>
          <w:szCs w:val="28"/>
        </w:rPr>
        <w:t xml:space="preserve"> фестивалі їжі, виставки, </w:t>
      </w:r>
      <w:r w:rsidRPr="00E45007">
        <w:rPr>
          <w:rFonts w:ascii="Times New Roman" w:hAnsi="Times New Roman" w:cs="Times New Roman"/>
          <w:sz w:val="28"/>
          <w:szCs w:val="28"/>
          <w:lang w:val="ru-RU"/>
        </w:rPr>
        <w:t>тематичні містечка до</w:t>
      </w:r>
      <w:r w:rsidRPr="00E45007">
        <w:rPr>
          <w:rFonts w:ascii="Times New Roman" w:hAnsi="Times New Roman" w:cs="Times New Roman"/>
          <w:sz w:val="28"/>
          <w:szCs w:val="28"/>
        </w:rPr>
        <w:t xml:space="preserve"> державних</w:t>
      </w:r>
      <w:r w:rsidR="004E7BB6"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свят, знаменних і пам’ятних дат та багато інших </w:t>
      </w:r>
      <w:r w:rsidR="00C01BC3" w:rsidRPr="00E45007">
        <w:rPr>
          <w:rFonts w:ascii="Times New Roman" w:hAnsi="Times New Roman" w:cs="Times New Roman"/>
          <w:sz w:val="28"/>
          <w:szCs w:val="28"/>
        </w:rPr>
        <w:t>цікавих</w:t>
      </w:r>
      <w:r w:rsidRPr="00E45007">
        <w:rPr>
          <w:rFonts w:ascii="Times New Roman" w:hAnsi="Times New Roman" w:cs="Times New Roman"/>
          <w:sz w:val="28"/>
          <w:szCs w:val="28"/>
        </w:rPr>
        <w:t xml:space="preserve"> заходів.</w:t>
      </w:r>
    </w:p>
    <w:p w14:paraId="229355EB" w14:textId="4BEA43B2" w:rsidR="004E7BB6" w:rsidRPr="00E45007" w:rsidRDefault="003E39DE" w:rsidP="00AF2DBB">
      <w:pPr>
        <w:ind w:firstLine="567"/>
        <w:jc w:val="both"/>
        <w:rPr>
          <w:rFonts w:ascii="Times New Roman" w:hAnsi="Times New Roman" w:cs="Times New Roman"/>
          <w:sz w:val="28"/>
          <w:szCs w:val="28"/>
        </w:rPr>
      </w:pPr>
      <w:r w:rsidRPr="00E45007">
        <w:rPr>
          <w:rFonts w:ascii="Times New Roman" w:hAnsi="Times New Roman" w:cs="Times New Roman"/>
          <w:sz w:val="28"/>
          <w:szCs w:val="28"/>
        </w:rPr>
        <w:t>Вищеназвані заходи</w:t>
      </w:r>
      <w:r w:rsidR="001F691D" w:rsidRPr="00E45007">
        <w:rPr>
          <w:rFonts w:ascii="Times New Roman" w:hAnsi="Times New Roman" w:cs="Times New Roman"/>
          <w:sz w:val="28"/>
          <w:szCs w:val="28"/>
        </w:rPr>
        <w:t xml:space="preserve"> стали справжніми туристичними магнітами, що приваблювали до Луцька тисячі туристів. </w:t>
      </w:r>
    </w:p>
    <w:p w14:paraId="7A475483" w14:textId="62515472" w:rsidR="006C565A" w:rsidRDefault="001F691D" w:rsidP="006C565A">
      <w:pPr>
        <w:ind w:firstLine="567"/>
        <w:jc w:val="both"/>
        <w:rPr>
          <w:rFonts w:ascii="Times New Roman" w:hAnsi="Times New Roman" w:cs="Times New Roman"/>
          <w:color w:val="000000"/>
          <w:sz w:val="28"/>
          <w:szCs w:val="28"/>
          <w:lang w:val="ru-RU"/>
        </w:rPr>
      </w:pPr>
      <w:r w:rsidRPr="00E45007">
        <w:rPr>
          <w:rFonts w:ascii="Times New Roman" w:hAnsi="Times New Roman" w:cs="Times New Roman"/>
          <w:sz w:val="28"/>
          <w:szCs w:val="28"/>
        </w:rPr>
        <w:t xml:space="preserve">Крім фестивалів, </w:t>
      </w:r>
      <w:r w:rsidR="00BA3A87" w:rsidRPr="00E45007">
        <w:rPr>
          <w:rFonts w:ascii="Times New Roman" w:hAnsi="Times New Roman" w:cs="Times New Roman"/>
          <w:sz w:val="28"/>
          <w:szCs w:val="28"/>
        </w:rPr>
        <w:t>значн</w:t>
      </w:r>
      <w:r w:rsidR="00F53910">
        <w:rPr>
          <w:rFonts w:ascii="Times New Roman" w:hAnsi="Times New Roman" w:cs="Times New Roman"/>
          <w:sz w:val="28"/>
          <w:szCs w:val="28"/>
        </w:rPr>
        <w:t>у</w:t>
      </w:r>
      <w:r w:rsidR="00BA3A87" w:rsidRPr="00E45007">
        <w:rPr>
          <w:rFonts w:ascii="Times New Roman" w:hAnsi="Times New Roman" w:cs="Times New Roman"/>
          <w:sz w:val="28"/>
          <w:szCs w:val="28"/>
        </w:rPr>
        <w:t xml:space="preserve"> </w:t>
      </w:r>
      <w:r w:rsidR="00D20B40" w:rsidRPr="00695707">
        <w:rPr>
          <w:rFonts w:ascii="Times New Roman" w:hAnsi="Times New Roman" w:cs="Times New Roman"/>
          <w:sz w:val="28"/>
          <w:szCs w:val="28"/>
        </w:rPr>
        <w:t xml:space="preserve">популярність мають </w:t>
      </w:r>
      <w:r w:rsidR="00BA3A87" w:rsidRPr="00695707">
        <w:rPr>
          <w:rFonts w:ascii="Times New Roman" w:hAnsi="Times New Roman" w:cs="Times New Roman"/>
          <w:sz w:val="28"/>
          <w:szCs w:val="28"/>
        </w:rPr>
        <w:t>т</w:t>
      </w:r>
      <w:r w:rsidRPr="00695707">
        <w:rPr>
          <w:rFonts w:ascii="Times New Roman" w:hAnsi="Times New Roman" w:cs="Times New Roman"/>
          <w:sz w:val="28"/>
          <w:szCs w:val="28"/>
        </w:rPr>
        <w:t xml:space="preserve">еатралізовані </w:t>
      </w:r>
      <w:r w:rsidRPr="00E45007">
        <w:rPr>
          <w:rFonts w:ascii="Times New Roman" w:hAnsi="Times New Roman" w:cs="Times New Roman"/>
          <w:sz w:val="28"/>
          <w:szCs w:val="28"/>
        </w:rPr>
        <w:t xml:space="preserve">екскурсії «Старим містом» (наприклад, нічна екскурсія «Романтика </w:t>
      </w:r>
      <w:r w:rsidR="004911E6" w:rsidRPr="00E45007">
        <w:rPr>
          <w:rFonts w:ascii="Times New Roman" w:hAnsi="Times New Roman" w:cs="Times New Roman"/>
          <w:sz w:val="28"/>
          <w:szCs w:val="28"/>
        </w:rPr>
        <w:t xml:space="preserve">й </w:t>
      </w:r>
      <w:r w:rsidRPr="00E45007">
        <w:rPr>
          <w:rFonts w:ascii="Times New Roman" w:hAnsi="Times New Roman" w:cs="Times New Roman"/>
          <w:sz w:val="28"/>
          <w:szCs w:val="28"/>
        </w:rPr>
        <w:t xml:space="preserve">містика </w:t>
      </w:r>
      <w:r w:rsidRPr="00E45007">
        <w:rPr>
          <w:rFonts w:ascii="Times New Roman" w:hAnsi="Times New Roman" w:cs="Times New Roman"/>
          <w:color w:val="000000"/>
          <w:sz w:val="28"/>
          <w:szCs w:val="28"/>
        </w:rPr>
        <w:t>Лучеська», ініціативу проведення якої свого часу підтримало управління туризму та промоції міста Луцької міської ради в рамках підтримки громадських ініціатив туристичного спрямування, екскурсії з Архіваріусом, з Лучиною, Андрієм Загоровським тощо), які стали регулярними</w:t>
      </w:r>
      <w:r w:rsidRPr="00E45007">
        <w:rPr>
          <w:rFonts w:ascii="Times New Roman" w:hAnsi="Times New Roman" w:cs="Times New Roman"/>
          <w:sz w:val="28"/>
          <w:szCs w:val="28"/>
        </w:rPr>
        <w:t xml:space="preserve"> </w:t>
      </w:r>
      <w:r w:rsidR="004911E6" w:rsidRPr="00E45007">
        <w:rPr>
          <w:rFonts w:ascii="Times New Roman" w:hAnsi="Times New Roman" w:cs="Times New Roman"/>
          <w:sz w:val="28"/>
          <w:szCs w:val="28"/>
        </w:rPr>
        <w:t>й</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самі по собі є культурним продуктом. </w:t>
      </w:r>
      <w:r w:rsidRPr="00E45007">
        <w:rPr>
          <w:rFonts w:ascii="Times New Roman" w:hAnsi="Times New Roman" w:cs="Times New Roman"/>
          <w:color w:val="000000"/>
          <w:sz w:val="28"/>
          <w:szCs w:val="28"/>
          <w:lang w:val="ru-RU"/>
        </w:rPr>
        <w:t>Всі ці події не лише підвищують туристичну привабливість, а й збагачують культурне життя громади.</w:t>
      </w:r>
    </w:p>
    <w:p w14:paraId="3E6E29A2" w14:textId="3EB32961" w:rsidR="00E37365" w:rsidRPr="00A171D5" w:rsidRDefault="001F691D" w:rsidP="006C565A">
      <w:pPr>
        <w:ind w:firstLine="567"/>
        <w:jc w:val="both"/>
        <w:rPr>
          <w:rFonts w:ascii="Times New Roman" w:hAnsi="Times New Roman" w:cs="Times New Roman"/>
          <w:color w:val="000000"/>
          <w:sz w:val="28"/>
          <w:szCs w:val="28"/>
        </w:rPr>
      </w:pPr>
      <w:r w:rsidRPr="00E45007">
        <w:rPr>
          <w:rFonts w:ascii="Times New Roman" w:hAnsi="Times New Roman" w:cs="Times New Roman"/>
          <w:b/>
          <w:bCs/>
          <w:color w:val="000000"/>
          <w:sz w:val="28"/>
          <w:szCs w:val="28"/>
        </w:rPr>
        <w:t>Розвиток культурної індустрії.</w:t>
      </w:r>
      <w:r w:rsidRPr="00E45007">
        <w:rPr>
          <w:rFonts w:ascii="Times New Roman" w:hAnsi="Times New Roman" w:cs="Times New Roman"/>
          <w:color w:val="000000"/>
          <w:sz w:val="28"/>
          <w:szCs w:val="28"/>
        </w:rPr>
        <w:t xml:space="preserve"> У Луцьку формується екосистема креативних індустрій, пов’язаних із його історичною спадщиною. </w:t>
      </w:r>
      <w:r w:rsidR="001A31E9" w:rsidRPr="00E45007">
        <w:rPr>
          <w:rFonts w:ascii="Times New Roman" w:hAnsi="Times New Roman" w:cs="Times New Roman"/>
          <w:sz w:val="28"/>
          <w:szCs w:val="28"/>
        </w:rPr>
        <w:t xml:space="preserve">Наприклад, </w:t>
      </w:r>
      <w:r w:rsidRPr="00E45007">
        <w:rPr>
          <w:rFonts w:ascii="Times New Roman" w:hAnsi="Times New Roman" w:cs="Times New Roman"/>
          <w:color w:val="000000"/>
          <w:sz w:val="28"/>
          <w:szCs w:val="28"/>
        </w:rPr>
        <w:lastRenderedPageBreak/>
        <w:t xml:space="preserve">експозиції </w:t>
      </w:r>
      <w:r w:rsidR="001A31E9" w:rsidRPr="00E45007">
        <w:rPr>
          <w:rFonts w:ascii="Times New Roman" w:hAnsi="Times New Roman" w:cs="Times New Roman"/>
          <w:sz w:val="28"/>
          <w:szCs w:val="28"/>
        </w:rPr>
        <w:t>м</w:t>
      </w:r>
      <w:r w:rsidRPr="00E45007">
        <w:rPr>
          <w:rFonts w:ascii="Times New Roman" w:hAnsi="Times New Roman" w:cs="Times New Roman"/>
          <w:color w:val="000000"/>
          <w:sz w:val="28"/>
          <w:szCs w:val="28"/>
        </w:rPr>
        <w:t>узейного простору «Окольний замок» доповнені сучасними форматами:</w:t>
      </w:r>
      <w:r w:rsidR="00E37365" w:rsidRPr="00E45007">
        <w:rPr>
          <w:rFonts w:ascii="Times New Roman" w:hAnsi="Times New Roman" w:cs="Times New Roman"/>
          <w:color w:val="00B050"/>
          <w:sz w:val="28"/>
          <w:szCs w:val="28"/>
        </w:rPr>
        <w:t> </w:t>
      </w:r>
      <w:r w:rsidRPr="00E45007">
        <w:rPr>
          <w:rFonts w:ascii="Times New Roman" w:hAnsi="Times New Roman" w:cs="Times New Roman"/>
          <w:color w:val="000000"/>
          <w:sz w:val="28"/>
          <w:szCs w:val="28"/>
        </w:rPr>
        <w:t xml:space="preserve">3D-візуалізації етапів розвитку Луцька в різні історичні періоди, </w:t>
      </w:r>
      <w:r w:rsidRPr="00E45007">
        <w:rPr>
          <w:rFonts w:ascii="Times New Roman" w:hAnsi="Times New Roman" w:cs="Times New Roman"/>
          <w:color w:val="000000"/>
          <w:sz w:val="28"/>
          <w:szCs w:val="28"/>
          <w:lang w:val="en-US"/>
        </w:rPr>
        <w:t>V</w:t>
      </w:r>
      <w:r w:rsidRPr="00E45007">
        <w:rPr>
          <w:rFonts w:ascii="Times New Roman" w:hAnsi="Times New Roman" w:cs="Times New Roman"/>
          <w:color w:val="000000"/>
          <w:sz w:val="28"/>
          <w:szCs w:val="28"/>
        </w:rPr>
        <w:t xml:space="preserve">R-візуалізації та ігри, аудіогіди тощо. </w:t>
      </w:r>
    </w:p>
    <w:p w14:paraId="6D54C586" w14:textId="21D22472" w:rsidR="005C19CC" w:rsidRPr="00E45007" w:rsidRDefault="001A31E9" w:rsidP="006133C2">
      <w:pPr>
        <w:ind w:firstLine="567"/>
        <w:jc w:val="both"/>
        <w:rPr>
          <w:rFonts w:ascii="Times New Roman" w:hAnsi="Times New Roman" w:cs="Times New Roman"/>
          <w:sz w:val="28"/>
          <w:szCs w:val="28"/>
        </w:rPr>
      </w:pPr>
      <w:r w:rsidRPr="00E45007">
        <w:rPr>
          <w:rFonts w:ascii="Times New Roman" w:hAnsi="Times New Roman" w:cs="Times New Roman"/>
          <w:sz w:val="28"/>
          <w:szCs w:val="28"/>
          <w:lang w:val="ru-RU"/>
        </w:rPr>
        <w:t>У</w:t>
      </w:r>
      <w:r w:rsidR="001F691D" w:rsidRPr="00E45007">
        <w:rPr>
          <w:rFonts w:ascii="Times New Roman" w:hAnsi="Times New Roman" w:cs="Times New Roman"/>
          <w:color w:val="000000"/>
          <w:sz w:val="28"/>
          <w:szCs w:val="28"/>
        </w:rPr>
        <w:t xml:space="preserve"> Луцьку було створено один з перших в Україні 3D-тур (втрачений через війну), розроблено кілька тематичних мобільних застосунків, аудіогід містом</w:t>
      </w:r>
      <w:r w:rsidR="001F691D" w:rsidRPr="00E45007">
        <w:rPr>
          <w:rFonts w:ascii="Times New Roman" w:hAnsi="Times New Roman" w:cs="Times New Roman"/>
          <w:sz w:val="28"/>
          <w:szCs w:val="28"/>
        </w:rPr>
        <w:t>).</w:t>
      </w:r>
      <w:r w:rsidR="00E37365" w:rsidRPr="00E45007">
        <w:rPr>
          <w:rFonts w:ascii="Times New Roman" w:hAnsi="Times New Roman" w:cs="Times New Roman"/>
          <w:sz w:val="28"/>
          <w:szCs w:val="28"/>
        </w:rPr>
        <w:t xml:space="preserve"> </w:t>
      </w:r>
      <w:r w:rsidR="001F691D" w:rsidRPr="00E45007">
        <w:rPr>
          <w:rFonts w:ascii="Times New Roman" w:hAnsi="Times New Roman" w:cs="Times New Roman"/>
          <w:color w:val="000000"/>
          <w:sz w:val="28"/>
          <w:szCs w:val="28"/>
        </w:rPr>
        <w:t>Проводяться конкурси для стартапів у сфері культурного туризму. Така синергія між історією</w:t>
      </w:r>
      <w:r w:rsidR="001F691D" w:rsidRPr="00E45007">
        <w:rPr>
          <w:rFonts w:ascii="Times New Roman" w:hAnsi="Times New Roman" w:cs="Times New Roman"/>
          <w:sz w:val="28"/>
          <w:szCs w:val="28"/>
        </w:rPr>
        <w:t xml:space="preserve"> </w:t>
      </w:r>
      <w:r w:rsidRPr="00E45007">
        <w:rPr>
          <w:rFonts w:ascii="Times New Roman" w:hAnsi="Times New Roman" w:cs="Times New Roman"/>
          <w:sz w:val="28"/>
          <w:szCs w:val="28"/>
        </w:rPr>
        <w:t>і</w:t>
      </w:r>
      <w:r w:rsidR="001F691D" w:rsidRPr="00E45007">
        <w:rPr>
          <w:rFonts w:ascii="Times New Roman" w:hAnsi="Times New Roman" w:cs="Times New Roman"/>
          <w:sz w:val="28"/>
          <w:szCs w:val="28"/>
        </w:rPr>
        <w:t xml:space="preserve"> </w:t>
      </w:r>
      <w:r w:rsidR="001F691D" w:rsidRPr="00E45007">
        <w:rPr>
          <w:rFonts w:ascii="Times New Roman" w:hAnsi="Times New Roman" w:cs="Times New Roman"/>
          <w:color w:val="000000"/>
          <w:sz w:val="28"/>
          <w:szCs w:val="28"/>
        </w:rPr>
        <w:t>сучасними технологіями покликана утримати туриста в місті довше. Як зазначають фахівці, наразі головний виклик – збільшити тривалість перебування туристів у Луцьку, спону</w:t>
      </w:r>
      <w:r w:rsidR="001F691D" w:rsidRPr="00E45007">
        <w:rPr>
          <w:rFonts w:ascii="Times New Roman" w:hAnsi="Times New Roman" w:cs="Times New Roman"/>
          <w:sz w:val="28"/>
          <w:szCs w:val="28"/>
        </w:rPr>
        <w:t>ка</w:t>
      </w:r>
      <w:r w:rsidRPr="00E45007">
        <w:rPr>
          <w:rFonts w:ascii="Times New Roman" w:hAnsi="Times New Roman" w:cs="Times New Roman"/>
          <w:sz w:val="28"/>
          <w:szCs w:val="28"/>
        </w:rPr>
        <w:t xml:space="preserve">ючи </w:t>
      </w:r>
      <w:r w:rsidR="001F691D" w:rsidRPr="00E45007">
        <w:rPr>
          <w:rFonts w:ascii="Times New Roman" w:hAnsi="Times New Roman" w:cs="Times New Roman"/>
          <w:color w:val="000000"/>
          <w:sz w:val="28"/>
          <w:szCs w:val="28"/>
        </w:rPr>
        <w:t xml:space="preserve">їх залишитися більше ніж на 2 дні. Для цього потрібно розширювати перелік атракцій: відкривати нові музеї (приміром, </w:t>
      </w:r>
      <w:r w:rsidR="00831822" w:rsidRPr="00E45007">
        <w:rPr>
          <w:rFonts w:ascii="Times New Roman" w:hAnsi="Times New Roman" w:cs="Times New Roman"/>
          <w:sz w:val="28"/>
          <w:szCs w:val="28"/>
        </w:rPr>
        <w:t>м</w:t>
      </w:r>
      <w:r w:rsidR="001F691D" w:rsidRPr="00E45007">
        <w:rPr>
          <w:rFonts w:ascii="Times New Roman" w:hAnsi="Times New Roman" w:cs="Times New Roman"/>
          <w:sz w:val="28"/>
          <w:szCs w:val="28"/>
        </w:rPr>
        <w:t xml:space="preserve">узей </w:t>
      </w:r>
      <w:r w:rsidRPr="00E45007">
        <w:rPr>
          <w:rFonts w:ascii="Times New Roman" w:hAnsi="Times New Roman" w:cs="Times New Roman"/>
          <w:sz w:val="28"/>
          <w:szCs w:val="28"/>
        </w:rPr>
        <w:t>міста</w:t>
      </w:r>
      <w:r w:rsidR="001F691D" w:rsidRPr="00E45007">
        <w:rPr>
          <w:rFonts w:ascii="Times New Roman" w:hAnsi="Times New Roman" w:cs="Times New Roman"/>
          <w:sz w:val="28"/>
          <w:szCs w:val="28"/>
        </w:rPr>
        <w:t xml:space="preserve">, музей </w:t>
      </w:r>
      <w:r w:rsidRPr="00E45007">
        <w:rPr>
          <w:rFonts w:ascii="Times New Roman" w:hAnsi="Times New Roman" w:cs="Times New Roman"/>
          <w:sz w:val="28"/>
          <w:szCs w:val="28"/>
        </w:rPr>
        <w:t>р</w:t>
      </w:r>
      <w:r w:rsidR="001F691D" w:rsidRPr="00E45007">
        <w:rPr>
          <w:rFonts w:ascii="Times New Roman" w:hAnsi="Times New Roman" w:cs="Times New Roman"/>
          <w:sz w:val="28"/>
          <w:szCs w:val="28"/>
        </w:rPr>
        <w:t xml:space="preserve">елігій, середньовічного побуту тощо), активніше </w:t>
      </w:r>
      <w:r w:rsidR="00831822" w:rsidRPr="00E45007">
        <w:rPr>
          <w:rFonts w:ascii="Times New Roman" w:hAnsi="Times New Roman" w:cs="Times New Roman"/>
          <w:sz w:val="28"/>
          <w:szCs w:val="28"/>
        </w:rPr>
        <w:t>й</w:t>
      </w:r>
      <w:r w:rsidR="001F691D" w:rsidRPr="00E45007">
        <w:rPr>
          <w:rFonts w:ascii="Times New Roman" w:hAnsi="Times New Roman" w:cs="Times New Roman"/>
          <w:sz w:val="28"/>
          <w:szCs w:val="28"/>
        </w:rPr>
        <w:t xml:space="preserve"> комплексно використовувати підземелля, розвивати гастротуризм (князівські питні меди, середньовічна, автентична міська </w:t>
      </w:r>
      <w:r w:rsidR="005C19CC" w:rsidRPr="00E45007">
        <w:rPr>
          <w:rFonts w:ascii="Times New Roman" w:hAnsi="Times New Roman" w:cs="Times New Roman"/>
          <w:sz w:val="28"/>
          <w:szCs w:val="28"/>
        </w:rPr>
        <w:t xml:space="preserve">й </w:t>
      </w:r>
      <w:r w:rsidR="001F691D" w:rsidRPr="00E45007">
        <w:rPr>
          <w:rFonts w:ascii="Times New Roman" w:hAnsi="Times New Roman" w:cs="Times New Roman"/>
          <w:sz w:val="28"/>
          <w:szCs w:val="28"/>
        </w:rPr>
        <w:t xml:space="preserve">поліська кухня </w:t>
      </w:r>
      <w:r w:rsidR="005C19CC" w:rsidRPr="00E45007">
        <w:rPr>
          <w:rFonts w:ascii="Times New Roman" w:hAnsi="Times New Roman" w:cs="Times New Roman"/>
          <w:sz w:val="28"/>
          <w:szCs w:val="28"/>
        </w:rPr>
        <w:t>тощо</w:t>
      </w:r>
      <w:r w:rsidR="001F691D" w:rsidRPr="00E45007">
        <w:rPr>
          <w:rFonts w:ascii="Times New Roman" w:hAnsi="Times New Roman" w:cs="Times New Roman"/>
          <w:sz w:val="28"/>
          <w:szCs w:val="28"/>
        </w:rPr>
        <w:t>)</w:t>
      </w:r>
      <w:r w:rsidR="005C19CC" w:rsidRPr="00E45007">
        <w:rPr>
          <w:rFonts w:ascii="Times New Roman" w:hAnsi="Times New Roman" w:cs="Times New Roman"/>
          <w:sz w:val="28"/>
          <w:szCs w:val="28"/>
        </w:rPr>
        <w:t>.</w:t>
      </w:r>
    </w:p>
    <w:p w14:paraId="269660D9" w14:textId="1C8CC647" w:rsidR="005230A4" w:rsidRPr="00E45007" w:rsidRDefault="001F691D" w:rsidP="006133C2">
      <w:pPr>
        <w:ind w:firstLine="567"/>
        <w:jc w:val="both"/>
        <w:rPr>
          <w:rFonts w:ascii="Times New Roman" w:hAnsi="Times New Roman" w:cs="Times New Roman"/>
          <w:sz w:val="28"/>
          <w:szCs w:val="28"/>
        </w:rPr>
      </w:pPr>
      <w:r w:rsidRPr="00E45007">
        <w:rPr>
          <w:rFonts w:ascii="Times New Roman" w:hAnsi="Times New Roman" w:cs="Times New Roman"/>
          <w:b/>
          <w:bCs/>
          <w:sz w:val="28"/>
          <w:szCs w:val="28"/>
        </w:rPr>
        <w:t xml:space="preserve">Проблеми </w:t>
      </w:r>
      <w:r w:rsidR="008D55E0" w:rsidRPr="00E45007">
        <w:rPr>
          <w:rFonts w:ascii="Times New Roman" w:hAnsi="Times New Roman" w:cs="Times New Roman"/>
          <w:b/>
          <w:bCs/>
          <w:sz w:val="28"/>
          <w:szCs w:val="28"/>
        </w:rPr>
        <w:t xml:space="preserve">та </w:t>
      </w:r>
      <w:r w:rsidRPr="00E45007">
        <w:rPr>
          <w:rFonts w:ascii="Times New Roman" w:hAnsi="Times New Roman" w:cs="Times New Roman"/>
          <w:b/>
          <w:bCs/>
          <w:sz w:val="28"/>
          <w:szCs w:val="28"/>
        </w:rPr>
        <w:t xml:space="preserve">перспективи туризму. </w:t>
      </w:r>
      <w:r w:rsidRPr="00E45007">
        <w:rPr>
          <w:rFonts w:ascii="Times New Roman" w:hAnsi="Times New Roman" w:cs="Times New Roman"/>
          <w:sz w:val="28"/>
          <w:szCs w:val="28"/>
        </w:rPr>
        <w:t xml:space="preserve">Хоч туристична сфера в історичному ареалі загалом поступово розвивається, проте існують і серйозні проблеми, що потребують комплексного вирішення. </w:t>
      </w:r>
    </w:p>
    <w:p w14:paraId="6D4BC855" w14:textId="3AD6BA0E" w:rsidR="00AC7A9F" w:rsidRPr="00E45007" w:rsidRDefault="00A171D5" w:rsidP="006133C2">
      <w:pPr>
        <w:ind w:firstLine="567"/>
        <w:jc w:val="both"/>
        <w:rPr>
          <w:rFonts w:ascii="Times New Roman" w:hAnsi="Times New Roman" w:cs="Times New Roman"/>
          <w:color w:val="000000"/>
          <w:sz w:val="28"/>
          <w:szCs w:val="28"/>
        </w:rPr>
      </w:pPr>
      <w:r>
        <w:rPr>
          <w:rFonts w:ascii="Times New Roman" w:hAnsi="Times New Roman" w:cs="Times New Roman"/>
          <w:sz w:val="28"/>
          <w:szCs w:val="28"/>
        </w:rPr>
        <w:t>На території І</w:t>
      </w:r>
      <w:r w:rsidR="001F691D" w:rsidRPr="00E45007">
        <w:rPr>
          <w:rFonts w:ascii="Times New Roman" w:hAnsi="Times New Roman" w:cs="Times New Roman"/>
          <w:sz w:val="28"/>
          <w:szCs w:val="28"/>
        </w:rPr>
        <w:t xml:space="preserve">сторичного кварталу є </w:t>
      </w:r>
      <w:bookmarkStart w:id="2" w:name="docs-internal-guid-9a8f132f-7fff-63a6-7a"/>
      <w:bookmarkEnd w:id="2"/>
      <w:r w:rsidR="001F691D" w:rsidRPr="00E45007">
        <w:rPr>
          <w:rFonts w:ascii="Times New Roman" w:hAnsi="Times New Roman" w:cs="Times New Roman"/>
          <w:bCs/>
          <w:sz w:val="28"/>
          <w:szCs w:val="28"/>
        </w:rPr>
        <w:t>18</w:t>
      </w:r>
      <w:r w:rsidR="001F691D" w:rsidRPr="00E45007">
        <w:rPr>
          <w:rFonts w:ascii="Times New Roman" w:hAnsi="Times New Roman" w:cs="Times New Roman"/>
          <w:sz w:val="28"/>
          <w:szCs w:val="28"/>
        </w:rPr>
        <w:t xml:space="preserve"> об’єктів національного значення, </w:t>
      </w:r>
      <w:r w:rsidR="001F691D" w:rsidRPr="00E45007">
        <w:rPr>
          <w:rFonts w:ascii="Times New Roman" w:hAnsi="Times New Roman" w:cs="Times New Roman"/>
          <w:bCs/>
          <w:sz w:val="28"/>
          <w:szCs w:val="28"/>
        </w:rPr>
        <w:t>39</w:t>
      </w:r>
      <w:r w:rsidR="001F691D" w:rsidRPr="00E45007">
        <w:rPr>
          <w:rFonts w:ascii="Times New Roman" w:hAnsi="Times New Roman" w:cs="Times New Roman"/>
          <w:sz w:val="28"/>
          <w:szCs w:val="28"/>
        </w:rPr>
        <w:t xml:space="preserve"> об’єктів місцевого значення, що форму</w:t>
      </w:r>
      <w:r w:rsidR="00FD2945" w:rsidRPr="00E45007">
        <w:rPr>
          <w:rFonts w:ascii="Times New Roman" w:hAnsi="Times New Roman" w:cs="Times New Roman"/>
          <w:sz w:val="28"/>
          <w:szCs w:val="28"/>
        </w:rPr>
        <w:t>є</w:t>
      </w:r>
      <w:r w:rsidR="001F691D" w:rsidRPr="00E45007">
        <w:rPr>
          <w:rFonts w:ascii="Times New Roman" w:hAnsi="Times New Roman" w:cs="Times New Roman"/>
          <w:sz w:val="28"/>
          <w:szCs w:val="28"/>
        </w:rPr>
        <w:t xml:space="preserve"> </w:t>
      </w:r>
      <w:r w:rsidR="001F691D" w:rsidRPr="00E45007">
        <w:rPr>
          <w:rFonts w:ascii="Times New Roman" w:hAnsi="Times New Roman" w:cs="Times New Roman"/>
          <w:color w:val="000000"/>
          <w:sz w:val="28"/>
          <w:szCs w:val="28"/>
        </w:rPr>
        <w:t xml:space="preserve">потужний потенціал для розвитку цієї частини міста як привабливої туристичної території. Цей ресурс відкриває широкі можливості для формування змістовних екскурсійних маршрутів, культурних проєктів, мистецьких подій, а також, за умови належного управління, доступності й інфраструктурного супроводу, сприяє розвитку економіки в межах історичного ареалу. </w:t>
      </w:r>
    </w:p>
    <w:p w14:paraId="4E29C853" w14:textId="137A62C3" w:rsidR="00B211E7" w:rsidRPr="00E45007" w:rsidRDefault="001F691D" w:rsidP="006133C2">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Основними туристичними магнітами є Луцький Верхній та Окольний замки, Художній музей, Музей історії Луцького братства, оскільки саме ці об'єкти дозволяють затримати туриста на декілька годин. Водночас</w:t>
      </w:r>
      <w:r w:rsidR="006E33EA" w:rsidRPr="00E45007">
        <w:rPr>
          <w:rFonts w:ascii="Times New Roman" w:hAnsi="Times New Roman" w:cs="Times New Roman"/>
          <w:color w:val="EE0000"/>
          <w:sz w:val="28"/>
          <w:szCs w:val="28"/>
        </w:rPr>
        <w:t xml:space="preserve"> </w:t>
      </w:r>
      <w:r w:rsidRPr="00E45007">
        <w:rPr>
          <w:rFonts w:ascii="Times New Roman" w:hAnsi="Times New Roman" w:cs="Times New Roman"/>
          <w:color w:val="000000"/>
          <w:sz w:val="28"/>
          <w:szCs w:val="28"/>
        </w:rPr>
        <w:t>чималу</w:t>
      </w:r>
      <w:r w:rsidR="00A171D5">
        <w:rPr>
          <w:rFonts w:ascii="Times New Roman" w:hAnsi="Times New Roman" w:cs="Times New Roman"/>
          <w:color w:val="000000"/>
          <w:sz w:val="28"/>
          <w:szCs w:val="28"/>
        </w:rPr>
        <w:t xml:space="preserve"> частину об’єктів на території І</w:t>
      </w:r>
      <w:r w:rsidRPr="00E45007">
        <w:rPr>
          <w:rFonts w:ascii="Times New Roman" w:hAnsi="Times New Roman" w:cs="Times New Roman"/>
          <w:color w:val="000000"/>
          <w:sz w:val="28"/>
          <w:szCs w:val="28"/>
        </w:rPr>
        <w:t xml:space="preserve">сторичного кварталу становлять релігійні споруди — монастирі, костели, церкви, синагога, які хоч і мають значний історико-культурний потенціал і є включеними </w:t>
      </w:r>
      <w:r w:rsidR="00AC7A9F" w:rsidRPr="00E45007">
        <w:rPr>
          <w:rFonts w:ascii="Times New Roman" w:hAnsi="Times New Roman" w:cs="Times New Roman"/>
          <w:sz w:val="28"/>
          <w:szCs w:val="28"/>
        </w:rPr>
        <w:t>в</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екскурсійні програми, не завжди відкриті або доступні для огляду зсередини. Це створює певні </w:t>
      </w:r>
      <w:r w:rsidRPr="00A171D5">
        <w:rPr>
          <w:rFonts w:ascii="Times New Roman" w:hAnsi="Times New Roman" w:cs="Times New Roman"/>
          <w:sz w:val="28"/>
          <w:szCs w:val="28"/>
        </w:rPr>
        <w:t xml:space="preserve">обмеження </w:t>
      </w:r>
      <w:r w:rsidR="00FD2945" w:rsidRPr="00A171D5">
        <w:rPr>
          <w:rFonts w:ascii="Times New Roman" w:hAnsi="Times New Roman" w:cs="Times New Roman"/>
          <w:sz w:val="28"/>
          <w:szCs w:val="28"/>
        </w:rPr>
        <w:t>в</w:t>
      </w:r>
      <w:r w:rsidRPr="00A171D5">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маршрутах і можливостях пізнання культурної спадщини. </w:t>
      </w:r>
    </w:p>
    <w:p w14:paraId="32AC17B7" w14:textId="3421FC08" w:rsidR="006B3B06" w:rsidRPr="00E45007" w:rsidRDefault="006B3B06" w:rsidP="006133C2">
      <w:pPr>
        <w:ind w:firstLine="567"/>
        <w:jc w:val="both"/>
        <w:rPr>
          <w:rFonts w:ascii="Times New Roman" w:hAnsi="Times New Roman" w:cs="Times New Roman"/>
          <w:color w:val="000000" w:themeColor="text2"/>
          <w:sz w:val="28"/>
          <w:szCs w:val="28"/>
        </w:rPr>
      </w:pPr>
      <w:r w:rsidRPr="00E45007">
        <w:rPr>
          <w:rFonts w:ascii="Times New Roman" w:hAnsi="Times New Roman" w:cs="Times New Roman"/>
          <w:color w:val="000000" w:themeColor="text2"/>
          <w:sz w:val="28"/>
          <w:szCs w:val="28"/>
        </w:rPr>
        <w:t xml:space="preserve">Залишається невизначеним статус ще одного </w:t>
      </w:r>
      <w:r w:rsidR="002A761C">
        <w:rPr>
          <w:rFonts w:ascii="Times New Roman" w:hAnsi="Times New Roman" w:cs="Times New Roman"/>
          <w:color w:val="000000" w:themeColor="text2"/>
          <w:sz w:val="28"/>
          <w:szCs w:val="28"/>
        </w:rPr>
        <w:t>популярного серед відвідувачів І</w:t>
      </w:r>
      <w:r w:rsidRPr="00E45007">
        <w:rPr>
          <w:rFonts w:ascii="Times New Roman" w:hAnsi="Times New Roman" w:cs="Times New Roman"/>
          <w:color w:val="000000" w:themeColor="text2"/>
          <w:sz w:val="28"/>
          <w:szCs w:val="28"/>
        </w:rPr>
        <w:t xml:space="preserve">сторичного кварталу </w:t>
      </w:r>
      <w:r w:rsidRPr="00A171D5">
        <w:rPr>
          <w:rFonts w:ascii="Times New Roman" w:hAnsi="Times New Roman" w:cs="Times New Roman"/>
          <w:sz w:val="28"/>
          <w:szCs w:val="28"/>
        </w:rPr>
        <w:t xml:space="preserve">туристичного </w:t>
      </w:r>
      <w:r w:rsidR="00A171D5" w:rsidRPr="00A171D5">
        <w:rPr>
          <w:rFonts w:ascii="Times New Roman" w:hAnsi="Times New Roman" w:cs="Times New Roman"/>
          <w:sz w:val="28"/>
          <w:szCs w:val="28"/>
        </w:rPr>
        <w:t>об'єкт</w:t>
      </w:r>
      <w:r w:rsidR="00AA2D1F" w:rsidRPr="00A171D5">
        <w:rPr>
          <w:rFonts w:ascii="Times New Roman" w:hAnsi="Times New Roman" w:cs="Times New Roman"/>
          <w:sz w:val="28"/>
          <w:szCs w:val="28"/>
        </w:rPr>
        <w:t>а</w:t>
      </w:r>
      <w:r w:rsidRPr="00A171D5">
        <w:rPr>
          <w:rFonts w:ascii="Times New Roman" w:hAnsi="Times New Roman" w:cs="Times New Roman"/>
          <w:sz w:val="28"/>
          <w:szCs w:val="28"/>
        </w:rPr>
        <w:t xml:space="preserve"> </w:t>
      </w:r>
      <w:r w:rsidRPr="00E45007">
        <w:rPr>
          <w:rFonts w:ascii="Times New Roman" w:hAnsi="Times New Roman" w:cs="Times New Roman"/>
          <w:color w:val="000000" w:themeColor="text2"/>
          <w:sz w:val="28"/>
          <w:szCs w:val="28"/>
        </w:rPr>
        <w:t xml:space="preserve">— будинку-вернісажу скульптора Миколи Голованя. </w:t>
      </w:r>
    </w:p>
    <w:p w14:paraId="0F16999B" w14:textId="76CCF243" w:rsidR="006B3B06" w:rsidRPr="00E45007" w:rsidRDefault="006B3B06" w:rsidP="006133C2">
      <w:pPr>
        <w:ind w:firstLine="567"/>
        <w:jc w:val="both"/>
        <w:rPr>
          <w:rFonts w:ascii="Times New Roman" w:hAnsi="Times New Roman" w:cs="Times New Roman"/>
          <w:color w:val="000000" w:themeColor="text2"/>
          <w:sz w:val="28"/>
          <w:szCs w:val="28"/>
        </w:rPr>
      </w:pPr>
      <w:r w:rsidRPr="00E45007">
        <w:rPr>
          <w:rFonts w:ascii="Times New Roman" w:hAnsi="Times New Roman" w:cs="Times New Roman"/>
          <w:color w:val="000000" w:themeColor="text2"/>
          <w:sz w:val="28"/>
          <w:szCs w:val="28"/>
        </w:rPr>
        <w:t>Серед чинників, що стримують розвиток тур</w:t>
      </w:r>
      <w:r w:rsidR="002A761C">
        <w:rPr>
          <w:rFonts w:ascii="Times New Roman" w:hAnsi="Times New Roman" w:cs="Times New Roman"/>
          <w:color w:val="000000" w:themeColor="text2"/>
          <w:sz w:val="28"/>
          <w:szCs w:val="28"/>
        </w:rPr>
        <w:t>истичної привабливості І</w:t>
      </w:r>
      <w:r w:rsidRPr="00E45007">
        <w:rPr>
          <w:rFonts w:ascii="Times New Roman" w:hAnsi="Times New Roman" w:cs="Times New Roman"/>
          <w:color w:val="000000" w:themeColor="text2"/>
          <w:sz w:val="28"/>
          <w:szCs w:val="28"/>
        </w:rPr>
        <w:t xml:space="preserve">сторичного кварталу міста, варто відзначити обмежений режим роботи окремих туристичних об’єктів. Зокрема, кімната-музей «Лесина вітальня», підземелля під костелом святих апостолів Петра і Павла, крипти під вівтарем Хрестовоздвиженської церкви функціонують виключно за попереднім записом та лише за умови формування організованих груп. Такий підхід значно ускладнює відвідування для індивідуальних туристів, обмежує вільний доступ до об’єктів культурної спадщини та знижує загальну якість туристичного досвіду. </w:t>
      </w:r>
    </w:p>
    <w:p w14:paraId="710F85C7" w14:textId="7BC1AE27" w:rsidR="006B3B06" w:rsidRPr="00E45007" w:rsidRDefault="006B3B06" w:rsidP="006133C2">
      <w:pPr>
        <w:ind w:firstLine="567"/>
        <w:jc w:val="both"/>
        <w:rPr>
          <w:rFonts w:ascii="Times New Roman" w:hAnsi="Times New Roman" w:cs="Times New Roman"/>
          <w:color w:val="000000" w:themeColor="text2"/>
          <w:sz w:val="28"/>
          <w:szCs w:val="28"/>
        </w:rPr>
      </w:pPr>
      <w:r w:rsidRPr="00E45007">
        <w:rPr>
          <w:rFonts w:ascii="Times New Roman" w:hAnsi="Times New Roman" w:cs="Times New Roman"/>
          <w:color w:val="000000" w:themeColor="text2"/>
          <w:sz w:val="28"/>
          <w:szCs w:val="28"/>
        </w:rPr>
        <w:lastRenderedPageBreak/>
        <w:t>Для підвищ</w:t>
      </w:r>
      <w:r w:rsidR="002A761C">
        <w:rPr>
          <w:rFonts w:ascii="Times New Roman" w:hAnsi="Times New Roman" w:cs="Times New Roman"/>
          <w:color w:val="000000" w:themeColor="text2"/>
          <w:sz w:val="28"/>
          <w:szCs w:val="28"/>
        </w:rPr>
        <w:t>ення відкритості й доступності І</w:t>
      </w:r>
      <w:r w:rsidRPr="00E45007">
        <w:rPr>
          <w:rFonts w:ascii="Times New Roman" w:hAnsi="Times New Roman" w:cs="Times New Roman"/>
          <w:color w:val="000000" w:themeColor="text2"/>
          <w:sz w:val="28"/>
          <w:szCs w:val="28"/>
        </w:rPr>
        <w:t xml:space="preserve">сторичного кварталу необхідно переглянути режим роботи таких локацій  з урахуванням потреб різних категорій відвідувачів. </w:t>
      </w:r>
    </w:p>
    <w:p w14:paraId="71BC83A7" w14:textId="4808E0D0" w:rsidR="008A05C7" w:rsidRPr="00E45007" w:rsidRDefault="001F691D" w:rsidP="006133C2">
      <w:pPr>
        <w:ind w:firstLine="567"/>
        <w:jc w:val="both"/>
        <w:rPr>
          <w:rFonts w:ascii="Times New Roman" w:hAnsi="Times New Roman" w:cs="Times New Roman"/>
          <w:color w:val="000000"/>
          <w:sz w:val="28"/>
          <w:szCs w:val="28"/>
        </w:rPr>
      </w:pPr>
      <w:r w:rsidRPr="00E45007">
        <w:rPr>
          <w:rFonts w:ascii="Times New Roman" w:hAnsi="Times New Roman" w:cs="Times New Roman"/>
          <w:sz w:val="28"/>
          <w:szCs w:val="28"/>
        </w:rPr>
        <w:t>Стан багатьох історичних пам’яток все ще залишає бажати кращого, окремі об’єкти не відреставровані й недоступні для огляду. Це вимагає подальших зусиль із реставрації</w:t>
      </w:r>
      <w:r w:rsidRPr="00E45007">
        <w:rPr>
          <w:rFonts w:ascii="Times New Roman" w:hAnsi="Times New Roman" w:cs="Times New Roman"/>
          <w:color w:val="000000"/>
          <w:sz w:val="28"/>
          <w:szCs w:val="28"/>
        </w:rPr>
        <w:t>, консервації та відкриття об’єктів, причом</w:t>
      </w:r>
      <w:r w:rsidRPr="00E45007">
        <w:rPr>
          <w:rFonts w:ascii="Times New Roman" w:hAnsi="Times New Roman" w:cs="Times New Roman"/>
          <w:sz w:val="28"/>
          <w:szCs w:val="28"/>
        </w:rPr>
        <w:t xml:space="preserve">у </w:t>
      </w:r>
      <w:r w:rsidR="00FD721E" w:rsidRPr="00E45007">
        <w:rPr>
          <w:rFonts w:ascii="Times New Roman" w:hAnsi="Times New Roman" w:cs="Times New Roman"/>
          <w:sz w:val="28"/>
          <w:szCs w:val="28"/>
        </w:rPr>
        <w:t>з</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врахуванням сучасних вимог доступності.</w:t>
      </w:r>
    </w:p>
    <w:p w14:paraId="3947C650" w14:textId="175A1169" w:rsidR="006E50A7" w:rsidRDefault="001F691D" w:rsidP="006E50A7">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Наразі основний туристи</w:t>
      </w:r>
      <w:r w:rsidR="002A761C">
        <w:rPr>
          <w:rFonts w:ascii="Times New Roman" w:hAnsi="Times New Roman" w:cs="Times New Roman"/>
          <w:color w:val="000000"/>
          <w:sz w:val="28"/>
          <w:szCs w:val="28"/>
        </w:rPr>
        <w:t>чний маршрут з центру міста до І</w:t>
      </w:r>
      <w:r w:rsidRPr="00E45007">
        <w:rPr>
          <w:rFonts w:ascii="Times New Roman" w:hAnsi="Times New Roman" w:cs="Times New Roman"/>
          <w:color w:val="000000"/>
          <w:sz w:val="28"/>
          <w:szCs w:val="28"/>
        </w:rPr>
        <w:t>сторичного кварталу пролягає лише одним напрямком — вулицею Лесі Українки через Братський міст, вулицею Данила Братковського до Луцького замку. Проте важливо переосмислити логістику туристичних потоків і запропонувати альтернативні шляхи підходу до історичного центру. Наприклад, через вулиці Сенаторки Левчанівської, Замкову, Плитниці або ж з боку Центрального парку культури і відпочинку</w:t>
      </w:r>
      <w:r w:rsidR="00F43452" w:rsidRPr="00E45007">
        <w:rPr>
          <w:rFonts w:ascii="Times New Roman" w:hAnsi="Times New Roman" w:cs="Times New Roman"/>
          <w:sz w:val="28"/>
          <w:szCs w:val="28"/>
        </w:rPr>
        <w:t>,</w:t>
      </w:r>
      <w:r w:rsidR="008A05C7" w:rsidRPr="00E45007">
        <w:rPr>
          <w:rFonts w:ascii="Times New Roman" w:hAnsi="Times New Roman" w:cs="Times New Roman"/>
          <w:sz w:val="28"/>
          <w:szCs w:val="28"/>
        </w:rPr>
        <w:t xml:space="preserve"> імені Лесі Українки</w:t>
      </w:r>
      <w:r w:rsidRPr="00E45007">
        <w:rPr>
          <w:rFonts w:ascii="Times New Roman" w:hAnsi="Times New Roman" w:cs="Times New Roman"/>
          <w:sz w:val="28"/>
          <w:szCs w:val="28"/>
        </w:rPr>
        <w:t xml:space="preserve"> </w:t>
      </w:r>
      <w:r w:rsidR="00984225" w:rsidRPr="00E45007">
        <w:rPr>
          <w:rFonts w:ascii="Times New Roman" w:hAnsi="Times New Roman" w:cs="Times New Roman"/>
          <w:sz w:val="28"/>
          <w:szCs w:val="28"/>
        </w:rPr>
        <w:t>йдучи</w:t>
      </w:r>
      <w:r w:rsidRPr="00E45007">
        <w:rPr>
          <w:rFonts w:ascii="Times New Roman" w:hAnsi="Times New Roman" w:cs="Times New Roman"/>
          <w:sz w:val="28"/>
          <w:szCs w:val="28"/>
        </w:rPr>
        <w:t xml:space="preserve"> </w:t>
      </w:r>
      <w:r w:rsidR="00984225" w:rsidRPr="00E45007">
        <w:rPr>
          <w:rFonts w:ascii="Times New Roman" w:hAnsi="Times New Roman" w:cs="Times New Roman"/>
          <w:sz w:val="28"/>
          <w:szCs w:val="28"/>
        </w:rPr>
        <w:t>дамбою</w:t>
      </w:r>
      <w:r w:rsidR="00F43452" w:rsidRPr="00E45007">
        <w:rPr>
          <w:rFonts w:ascii="Times New Roman" w:hAnsi="Times New Roman" w:cs="Times New Roman"/>
          <w:sz w:val="28"/>
          <w:szCs w:val="28"/>
        </w:rPr>
        <w:t>,</w:t>
      </w:r>
      <w:r w:rsidR="006E33EA"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знову ж таки Замковою — до Луцького замку. Це дозволить урізноманітнити досвід відвідування туристів та активізувати менш </w:t>
      </w:r>
      <w:r w:rsidR="008A05C7" w:rsidRPr="00E45007">
        <w:rPr>
          <w:rFonts w:ascii="Times New Roman" w:hAnsi="Times New Roman" w:cs="Times New Roman"/>
          <w:sz w:val="28"/>
          <w:szCs w:val="28"/>
        </w:rPr>
        <w:t>залучені</w:t>
      </w:r>
      <w:r w:rsidRPr="00E45007">
        <w:rPr>
          <w:rFonts w:ascii="Times New Roman" w:hAnsi="Times New Roman" w:cs="Times New Roman"/>
          <w:sz w:val="28"/>
          <w:szCs w:val="28"/>
        </w:rPr>
        <w:t xml:space="preserve"> </w:t>
      </w:r>
      <w:r w:rsidRPr="00E45007">
        <w:rPr>
          <w:rFonts w:ascii="Times New Roman" w:hAnsi="Times New Roman" w:cs="Times New Roman"/>
          <w:color w:val="000000"/>
          <w:sz w:val="28"/>
          <w:szCs w:val="28"/>
        </w:rPr>
        <w:t xml:space="preserve">простори міста. </w:t>
      </w:r>
    </w:p>
    <w:p w14:paraId="3041D9A1" w14:textId="11172689" w:rsidR="009A0D62" w:rsidRPr="006E50A7" w:rsidRDefault="001F691D" w:rsidP="006E50A7">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 xml:space="preserve">Окрім </w:t>
      </w:r>
      <w:r w:rsidRPr="00E45007">
        <w:rPr>
          <w:rFonts w:ascii="Times New Roman" w:hAnsi="Times New Roman" w:cs="Times New Roman"/>
          <w:sz w:val="28"/>
          <w:szCs w:val="28"/>
        </w:rPr>
        <w:t xml:space="preserve">того, </w:t>
      </w:r>
      <w:r w:rsidR="009A0D62" w:rsidRPr="00E45007">
        <w:rPr>
          <w:rFonts w:ascii="Times New Roman" w:hAnsi="Times New Roman" w:cs="Times New Roman"/>
          <w:sz w:val="28"/>
          <w:szCs w:val="28"/>
        </w:rPr>
        <w:t xml:space="preserve">у </w:t>
      </w:r>
      <w:r w:rsidR="002A761C">
        <w:rPr>
          <w:rFonts w:ascii="Times New Roman" w:hAnsi="Times New Roman" w:cs="Times New Roman"/>
          <w:sz w:val="28"/>
          <w:szCs w:val="28"/>
        </w:rPr>
        <w:t>самому І</w:t>
      </w:r>
      <w:r w:rsidRPr="00E45007">
        <w:rPr>
          <w:rFonts w:ascii="Times New Roman" w:hAnsi="Times New Roman" w:cs="Times New Roman"/>
          <w:sz w:val="28"/>
          <w:szCs w:val="28"/>
        </w:rPr>
        <w:t xml:space="preserve">сторичному кварталі існує проблема лінійності основних маршрутів, якими гіди ведуть туристичні групи. Здебільшого ці маршрути проходять центральними вулицями, залишаючи поза увагою менш промарковані, але не менш цікаві простори. У той час як у дворах ховаються маловідомі пам’ятки, що мають свій шарм </w:t>
      </w:r>
      <w:r w:rsidR="009A0D62" w:rsidRPr="00E45007">
        <w:rPr>
          <w:rFonts w:ascii="Times New Roman" w:hAnsi="Times New Roman" w:cs="Times New Roman"/>
          <w:sz w:val="28"/>
          <w:szCs w:val="28"/>
        </w:rPr>
        <w:t>та</w:t>
      </w:r>
      <w:r w:rsidRPr="00E45007">
        <w:rPr>
          <w:rFonts w:ascii="Times New Roman" w:hAnsi="Times New Roman" w:cs="Times New Roman"/>
          <w:sz w:val="28"/>
          <w:szCs w:val="28"/>
        </w:rPr>
        <w:t xml:space="preserve"> історію, заслуговують на увагу. </w:t>
      </w:r>
      <w:r w:rsidR="00FA1FA2" w:rsidRPr="00E45007">
        <w:rPr>
          <w:rFonts w:ascii="Times New Roman" w:hAnsi="Times New Roman" w:cs="Times New Roman"/>
          <w:sz w:val="28"/>
          <w:szCs w:val="28"/>
        </w:rPr>
        <w:t>До того</w:t>
      </w:r>
      <w:r w:rsidR="009A0D62" w:rsidRPr="00E45007">
        <w:rPr>
          <w:rFonts w:ascii="Times New Roman" w:hAnsi="Times New Roman" w:cs="Times New Roman"/>
          <w:sz w:val="28"/>
          <w:szCs w:val="28"/>
        </w:rPr>
        <w:t xml:space="preserve"> ж</w:t>
      </w:r>
      <w:r w:rsidR="00FA1FA2"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самі дворики </w:t>
      </w:r>
      <w:r w:rsidR="00FA1FA2"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FA1FA2"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можуть стати окремими емоційними атракціями, особливо для індивідуальних мандрівників. Розкриття потенціалу цих «внутрішніх» просторів дозволить значно поглибити туристичний досвід, зробити маршрут більш </w:t>
      </w:r>
      <w:r w:rsidR="002A761C">
        <w:rPr>
          <w:rFonts w:ascii="Times New Roman" w:hAnsi="Times New Roman" w:cs="Times New Roman"/>
          <w:sz w:val="28"/>
          <w:szCs w:val="28"/>
        </w:rPr>
        <w:t>атмосферним та несподіваним, а І</w:t>
      </w:r>
      <w:r w:rsidRPr="00E45007">
        <w:rPr>
          <w:rFonts w:ascii="Times New Roman" w:hAnsi="Times New Roman" w:cs="Times New Roman"/>
          <w:sz w:val="28"/>
          <w:szCs w:val="28"/>
        </w:rPr>
        <w:t xml:space="preserve">сторичний квартал — багатовимірним і живим. </w:t>
      </w:r>
    </w:p>
    <w:p w14:paraId="71E53AE8" w14:textId="04EFDF5A" w:rsidR="006E50A7" w:rsidRDefault="002A761C" w:rsidP="006E50A7">
      <w:pPr>
        <w:ind w:firstLine="567"/>
        <w:jc w:val="both"/>
        <w:rPr>
          <w:rFonts w:ascii="Times New Roman" w:hAnsi="Times New Roman" w:cs="Times New Roman"/>
          <w:sz w:val="28"/>
          <w:szCs w:val="28"/>
        </w:rPr>
      </w:pPr>
      <w:r>
        <w:rPr>
          <w:rFonts w:ascii="Times New Roman" w:hAnsi="Times New Roman" w:cs="Times New Roman"/>
          <w:sz w:val="28"/>
          <w:szCs w:val="28"/>
        </w:rPr>
        <w:t>Проблемою І</w:t>
      </w:r>
      <w:r w:rsidR="001F691D" w:rsidRPr="00E45007">
        <w:rPr>
          <w:rFonts w:ascii="Times New Roman" w:hAnsi="Times New Roman" w:cs="Times New Roman"/>
          <w:sz w:val="28"/>
          <w:szCs w:val="28"/>
        </w:rPr>
        <w:t>сторичного кварталу є інфраструктурні обмеження:</w:t>
      </w:r>
      <w:r w:rsidR="00FA1FA2" w:rsidRPr="00E45007">
        <w:rPr>
          <w:rFonts w:ascii="Times New Roman" w:hAnsi="Times New Roman" w:cs="Times New Roman"/>
          <w:sz w:val="28"/>
          <w:szCs w:val="28"/>
        </w:rPr>
        <w:t> </w:t>
      </w:r>
      <w:r w:rsidR="001F691D" w:rsidRPr="00E45007">
        <w:rPr>
          <w:rFonts w:ascii="Times New Roman" w:hAnsi="Times New Roman" w:cs="Times New Roman"/>
          <w:sz w:val="28"/>
          <w:szCs w:val="28"/>
        </w:rPr>
        <w:t xml:space="preserve">готельна база Луцька поки що не так розвинена, як у </w:t>
      </w:r>
      <w:r w:rsidR="00C04684" w:rsidRPr="00E45007">
        <w:rPr>
          <w:rFonts w:ascii="Times New Roman" w:hAnsi="Times New Roman" w:cs="Times New Roman"/>
          <w:sz w:val="28"/>
          <w:szCs w:val="28"/>
        </w:rPr>
        <w:t xml:space="preserve">великих </w:t>
      </w:r>
      <w:r w:rsidR="001F691D" w:rsidRPr="00E45007">
        <w:rPr>
          <w:rFonts w:ascii="Times New Roman" w:hAnsi="Times New Roman" w:cs="Times New Roman"/>
          <w:sz w:val="28"/>
          <w:szCs w:val="28"/>
        </w:rPr>
        <w:t>туристичних центр</w:t>
      </w:r>
      <w:r w:rsidR="00C04684" w:rsidRPr="00E45007">
        <w:rPr>
          <w:rFonts w:ascii="Times New Roman" w:hAnsi="Times New Roman" w:cs="Times New Roman"/>
          <w:sz w:val="28"/>
          <w:szCs w:val="28"/>
        </w:rPr>
        <w:t>ах.</w:t>
      </w:r>
      <w:r w:rsidR="001F691D" w:rsidRPr="00E45007">
        <w:rPr>
          <w:rFonts w:ascii="Times New Roman" w:hAnsi="Times New Roman" w:cs="Times New Roman"/>
          <w:sz w:val="28"/>
          <w:szCs w:val="28"/>
        </w:rPr>
        <w:t xml:space="preserve"> І хоча якість наявних готелів достатньо висока, проте бракує готелів відомих закордонним туристам мереж із встановленою зірковістю. </w:t>
      </w:r>
      <w:r w:rsidR="00C04684" w:rsidRPr="00E45007">
        <w:rPr>
          <w:rFonts w:ascii="Times New Roman" w:hAnsi="Times New Roman" w:cs="Times New Roman"/>
          <w:sz w:val="28"/>
          <w:szCs w:val="28"/>
        </w:rPr>
        <w:t>У</w:t>
      </w:r>
      <w:r w:rsidR="001F691D" w:rsidRPr="00E45007">
        <w:rPr>
          <w:rFonts w:ascii="Times New Roman" w:hAnsi="Times New Roman" w:cs="Times New Roman"/>
          <w:sz w:val="28"/>
          <w:szCs w:val="28"/>
        </w:rPr>
        <w:t xml:space="preserve"> «Старому місті» не вистачає закладів харчування, сувенірних крамниць, громадських вбиралень та зон відпочинку для туристів (лави, тіньові навіси </w:t>
      </w:r>
      <w:r w:rsidR="00C04684" w:rsidRPr="00A171D5">
        <w:rPr>
          <w:rFonts w:ascii="Times New Roman" w:hAnsi="Times New Roman" w:cs="Times New Roman"/>
          <w:sz w:val="28"/>
          <w:szCs w:val="28"/>
        </w:rPr>
        <w:t>в</w:t>
      </w:r>
      <w:r w:rsidR="00C04684" w:rsidRPr="006E50A7">
        <w:rPr>
          <w:rFonts w:ascii="Times New Roman" w:hAnsi="Times New Roman" w:cs="Times New Roman"/>
          <w:color w:val="FF0000"/>
          <w:sz w:val="28"/>
          <w:szCs w:val="28"/>
        </w:rPr>
        <w:t xml:space="preserve"> </w:t>
      </w:r>
      <w:r w:rsidR="001F691D" w:rsidRPr="00E45007">
        <w:rPr>
          <w:rFonts w:ascii="Times New Roman" w:hAnsi="Times New Roman" w:cs="Times New Roman"/>
          <w:sz w:val="28"/>
          <w:szCs w:val="28"/>
        </w:rPr>
        <w:t>спеку), що не сприяє створенню постійного людського пот</w:t>
      </w:r>
      <w:r>
        <w:rPr>
          <w:rFonts w:ascii="Times New Roman" w:hAnsi="Times New Roman" w:cs="Times New Roman"/>
          <w:sz w:val="28"/>
          <w:szCs w:val="28"/>
        </w:rPr>
        <w:t>оку та концентрації туристів в І</w:t>
      </w:r>
      <w:r w:rsidR="001F691D" w:rsidRPr="00E45007">
        <w:rPr>
          <w:rFonts w:ascii="Times New Roman" w:hAnsi="Times New Roman" w:cs="Times New Roman"/>
          <w:sz w:val="28"/>
          <w:szCs w:val="28"/>
        </w:rPr>
        <w:t>сторичному кварталі.</w:t>
      </w:r>
    </w:p>
    <w:p w14:paraId="7AF04074" w14:textId="77777777" w:rsidR="008207CA" w:rsidRDefault="006E0908" w:rsidP="008207CA">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Потребує системного підходу робота з гідами, адже саме вони першими комунікують з туристами. Інформація (фактаж і акценти), яку вони подають туристам, має бути достатньо уніфікованою. Адже від того, наскільки якісно вони будуть працювати з туристами, яку інформацію і з якими акцентами розповідатимуть, буде формуватися ставлення як до Луцька, так і до його історії й значення в ній. Зараз в місті існує проблема «заїжджих гідів», які привозять туристичні групи з інших міст й самі проводять екскурсії, часто подаючи викривлену, неякісну чи навіть неправдиву інформацію. </w:t>
      </w:r>
    </w:p>
    <w:p w14:paraId="7E29CE37" w14:textId="08C14E94" w:rsidR="00C04684" w:rsidRPr="00E45007" w:rsidRDefault="006E0908" w:rsidP="008207CA">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Зараз в нашому місті працюють гіди, які пройшли професійну підготовку в  «Школі екскурсоводів», та на курсах підвищення кваліфікації, які організувало і </w:t>
      </w:r>
      <w:r w:rsidRPr="00E45007">
        <w:rPr>
          <w:rFonts w:ascii="Times New Roman" w:hAnsi="Times New Roman" w:cs="Times New Roman"/>
          <w:sz w:val="28"/>
          <w:szCs w:val="28"/>
        </w:rPr>
        <w:lastRenderedPageBreak/>
        <w:t>проводило управління туризму та промоції міста. Але наразі їх кількість недостатня і роботу з підготовки місцевих гідів треба продовжувати.</w:t>
      </w:r>
    </w:p>
    <w:p w14:paraId="4A6A166A" w14:textId="77777777" w:rsidR="00503813" w:rsidRPr="00E45007" w:rsidRDefault="00503813" w:rsidP="008207CA">
      <w:pPr>
        <w:ind w:firstLine="567"/>
        <w:jc w:val="both"/>
        <w:rPr>
          <w:rFonts w:ascii="Times New Roman" w:hAnsi="Times New Roman" w:cs="Times New Roman"/>
          <w:sz w:val="28"/>
          <w:szCs w:val="28"/>
        </w:rPr>
      </w:pPr>
      <w:r w:rsidRPr="00E45007">
        <w:rPr>
          <w:rFonts w:ascii="Times New Roman" w:hAnsi="Times New Roman" w:cs="Times New Roman"/>
          <w:color w:val="000000"/>
          <w:sz w:val="28"/>
          <w:szCs w:val="28"/>
        </w:rPr>
        <w:t xml:space="preserve">Потребує вдосконалення і транспортна інфраструктура, зокрема, необхідно перенести автостоянку із </w:t>
      </w:r>
      <w:r w:rsidRPr="00E45007">
        <w:rPr>
          <w:rFonts w:ascii="Times New Roman" w:hAnsi="Times New Roman" w:cs="Times New Roman"/>
          <w:sz w:val="28"/>
          <w:szCs w:val="28"/>
        </w:rPr>
        <w:t>Замкової площі в інше місце, обмежити в’їзд транспорту в «Старе місто», оптимізувати транспортні потоки.</w:t>
      </w:r>
    </w:p>
    <w:p w14:paraId="7CABCDEC" w14:textId="5221A9A5" w:rsidR="00B425F7" w:rsidRPr="00E45007" w:rsidRDefault="00503813" w:rsidP="001E2581">
      <w:pPr>
        <w:ind w:firstLine="567"/>
        <w:jc w:val="both"/>
        <w:rPr>
          <w:rFonts w:ascii="Times New Roman" w:hAnsi="Times New Roman" w:cs="Times New Roman"/>
          <w:sz w:val="28"/>
          <w:szCs w:val="28"/>
        </w:rPr>
      </w:pPr>
      <w:r w:rsidRPr="00E45007">
        <w:rPr>
          <w:rFonts w:ascii="Times New Roman" w:hAnsi="Times New Roman" w:cs="Times New Roman"/>
          <w:sz w:val="28"/>
          <w:szCs w:val="28"/>
        </w:rPr>
        <w:t>У Старому місті необхідно вирішити питання огороджених парканами земельних ділянок, які не використовуються й десятки років заростають бур’янами, погіршуючи враження туристів від Луцька</w:t>
      </w:r>
      <w:r w:rsidR="00B425F7" w:rsidRPr="00E45007">
        <w:rPr>
          <w:rFonts w:ascii="Times New Roman" w:hAnsi="Times New Roman" w:cs="Times New Roman"/>
          <w:sz w:val="28"/>
          <w:szCs w:val="28"/>
        </w:rPr>
        <w:t>.</w:t>
      </w:r>
    </w:p>
    <w:p w14:paraId="2AFCCF0D" w14:textId="1D88E9A4" w:rsidR="00783548" w:rsidRPr="00E45007" w:rsidRDefault="001F691D" w:rsidP="001E2581">
      <w:pPr>
        <w:ind w:firstLine="567"/>
        <w:jc w:val="both"/>
        <w:rPr>
          <w:rFonts w:ascii="Times New Roman" w:hAnsi="Times New Roman" w:cs="Times New Roman"/>
          <w:color w:val="000000"/>
          <w:sz w:val="28"/>
          <w:szCs w:val="28"/>
        </w:rPr>
      </w:pPr>
      <w:r w:rsidRPr="00E45007">
        <w:rPr>
          <w:rFonts w:ascii="Times New Roman" w:hAnsi="Times New Roman" w:cs="Times New Roman"/>
          <w:sz w:val="28"/>
          <w:szCs w:val="28"/>
        </w:rPr>
        <w:t>Відсутність зовнішньої підсвітки</w:t>
      </w:r>
      <w:r w:rsidRPr="00E45007">
        <w:rPr>
          <w:rFonts w:ascii="Times New Roman" w:hAnsi="Times New Roman" w:cs="Times New Roman"/>
          <w:color w:val="000000"/>
          <w:sz w:val="28"/>
          <w:szCs w:val="28"/>
        </w:rPr>
        <w:t xml:space="preserve"> більшості п</w:t>
      </w:r>
      <w:r w:rsidRPr="00E45007">
        <w:rPr>
          <w:rFonts w:ascii="Times New Roman" w:hAnsi="Times New Roman" w:cs="Times New Roman"/>
          <w:sz w:val="28"/>
          <w:szCs w:val="28"/>
        </w:rPr>
        <w:t>ам’яток архітектури, що не створює привабливості для прогулян</w:t>
      </w:r>
      <w:r w:rsidR="002A761C">
        <w:rPr>
          <w:rFonts w:ascii="Times New Roman" w:hAnsi="Times New Roman" w:cs="Times New Roman"/>
          <w:sz w:val="28"/>
          <w:szCs w:val="28"/>
        </w:rPr>
        <w:t>ок у вечірній час на території І</w:t>
      </w:r>
      <w:r w:rsidRPr="00E45007">
        <w:rPr>
          <w:rFonts w:ascii="Times New Roman" w:hAnsi="Times New Roman" w:cs="Times New Roman"/>
          <w:sz w:val="28"/>
          <w:szCs w:val="28"/>
        </w:rPr>
        <w:t>сторичного кварталу.</w:t>
      </w:r>
    </w:p>
    <w:p w14:paraId="21C4D03A" w14:textId="413874EB" w:rsidR="00B425F7" w:rsidRPr="00E45007" w:rsidRDefault="001F691D" w:rsidP="001E2581">
      <w:pPr>
        <w:ind w:firstLine="567"/>
        <w:jc w:val="both"/>
        <w:rPr>
          <w:rFonts w:ascii="Times New Roman" w:hAnsi="Times New Roman" w:cs="Times New Roman"/>
          <w:color w:val="000000"/>
          <w:sz w:val="28"/>
          <w:szCs w:val="28"/>
        </w:rPr>
      </w:pPr>
      <w:r w:rsidRPr="00E45007">
        <w:rPr>
          <w:rFonts w:ascii="Times New Roman" w:hAnsi="Times New Roman" w:cs="Times New Roman"/>
          <w:color w:val="000000"/>
          <w:sz w:val="28"/>
          <w:szCs w:val="28"/>
        </w:rPr>
        <w:t xml:space="preserve">У підсумку, туристично-культурна індустрія – це один з головних рушіїв розвитку історичного ареалу. </w:t>
      </w:r>
      <w:r w:rsidRPr="00E45007">
        <w:rPr>
          <w:rFonts w:ascii="Times New Roman" w:hAnsi="Times New Roman" w:cs="Times New Roman"/>
          <w:color w:val="000000"/>
          <w:sz w:val="28"/>
          <w:szCs w:val="28"/>
          <w:lang w:val="ru-RU"/>
        </w:rPr>
        <w:t>«</w:t>
      </w:r>
      <w:r w:rsidRPr="00E45007">
        <w:rPr>
          <w:rFonts w:ascii="Times New Roman" w:hAnsi="Times New Roman" w:cs="Times New Roman"/>
          <w:color w:val="000000"/>
          <w:sz w:val="28"/>
          <w:szCs w:val="28"/>
        </w:rPr>
        <w:t>Старе місто</w:t>
      </w:r>
      <w:r w:rsidRPr="00E45007">
        <w:rPr>
          <w:rFonts w:ascii="Times New Roman" w:hAnsi="Times New Roman" w:cs="Times New Roman"/>
          <w:color w:val="000000"/>
          <w:sz w:val="28"/>
          <w:szCs w:val="28"/>
          <w:lang w:val="ru-RU"/>
        </w:rPr>
        <w:t>»</w:t>
      </w:r>
      <w:r w:rsidRPr="00E45007">
        <w:rPr>
          <w:rFonts w:ascii="Times New Roman" w:hAnsi="Times New Roman" w:cs="Times New Roman"/>
          <w:color w:val="000000"/>
          <w:sz w:val="28"/>
          <w:szCs w:val="28"/>
        </w:rPr>
        <w:t xml:space="preserve"> уже має особливий статус і переваги для залучення туристів, але його туристичний п</w:t>
      </w:r>
      <w:r w:rsidR="003E39DE" w:rsidRPr="00E45007">
        <w:rPr>
          <w:rFonts w:ascii="Times New Roman" w:hAnsi="Times New Roman" w:cs="Times New Roman"/>
          <w:color w:val="000000"/>
          <w:sz w:val="28"/>
          <w:szCs w:val="28"/>
        </w:rPr>
        <w:t>отенціал може бути використаний</w:t>
      </w:r>
      <w:r w:rsidRPr="00E45007">
        <w:rPr>
          <w:rFonts w:ascii="Times New Roman" w:hAnsi="Times New Roman" w:cs="Times New Roman"/>
          <w:color w:val="000000"/>
          <w:sz w:val="28"/>
          <w:szCs w:val="28"/>
        </w:rPr>
        <w:t xml:space="preserve"> повніше за умови реалізації продуманих стратегічних кроків. Ці кроки стосуються як удосконалення інфраструктури (розглянуто у розділах 6 і 7), так і збереження спадщини (розділ 9) та забезпечення безпеки (розділ 8)</w:t>
      </w:r>
      <w:r w:rsidR="00B425F7" w:rsidRPr="00E45007">
        <w:rPr>
          <w:rFonts w:ascii="Times New Roman" w:hAnsi="Times New Roman" w:cs="Times New Roman"/>
          <w:color w:val="000000"/>
          <w:sz w:val="28"/>
          <w:szCs w:val="28"/>
        </w:rPr>
        <w:t>.</w:t>
      </w:r>
    </w:p>
    <w:p w14:paraId="14E4CA99" w14:textId="4D784EFD" w:rsidR="00944675" w:rsidRPr="00E45007" w:rsidRDefault="00944675" w:rsidP="001F691D">
      <w:pPr>
        <w:jc w:val="both"/>
        <w:rPr>
          <w:rFonts w:ascii="Times New Roman" w:hAnsi="Times New Roman" w:cs="Times New Roman"/>
          <w:b/>
          <w:sz w:val="28"/>
          <w:szCs w:val="28"/>
        </w:rPr>
      </w:pPr>
    </w:p>
    <w:p w14:paraId="1CBD75E6" w14:textId="1E3FD1B8" w:rsidR="00A60726" w:rsidRDefault="00245886" w:rsidP="001E2581">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16587" w:rsidRPr="00E45007">
        <w:rPr>
          <w:rFonts w:ascii="Times New Roman" w:hAnsi="Times New Roman" w:cs="Times New Roman"/>
          <w:b/>
          <w:sz w:val="28"/>
          <w:szCs w:val="28"/>
        </w:rPr>
        <w:t>7.</w:t>
      </w:r>
      <w:r w:rsidR="00DC138A" w:rsidRPr="00E45007">
        <w:rPr>
          <w:rFonts w:ascii="Times New Roman" w:hAnsi="Times New Roman" w:cs="Times New Roman"/>
          <w:b/>
          <w:sz w:val="28"/>
          <w:szCs w:val="28"/>
        </w:rPr>
        <w:t> </w:t>
      </w:r>
      <w:r w:rsidR="00516587" w:rsidRPr="00E45007">
        <w:rPr>
          <w:rFonts w:ascii="Times New Roman" w:hAnsi="Times New Roman" w:cs="Times New Roman"/>
          <w:b/>
          <w:sz w:val="28"/>
          <w:szCs w:val="28"/>
        </w:rPr>
        <w:t>Ж</w:t>
      </w:r>
      <w:r w:rsidR="001E2581">
        <w:rPr>
          <w:rFonts w:ascii="Times New Roman" w:hAnsi="Times New Roman" w:cs="Times New Roman"/>
          <w:b/>
          <w:sz w:val="28"/>
          <w:szCs w:val="28"/>
        </w:rPr>
        <w:t>итлово-комунальне господарство: </w:t>
      </w:r>
      <w:r w:rsidR="00516587" w:rsidRPr="00E45007">
        <w:rPr>
          <w:rFonts w:ascii="Times New Roman" w:hAnsi="Times New Roman" w:cs="Times New Roman"/>
          <w:b/>
          <w:sz w:val="28"/>
          <w:szCs w:val="28"/>
        </w:rPr>
        <w:t>енергоефективність, житлова політика, інженерні мережі, відходи, транспорт.</w:t>
      </w:r>
    </w:p>
    <w:p w14:paraId="4F674937" w14:textId="77777777" w:rsidR="00FC5C36" w:rsidRPr="00E45007" w:rsidRDefault="00FC5C36" w:rsidP="001E2581">
      <w:pPr>
        <w:ind w:firstLine="567"/>
        <w:jc w:val="both"/>
        <w:rPr>
          <w:rFonts w:ascii="Times New Roman" w:hAnsi="Times New Roman" w:cs="Times New Roman"/>
          <w:b/>
          <w:sz w:val="28"/>
          <w:szCs w:val="28"/>
        </w:rPr>
      </w:pPr>
    </w:p>
    <w:p w14:paraId="21866136" w14:textId="776CDEE4" w:rsidR="00125FBC" w:rsidRPr="00E45007" w:rsidRDefault="00516587" w:rsidP="00012B4F">
      <w:pPr>
        <w:ind w:firstLine="567"/>
        <w:jc w:val="both"/>
        <w:rPr>
          <w:rFonts w:ascii="Times New Roman" w:hAnsi="Times New Roman" w:cs="Times New Roman"/>
          <w:sz w:val="28"/>
          <w:szCs w:val="28"/>
        </w:rPr>
      </w:pPr>
      <w:r w:rsidRPr="00E45007">
        <w:rPr>
          <w:rFonts w:ascii="Times New Roman" w:hAnsi="Times New Roman" w:cs="Times New Roman"/>
          <w:b/>
          <w:sz w:val="28"/>
          <w:szCs w:val="28"/>
        </w:rPr>
        <w:t xml:space="preserve">Житловий фонд </w:t>
      </w:r>
      <w:r w:rsidR="00156730" w:rsidRPr="00E45007">
        <w:rPr>
          <w:rFonts w:ascii="Times New Roman" w:hAnsi="Times New Roman" w:cs="Times New Roman"/>
          <w:b/>
          <w:sz w:val="28"/>
          <w:szCs w:val="28"/>
        </w:rPr>
        <w:t>й</w:t>
      </w:r>
      <w:r w:rsidRPr="00E45007">
        <w:rPr>
          <w:rFonts w:ascii="Times New Roman" w:hAnsi="Times New Roman" w:cs="Times New Roman"/>
          <w:b/>
          <w:sz w:val="28"/>
          <w:szCs w:val="28"/>
        </w:rPr>
        <w:t xml:space="preserve"> політика забудови.</w:t>
      </w:r>
      <w:r w:rsidRPr="00E45007">
        <w:rPr>
          <w:rFonts w:ascii="Times New Roman" w:hAnsi="Times New Roman" w:cs="Times New Roman"/>
          <w:sz w:val="28"/>
          <w:szCs w:val="28"/>
        </w:rPr>
        <w:t xml:space="preserve"> Житлово-комунальна сфера історичного ареалу має свою специфіку, обумовлену віком та статусом забудови. Більша частина житлового фонду Старого міста – це історичні будинки (кінець XIX – початок XX ст., рідше довоєнні радянські), які є пам’ятками або розташовані в охоронній зоні. Нове житлове будівництво в межах ареалу обмежене:</w:t>
      </w:r>
      <w:r w:rsidR="00A60726"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генеральним планом та рішеннями органів охорони спадщини фактично запроваджено мораторій на зведення багатоповерхівок</w:t>
      </w:r>
      <w:r w:rsidR="0057283D"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у </w:t>
      </w:r>
      <w:r w:rsidR="0057283D"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57283D" w:rsidRPr="00E45007">
        <w:rPr>
          <w:rFonts w:ascii="Times New Roman" w:hAnsi="Times New Roman" w:cs="Times New Roman"/>
          <w:sz w:val="28"/>
          <w:szCs w:val="28"/>
        </w:rPr>
        <w:t>»</w:t>
      </w:r>
      <w:r w:rsidRPr="00E45007">
        <w:rPr>
          <w:rFonts w:ascii="Times New Roman" w:hAnsi="Times New Roman" w:cs="Times New Roman"/>
          <w:sz w:val="28"/>
          <w:szCs w:val="28"/>
        </w:rPr>
        <w:t>. Дозволяється тільки реконструкція наявного житла чи будівництво стилізованих невисоких будинків на місці втрачених садиб, з дотриманням історичного масштабу. Такий підхід покликаний зберегти автентичний характер кварталу, але водночас скорочує обсяг житлового будівництва. Як результат, житлове питання в ареалі полягає не стільки в нестачі житла, скільки в його якості. Чимало будинків потребують ремонту дахів, фасадів, укріплення фундаментів. Міська житлова програма передбачає фінансову підтримку ОСББ, що діють у пам’ятках, зокрема, компенсацію відсотків на кредити для проведення ремонтів. Прі</w:t>
      </w:r>
      <w:r w:rsidR="007E3723" w:rsidRPr="00E45007">
        <w:rPr>
          <w:rFonts w:ascii="Times New Roman" w:hAnsi="Times New Roman" w:cs="Times New Roman"/>
          <w:sz w:val="28"/>
          <w:szCs w:val="28"/>
        </w:rPr>
        <w:t>оритет – збереження</w:t>
      </w:r>
      <w:r w:rsidR="0088493B" w:rsidRPr="00E45007">
        <w:rPr>
          <w:rFonts w:ascii="Times New Roman" w:hAnsi="Times New Roman" w:cs="Times New Roman"/>
          <w:sz w:val="28"/>
          <w:szCs w:val="28"/>
        </w:rPr>
        <w:t xml:space="preserve"> </w:t>
      </w:r>
      <w:r w:rsidR="00A23BC3" w:rsidRPr="00E45007">
        <w:rPr>
          <w:rFonts w:ascii="Times New Roman" w:hAnsi="Times New Roman" w:cs="Times New Roman"/>
          <w:sz w:val="28"/>
          <w:szCs w:val="28"/>
        </w:rPr>
        <w:t xml:space="preserve">теперішнього </w:t>
      </w:r>
      <w:r w:rsidRPr="00E45007">
        <w:rPr>
          <w:rFonts w:ascii="Times New Roman" w:hAnsi="Times New Roman" w:cs="Times New Roman"/>
          <w:sz w:val="28"/>
          <w:szCs w:val="28"/>
        </w:rPr>
        <w:t>житлового фонду шляхом його модернізації, а не знесення. Є поодинокі випадки скандальних забудов, коли інвестори намагалися звести сучасні будівлі нев</w:t>
      </w:r>
      <w:r w:rsidR="007E3723" w:rsidRPr="00E45007">
        <w:rPr>
          <w:rFonts w:ascii="Times New Roman" w:hAnsi="Times New Roman" w:cs="Times New Roman"/>
          <w:sz w:val="28"/>
          <w:szCs w:val="28"/>
        </w:rPr>
        <w:t>ідповідної архітектури; громада</w:t>
      </w:r>
      <w:r w:rsidRPr="00E45007">
        <w:rPr>
          <w:rFonts w:ascii="Times New Roman" w:hAnsi="Times New Roman" w:cs="Times New Roman"/>
          <w:sz w:val="28"/>
          <w:szCs w:val="28"/>
        </w:rPr>
        <w:t xml:space="preserve"> </w:t>
      </w:r>
      <w:r w:rsidR="00A23BC3" w:rsidRPr="00E45007">
        <w:rPr>
          <w:rFonts w:ascii="Times New Roman" w:hAnsi="Times New Roman" w:cs="Times New Roman"/>
          <w:sz w:val="28"/>
          <w:szCs w:val="28"/>
        </w:rPr>
        <w:t xml:space="preserve">й </w:t>
      </w:r>
      <w:r w:rsidRPr="00E45007">
        <w:rPr>
          <w:rFonts w:ascii="Times New Roman" w:hAnsi="Times New Roman" w:cs="Times New Roman"/>
          <w:sz w:val="28"/>
          <w:szCs w:val="28"/>
        </w:rPr>
        <w:t>влада переважно цьому запобігали або вимагали привести про</w:t>
      </w:r>
      <w:r w:rsidR="00BC4B56" w:rsidRPr="00E45007">
        <w:rPr>
          <w:rFonts w:ascii="Times New Roman" w:hAnsi="Times New Roman" w:cs="Times New Roman"/>
          <w:color w:val="117A02" w:themeColor="accent1" w:themeShade="BF"/>
          <w:sz w:val="28"/>
          <w:szCs w:val="28"/>
        </w:rPr>
        <w:t>є</w:t>
      </w:r>
      <w:r w:rsidRPr="00E45007">
        <w:rPr>
          <w:rFonts w:ascii="Times New Roman" w:hAnsi="Times New Roman" w:cs="Times New Roman"/>
          <w:sz w:val="28"/>
          <w:szCs w:val="28"/>
        </w:rPr>
        <w:t xml:space="preserve">кти у відповідність до історичного середовища. У перспективі, житлова політика в </w:t>
      </w:r>
      <w:r w:rsidR="00125FBC"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125FBC" w:rsidRPr="00E45007">
        <w:rPr>
          <w:rFonts w:ascii="Times New Roman" w:hAnsi="Times New Roman" w:cs="Times New Roman"/>
          <w:sz w:val="28"/>
          <w:szCs w:val="28"/>
        </w:rPr>
        <w:t>»</w:t>
      </w:r>
      <w:r w:rsidRPr="00E45007">
        <w:rPr>
          <w:rFonts w:ascii="Times New Roman" w:hAnsi="Times New Roman" w:cs="Times New Roman"/>
          <w:sz w:val="28"/>
          <w:szCs w:val="28"/>
        </w:rPr>
        <w:t xml:space="preserve"> спрямована на ревіталізацію:</w:t>
      </w:r>
      <w:r w:rsidR="00125FBC"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перетворення старих занедбаних будівель на житло з сучасними умовами (через механізми державно-приватного партнерства), щоби повертати мешканців в центр, не порушуючи історичної автентики.</w:t>
      </w:r>
    </w:p>
    <w:p w14:paraId="4794E319" w14:textId="19A5AA6A" w:rsidR="00426747" w:rsidRPr="00E45007" w:rsidRDefault="00516587" w:rsidP="00012B4F">
      <w:pPr>
        <w:ind w:firstLine="567"/>
        <w:jc w:val="both"/>
        <w:rPr>
          <w:rFonts w:ascii="Times New Roman" w:hAnsi="Times New Roman" w:cs="Times New Roman"/>
          <w:sz w:val="28"/>
          <w:szCs w:val="28"/>
        </w:rPr>
      </w:pPr>
      <w:r w:rsidRPr="00E45007">
        <w:rPr>
          <w:rFonts w:ascii="Times New Roman" w:hAnsi="Times New Roman" w:cs="Times New Roman"/>
          <w:b/>
          <w:sz w:val="28"/>
          <w:szCs w:val="28"/>
        </w:rPr>
        <w:lastRenderedPageBreak/>
        <w:t>Стан інженерних мереж.</w:t>
      </w:r>
      <w:r w:rsidRPr="00E45007">
        <w:rPr>
          <w:rFonts w:ascii="Times New Roman" w:hAnsi="Times New Roman" w:cs="Times New Roman"/>
          <w:sz w:val="28"/>
          <w:szCs w:val="28"/>
        </w:rPr>
        <w:t xml:space="preserve"> Комунікації в історичній частині міста значною мірою зношені, адже багато з них прокладалися десятки років тому. Проте за останні роки здійснюється масштабна модернізація інженерних мереж Луцька за підтримки міжнародних фінансових інституцій. Зокрема, реалізовано «Про</w:t>
      </w:r>
      <w:r w:rsidR="007B612A">
        <w:rPr>
          <w:rFonts w:ascii="Times New Roman" w:hAnsi="Times New Roman" w:cs="Times New Roman"/>
          <w:sz w:val="28"/>
          <w:szCs w:val="28"/>
        </w:rPr>
        <w:t>є</w:t>
      </w:r>
      <w:r w:rsidRPr="00E45007">
        <w:rPr>
          <w:rFonts w:ascii="Times New Roman" w:hAnsi="Times New Roman" w:cs="Times New Roman"/>
          <w:sz w:val="28"/>
          <w:szCs w:val="28"/>
        </w:rPr>
        <w:t xml:space="preserve">кт реконструкції системи централізованого теплопостачання в м. Луцьк» спільно з ЄБРР, завдяки якому замінено частину тепломереж у центрі на сучасні, утеплені труби, встановлено індивідуальні теплопункти в будинках. Це стосується і кількох будівель у </w:t>
      </w:r>
      <w:r w:rsidR="000D0A95"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0D0A95" w:rsidRPr="00E45007">
        <w:rPr>
          <w:rFonts w:ascii="Times New Roman" w:hAnsi="Times New Roman" w:cs="Times New Roman"/>
          <w:sz w:val="28"/>
          <w:szCs w:val="28"/>
        </w:rPr>
        <w:t>»</w:t>
      </w:r>
      <w:r w:rsidRPr="00E45007">
        <w:rPr>
          <w:rFonts w:ascii="Times New Roman" w:hAnsi="Times New Roman" w:cs="Times New Roman"/>
          <w:sz w:val="28"/>
          <w:szCs w:val="28"/>
        </w:rPr>
        <w:t xml:space="preserve"> (деякі житлові будинки та установи під’єднані до центральної мережі опалення). Також спільно з Європейським інвестиційним банком здійснюється модернізація системи водопостачання та водовідведення Луцька: заміна старих водогонів, будівництво нових каналізаційних колекторів. В першу чергу роботи торкнулися центральних районів – таким чином, вулиці </w:t>
      </w:r>
      <w:r w:rsidR="004B4F84"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4B4F84" w:rsidRPr="00E45007">
        <w:rPr>
          <w:rFonts w:ascii="Times New Roman" w:hAnsi="Times New Roman" w:cs="Times New Roman"/>
          <w:sz w:val="28"/>
          <w:szCs w:val="28"/>
        </w:rPr>
        <w:t>»</w:t>
      </w:r>
      <w:r w:rsidRPr="00E45007">
        <w:rPr>
          <w:rFonts w:ascii="Times New Roman" w:hAnsi="Times New Roman" w:cs="Times New Roman"/>
          <w:sz w:val="28"/>
          <w:szCs w:val="28"/>
        </w:rPr>
        <w:t xml:space="preserve"> поступово отримують оновлені мережі води </w:t>
      </w:r>
      <w:r w:rsidR="00426747" w:rsidRPr="00E45007">
        <w:rPr>
          <w:rFonts w:ascii="Times New Roman" w:hAnsi="Times New Roman" w:cs="Times New Roman"/>
          <w:sz w:val="28"/>
          <w:szCs w:val="28"/>
        </w:rPr>
        <w:t xml:space="preserve"> й </w:t>
      </w:r>
      <w:r w:rsidRPr="00E45007">
        <w:rPr>
          <w:rFonts w:ascii="Times New Roman" w:hAnsi="Times New Roman" w:cs="Times New Roman"/>
          <w:sz w:val="28"/>
          <w:szCs w:val="28"/>
        </w:rPr>
        <w:t>каналізації. Приміром, на вул. Кафедральній у 2020</w:t>
      </w:r>
      <w:r w:rsidR="0058534E" w:rsidRPr="00E45007">
        <w:rPr>
          <w:rFonts w:ascii="Times New Roman" w:hAnsi="Times New Roman" w:cs="Times New Roman"/>
          <w:sz w:val="28"/>
          <w:szCs w:val="28"/>
        </w:rPr>
        <w:t xml:space="preserve"> </w:t>
      </w:r>
      <w:r w:rsidRPr="00E45007">
        <w:rPr>
          <w:rFonts w:ascii="Times New Roman" w:hAnsi="Times New Roman" w:cs="Times New Roman"/>
          <w:sz w:val="28"/>
          <w:szCs w:val="28"/>
        </w:rPr>
        <w:t>р</w:t>
      </w:r>
      <w:r w:rsidR="0058534E" w:rsidRPr="00E45007">
        <w:rPr>
          <w:rFonts w:ascii="Times New Roman" w:hAnsi="Times New Roman" w:cs="Times New Roman"/>
          <w:sz w:val="28"/>
          <w:szCs w:val="28"/>
        </w:rPr>
        <w:t>оці</w:t>
      </w:r>
      <w:r w:rsidRPr="00E45007">
        <w:rPr>
          <w:rFonts w:ascii="Times New Roman" w:hAnsi="Times New Roman" w:cs="Times New Roman"/>
          <w:sz w:val="28"/>
          <w:szCs w:val="28"/>
        </w:rPr>
        <w:t xml:space="preserve"> замінено ділянку каналізаційного колектора, що дозволило усунути загрозу підтоплення підземель. Електромережі також реконструюються: повітряні кабелі в історичному центрі по можливості прибирають під землю (аби не псувати вигляд), встановлено нові трансформаторні підстанції для стабільного живлення музеїв, храмів. Інженерна інфраструктура поступово приводиться у відповідність до сучасних стандартів, хоча повністю питання ще не вирішено – існує потреба у додаткових коштах на заміну всіх мереж, оскільки старі чавунні труби та керамічні колектори ще є під частиною кварталів.</w:t>
      </w:r>
    </w:p>
    <w:p w14:paraId="39AE9C02" w14:textId="7FB5B0D3" w:rsidR="0058534E" w:rsidRPr="00E45007" w:rsidRDefault="00516587" w:rsidP="002630E4">
      <w:pPr>
        <w:ind w:firstLine="567"/>
        <w:jc w:val="both"/>
        <w:rPr>
          <w:rFonts w:ascii="Times New Roman" w:hAnsi="Times New Roman" w:cs="Times New Roman"/>
          <w:b/>
          <w:sz w:val="28"/>
          <w:szCs w:val="28"/>
        </w:rPr>
      </w:pPr>
      <w:r w:rsidRPr="00E45007">
        <w:rPr>
          <w:rFonts w:ascii="Times New Roman" w:hAnsi="Times New Roman" w:cs="Times New Roman"/>
          <w:b/>
          <w:sz w:val="28"/>
          <w:szCs w:val="28"/>
        </w:rPr>
        <w:t>Енергоефективність будівель.</w:t>
      </w:r>
      <w:r w:rsidRPr="00E45007">
        <w:rPr>
          <w:rFonts w:ascii="Times New Roman" w:hAnsi="Times New Roman" w:cs="Times New Roman"/>
          <w:sz w:val="28"/>
          <w:szCs w:val="28"/>
        </w:rPr>
        <w:t xml:space="preserve"> Старовинні будинки </w:t>
      </w:r>
      <w:r w:rsidR="004B4F84" w:rsidRPr="00E45007">
        <w:rPr>
          <w:rFonts w:ascii="Times New Roman" w:hAnsi="Times New Roman" w:cs="Times New Roman"/>
          <w:sz w:val="28"/>
          <w:szCs w:val="28"/>
        </w:rPr>
        <w:t>«</w:t>
      </w:r>
      <w:r w:rsidRPr="00E45007">
        <w:rPr>
          <w:rFonts w:ascii="Times New Roman" w:hAnsi="Times New Roman" w:cs="Times New Roman"/>
          <w:sz w:val="28"/>
          <w:szCs w:val="28"/>
        </w:rPr>
        <w:t>Старого Луцька</w:t>
      </w:r>
      <w:r w:rsidR="004B4F84" w:rsidRPr="00E45007">
        <w:rPr>
          <w:rFonts w:ascii="Times New Roman" w:hAnsi="Times New Roman" w:cs="Times New Roman"/>
          <w:sz w:val="28"/>
          <w:szCs w:val="28"/>
        </w:rPr>
        <w:t>»</w:t>
      </w:r>
      <w:r w:rsidRPr="00E45007">
        <w:rPr>
          <w:rFonts w:ascii="Times New Roman" w:hAnsi="Times New Roman" w:cs="Times New Roman"/>
          <w:sz w:val="28"/>
          <w:szCs w:val="28"/>
        </w:rPr>
        <w:t>, на жаль, не є енергоефективними – товсті стіни часто без утеплення, вікна і двері застарілі. Місто приділяє увагу заходам з енергозбереження</w:t>
      </w:r>
      <w:r w:rsidR="0058534E" w:rsidRPr="00E45007">
        <w:rPr>
          <w:rFonts w:ascii="Times New Roman" w:hAnsi="Times New Roman" w:cs="Times New Roman"/>
          <w:sz w:val="28"/>
          <w:szCs w:val="28"/>
        </w:rPr>
        <w:t xml:space="preserve"> </w:t>
      </w:r>
      <w:r w:rsidRPr="00E45007">
        <w:rPr>
          <w:rFonts w:ascii="Times New Roman" w:hAnsi="Times New Roman" w:cs="Times New Roman"/>
          <w:sz w:val="28"/>
          <w:szCs w:val="28"/>
        </w:rPr>
        <w:t>у бюджетній сфері:</w:t>
      </w:r>
      <w:r w:rsidR="0058534E"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протягом останніх років термомодернізован</w:t>
      </w:r>
      <w:r w:rsidR="0058534E" w:rsidRPr="00E45007">
        <w:rPr>
          <w:rFonts w:ascii="Times New Roman" w:hAnsi="Times New Roman" w:cs="Times New Roman"/>
          <w:sz w:val="28"/>
          <w:szCs w:val="28"/>
        </w:rPr>
        <w:t>о</w:t>
      </w:r>
      <w:r w:rsidRPr="00E45007">
        <w:rPr>
          <w:rFonts w:ascii="Times New Roman" w:hAnsi="Times New Roman" w:cs="Times New Roman"/>
          <w:sz w:val="28"/>
          <w:szCs w:val="28"/>
        </w:rPr>
        <w:t xml:space="preserve"> 50 громадських будівель (школи, садки, лікарні) за підтримки НЕФКО. В самому ареалі знаходяться 1 школа мистецтв і 1 бібліотека – обидві зазнали часткової модернізації (заміна вікон на енергоощадні). Житлові будинки поки що в термомодернізації відстають через складність погодження робіт на пам’ятках: не можна просто утеплити фасад пінополістиролом – потрібно зберегти історичний вигляд. Тому застосовують альтернативні методи:</w:t>
      </w:r>
      <w:r w:rsidR="0058534E" w:rsidRPr="00E45007">
        <w:rPr>
          <w:rFonts w:ascii="Times New Roman" w:hAnsi="Times New Roman" w:cs="Times New Roman"/>
          <w:color w:val="00B050"/>
          <w:sz w:val="28"/>
          <w:szCs w:val="28"/>
        </w:rPr>
        <w:t> </w:t>
      </w:r>
      <w:r w:rsidRPr="00E45007">
        <w:rPr>
          <w:rFonts w:ascii="Times New Roman" w:hAnsi="Times New Roman" w:cs="Times New Roman"/>
          <w:sz w:val="28"/>
          <w:szCs w:val="28"/>
        </w:rPr>
        <w:t>внутрішнє утеплення, встановлення енергоефективних вікон зі збереженням автентичного вигляду (дерев’яні рами спеціальної конструкції) тощо. Місто надає консультації ОСББ і співвласникам, як підвищити енергоефективність таких будівель, і частково компенсує витрати через програми співфінансування. Також впроваджуються малі проєкти – наприклад, на дахах деяких комунальних установ (музеїв) встановлено сонячні колектори для підігріву води в літній період, що зменшує споживання енергії. Загалом міська влада декларує, що</w:t>
      </w:r>
      <w:r w:rsidR="0058534E" w:rsidRPr="00E45007">
        <w:rPr>
          <w:rFonts w:ascii="Times New Roman" w:hAnsi="Times New Roman" w:cs="Times New Roman"/>
          <w:sz w:val="28"/>
          <w:szCs w:val="28"/>
        </w:rPr>
        <w:t xml:space="preserve"> </w:t>
      </w:r>
      <w:r w:rsidRPr="00E45007">
        <w:rPr>
          <w:rFonts w:ascii="Times New Roman" w:hAnsi="Times New Roman" w:cs="Times New Roman"/>
          <w:sz w:val="28"/>
          <w:szCs w:val="28"/>
        </w:rPr>
        <w:t>всі проєкти, які реалізуються Луцькою міськ</w:t>
      </w:r>
      <w:r w:rsidR="0058534E" w:rsidRPr="00E45007">
        <w:rPr>
          <w:rFonts w:ascii="Times New Roman" w:hAnsi="Times New Roman" w:cs="Times New Roman"/>
          <w:sz w:val="28"/>
          <w:szCs w:val="28"/>
        </w:rPr>
        <w:t xml:space="preserve">ою </w:t>
      </w:r>
      <w:r w:rsidRPr="00E45007">
        <w:rPr>
          <w:rFonts w:ascii="Times New Roman" w:hAnsi="Times New Roman" w:cs="Times New Roman"/>
          <w:sz w:val="28"/>
          <w:szCs w:val="28"/>
        </w:rPr>
        <w:t xml:space="preserve">радою, спрямовані на збереження ресурсів та зменшення викидів СО₂, і історичний ареал не виняток – хоч він і потребує делікатного підходу, але поступово залучається до ініціатив сталого енергетичного розвитку (Луцьк приєднався до Угоди мерів щодо клімату та </w:t>
      </w:r>
      <w:r w:rsidRPr="00E45007">
        <w:rPr>
          <w:rFonts w:ascii="Times New Roman" w:hAnsi="Times New Roman" w:cs="Times New Roman"/>
          <w:sz w:val="28"/>
          <w:szCs w:val="28"/>
        </w:rPr>
        <w:lastRenderedPageBreak/>
        <w:t>енергії, взявши зобов’язання скорочувати енергоспоживання, у т.ч. в будівлях історичного центру).</w:t>
      </w:r>
    </w:p>
    <w:p w14:paraId="246B352A" w14:textId="11177F3D" w:rsidR="00944675" w:rsidRPr="00E45007" w:rsidRDefault="00516587" w:rsidP="002630E4">
      <w:pPr>
        <w:ind w:firstLine="567"/>
        <w:jc w:val="both"/>
        <w:rPr>
          <w:rFonts w:ascii="Times New Roman" w:hAnsi="Times New Roman" w:cs="Times New Roman"/>
          <w:sz w:val="28"/>
          <w:szCs w:val="28"/>
        </w:rPr>
      </w:pPr>
      <w:r w:rsidRPr="00E45007">
        <w:rPr>
          <w:rFonts w:ascii="Times New Roman" w:hAnsi="Times New Roman" w:cs="Times New Roman"/>
          <w:b/>
          <w:sz w:val="28"/>
          <w:szCs w:val="28"/>
        </w:rPr>
        <w:t>Управління відходами.</w:t>
      </w:r>
      <w:r w:rsidRPr="00E45007">
        <w:rPr>
          <w:rFonts w:ascii="Times New Roman" w:hAnsi="Times New Roman" w:cs="Times New Roman"/>
          <w:sz w:val="28"/>
          <w:szCs w:val="28"/>
        </w:rPr>
        <w:t xml:space="preserve"> У центральній частині міста, включно зі </w:t>
      </w:r>
      <w:r w:rsidR="0058534E" w:rsidRPr="00E45007">
        <w:rPr>
          <w:rFonts w:ascii="Times New Roman" w:hAnsi="Times New Roman" w:cs="Times New Roman"/>
          <w:sz w:val="28"/>
          <w:szCs w:val="28"/>
        </w:rPr>
        <w:t>«</w:t>
      </w:r>
      <w:r w:rsidRPr="00E45007">
        <w:rPr>
          <w:rFonts w:ascii="Times New Roman" w:hAnsi="Times New Roman" w:cs="Times New Roman"/>
          <w:sz w:val="28"/>
          <w:szCs w:val="28"/>
        </w:rPr>
        <w:t>Старим Луцьком</w:t>
      </w:r>
      <w:r w:rsidR="0058534E" w:rsidRPr="00E45007">
        <w:rPr>
          <w:rFonts w:ascii="Times New Roman" w:hAnsi="Times New Roman" w:cs="Times New Roman"/>
          <w:sz w:val="28"/>
          <w:szCs w:val="28"/>
        </w:rPr>
        <w:t>»</w:t>
      </w:r>
      <w:r w:rsidRPr="00E45007">
        <w:rPr>
          <w:rFonts w:ascii="Times New Roman" w:hAnsi="Times New Roman" w:cs="Times New Roman"/>
          <w:sz w:val="28"/>
          <w:szCs w:val="28"/>
        </w:rPr>
        <w:t xml:space="preserve">, здійснюється реформування системи поводження з побутовими відходами. </w:t>
      </w:r>
      <w:r w:rsidR="00A52DF7" w:rsidRPr="00E45007">
        <w:rPr>
          <w:rFonts w:ascii="Times New Roman" w:hAnsi="Times New Roman" w:cs="Times New Roman"/>
          <w:sz w:val="28"/>
          <w:szCs w:val="28"/>
        </w:rPr>
        <w:t xml:space="preserve">У дворах будинків встановлені контейнери, які регулярно вивозять працівники Луцького спеціального комунального автотранспортного підприємства «Луцькспецкомунтранс». </w:t>
      </w:r>
      <w:r w:rsidRPr="00E45007">
        <w:rPr>
          <w:rFonts w:ascii="Times New Roman" w:hAnsi="Times New Roman" w:cs="Times New Roman"/>
          <w:sz w:val="28"/>
          <w:szCs w:val="28"/>
        </w:rPr>
        <w:t xml:space="preserve">Новим кроком стало впровадження інфраструктури роздільного збору сміття. </w:t>
      </w:r>
      <w:r w:rsidR="00A52DF7" w:rsidRPr="00E45007">
        <w:rPr>
          <w:rFonts w:ascii="Times New Roman" w:hAnsi="Times New Roman" w:cs="Times New Roman"/>
          <w:sz w:val="28"/>
          <w:szCs w:val="28"/>
        </w:rPr>
        <w:t xml:space="preserve">У </w:t>
      </w:r>
      <w:r w:rsidRPr="00E45007">
        <w:rPr>
          <w:rFonts w:ascii="Times New Roman" w:hAnsi="Times New Roman" w:cs="Times New Roman"/>
          <w:sz w:val="28"/>
          <w:szCs w:val="28"/>
        </w:rPr>
        <w:t>2022 році в місті відкрито перший стаціонарний центр сортування відходів «Чистий Луцьк»</w:t>
      </w:r>
      <w:r w:rsidR="00EC6DE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та встановлено десятки спеціалізованих контейнерів для різних типів відходів (сухої фракції, скла, пластику тощо). На території, що прилягає до </w:t>
      </w:r>
      <w:r w:rsidR="00FD738F" w:rsidRPr="00E45007">
        <w:rPr>
          <w:rFonts w:ascii="Times New Roman" w:hAnsi="Times New Roman" w:cs="Times New Roman"/>
          <w:color w:val="0B5101" w:themeColor="accent1" w:themeShade="80"/>
          <w:sz w:val="28"/>
          <w:szCs w:val="28"/>
        </w:rPr>
        <w:t>«</w:t>
      </w:r>
      <w:r w:rsidRPr="00E45007">
        <w:rPr>
          <w:rFonts w:ascii="Times New Roman" w:hAnsi="Times New Roman" w:cs="Times New Roman"/>
          <w:sz w:val="28"/>
          <w:szCs w:val="28"/>
        </w:rPr>
        <w:t>Старого міста</w:t>
      </w:r>
      <w:r w:rsidR="00FD738F" w:rsidRPr="00E45007">
        <w:rPr>
          <w:rFonts w:ascii="Times New Roman" w:hAnsi="Times New Roman" w:cs="Times New Roman"/>
          <w:color w:val="117A02" w:themeColor="accent1" w:themeShade="BF"/>
          <w:sz w:val="28"/>
          <w:szCs w:val="28"/>
        </w:rPr>
        <w:t>»</w:t>
      </w:r>
      <w:r w:rsidRPr="00E45007">
        <w:rPr>
          <w:rFonts w:ascii="Times New Roman" w:hAnsi="Times New Roman" w:cs="Times New Roman"/>
          <w:sz w:val="28"/>
          <w:szCs w:val="28"/>
        </w:rPr>
        <w:t xml:space="preserve"> (на вул.</w:t>
      </w:r>
      <w:r w:rsidR="00FD738F" w:rsidRPr="00E45007">
        <w:rPr>
          <w:rFonts w:ascii="Times New Roman" w:hAnsi="Times New Roman" w:cs="Times New Roman"/>
          <w:color w:val="00B050"/>
          <w:sz w:val="28"/>
          <w:szCs w:val="28"/>
        </w:rPr>
        <w:t> </w:t>
      </w:r>
      <w:r w:rsidRPr="00E45007">
        <w:rPr>
          <w:rFonts w:ascii="Times New Roman" w:hAnsi="Times New Roman" w:cs="Times New Roman"/>
          <w:sz w:val="28"/>
          <w:szCs w:val="28"/>
        </w:rPr>
        <w:t xml:space="preserve">Глушець), облаштовано майданчик роздільного збору – мешканці та підприємці можуть здати відсортовані відходи. </w:t>
      </w:r>
      <w:r w:rsidR="00A52DF7" w:rsidRPr="00E45007">
        <w:rPr>
          <w:rFonts w:ascii="Times New Roman" w:hAnsi="Times New Roman" w:cs="Times New Roman"/>
          <w:sz w:val="28"/>
          <w:szCs w:val="28"/>
        </w:rPr>
        <w:t xml:space="preserve">У </w:t>
      </w:r>
      <w:r w:rsidRPr="00E45007">
        <w:rPr>
          <w:rFonts w:ascii="Times New Roman" w:hAnsi="Times New Roman" w:cs="Times New Roman"/>
          <w:sz w:val="28"/>
          <w:szCs w:val="28"/>
        </w:rPr>
        <w:t>2023</w:t>
      </w:r>
      <w:r w:rsidR="00FD738F" w:rsidRPr="00E45007">
        <w:rPr>
          <w:rFonts w:ascii="Times New Roman" w:hAnsi="Times New Roman" w:cs="Times New Roman"/>
          <w:sz w:val="28"/>
          <w:szCs w:val="28"/>
        </w:rPr>
        <w:t xml:space="preserve"> </w:t>
      </w:r>
      <w:r w:rsidRPr="00E45007">
        <w:rPr>
          <w:rFonts w:ascii="Times New Roman" w:hAnsi="Times New Roman" w:cs="Times New Roman"/>
          <w:sz w:val="28"/>
          <w:szCs w:val="28"/>
        </w:rPr>
        <w:t>р</w:t>
      </w:r>
      <w:r w:rsidR="00FD738F" w:rsidRPr="00E45007">
        <w:rPr>
          <w:rFonts w:ascii="Times New Roman" w:hAnsi="Times New Roman" w:cs="Times New Roman"/>
          <w:sz w:val="28"/>
          <w:szCs w:val="28"/>
        </w:rPr>
        <w:t>оці</w:t>
      </w:r>
      <w:r w:rsidRPr="00E45007">
        <w:rPr>
          <w:rFonts w:ascii="Times New Roman" w:hAnsi="Times New Roman" w:cs="Times New Roman"/>
          <w:sz w:val="28"/>
          <w:szCs w:val="28"/>
        </w:rPr>
        <w:t xml:space="preserve"> </w:t>
      </w:r>
      <w:r w:rsidR="00FD738F" w:rsidRPr="00E45007">
        <w:rPr>
          <w:rFonts w:ascii="Times New Roman" w:hAnsi="Times New Roman" w:cs="Times New Roman"/>
          <w:sz w:val="28"/>
          <w:szCs w:val="28"/>
        </w:rPr>
        <w:t>в</w:t>
      </w:r>
      <w:r w:rsidRPr="00E45007">
        <w:rPr>
          <w:rFonts w:ascii="Times New Roman" w:hAnsi="Times New Roman" w:cs="Times New Roman"/>
          <w:sz w:val="28"/>
          <w:szCs w:val="28"/>
        </w:rPr>
        <w:t xml:space="preserve"> центральній частині встановлено перші напівпідземні контейнери для сміття – сучасні заглиблені баки,</w:t>
      </w:r>
      <w:r w:rsidR="00A52DF7" w:rsidRPr="00E45007">
        <w:rPr>
          <w:rFonts w:ascii="Times New Roman" w:hAnsi="Times New Roman" w:cs="Times New Roman"/>
          <w:sz w:val="28"/>
          <w:szCs w:val="28"/>
        </w:rPr>
        <w:t xml:space="preserve"> естетичніші та об’ємніші</w:t>
      </w:r>
      <w:r w:rsidRPr="00E45007">
        <w:rPr>
          <w:rFonts w:ascii="Times New Roman" w:hAnsi="Times New Roman" w:cs="Times New Roman"/>
          <w:sz w:val="28"/>
          <w:szCs w:val="28"/>
        </w:rPr>
        <w:t>. Це особливо актуально для історичного ареалу, де важливо зберігати чистоту</w:t>
      </w:r>
      <w:r w:rsidR="00A52DF7" w:rsidRPr="00E45007">
        <w:rPr>
          <w:rFonts w:ascii="Times New Roman" w:hAnsi="Times New Roman" w:cs="Times New Roman"/>
          <w:sz w:val="28"/>
          <w:szCs w:val="28"/>
        </w:rPr>
        <w:t xml:space="preserve"> й </w:t>
      </w:r>
      <w:r w:rsidRPr="00E45007">
        <w:rPr>
          <w:rFonts w:ascii="Times New Roman" w:hAnsi="Times New Roman" w:cs="Times New Roman"/>
          <w:sz w:val="28"/>
          <w:szCs w:val="28"/>
        </w:rPr>
        <w:t xml:space="preserve">порядок: нові контейнери дозволяють уникнути перевантаженості сміттям і неприємних запахів у туристичних місцях. Міська екологічна програма також передбачає поступовий перехід до сортування на рівні домогосподарств: жителям приватних садиб у Старому місті роздаються інформаційні матеріали </w:t>
      </w:r>
      <w:r w:rsidR="0058534E" w:rsidRPr="00E45007">
        <w:rPr>
          <w:rFonts w:ascii="Times New Roman" w:hAnsi="Times New Roman" w:cs="Times New Roman"/>
          <w:sz w:val="28"/>
          <w:szCs w:val="28"/>
        </w:rPr>
        <w:t xml:space="preserve"> й</w:t>
      </w:r>
      <w:r w:rsidRPr="00E45007">
        <w:rPr>
          <w:rFonts w:ascii="Times New Roman" w:hAnsi="Times New Roman" w:cs="Times New Roman"/>
          <w:sz w:val="28"/>
          <w:szCs w:val="28"/>
        </w:rPr>
        <w:t xml:space="preserve"> пропонуються окремі мішки для пластику, скла. Таким чином, система управління відходами стає більш екологічною і відповідає принципам сталого розвитку (докладніше про екологічні аспекти – у розділі</w:t>
      </w:r>
      <w:r w:rsidR="0058534E" w:rsidRPr="00E45007">
        <w:rPr>
          <w:rFonts w:ascii="Times New Roman" w:hAnsi="Times New Roman" w:cs="Times New Roman"/>
          <w:sz w:val="28"/>
          <w:szCs w:val="28"/>
        </w:rPr>
        <w:t xml:space="preserve"> </w:t>
      </w:r>
      <w:r w:rsidRPr="00E45007">
        <w:rPr>
          <w:rFonts w:ascii="Times New Roman" w:hAnsi="Times New Roman" w:cs="Times New Roman"/>
          <w:sz w:val="28"/>
          <w:szCs w:val="28"/>
        </w:rPr>
        <w:t>7).</w:t>
      </w:r>
    </w:p>
    <w:p w14:paraId="6DE3ECD9" w14:textId="5054BC1F" w:rsidR="00944675" w:rsidRPr="00E45007" w:rsidRDefault="00516587" w:rsidP="002630E4">
      <w:pPr>
        <w:ind w:firstLine="567"/>
        <w:jc w:val="both"/>
        <w:rPr>
          <w:rFonts w:ascii="Times New Roman" w:hAnsi="Times New Roman" w:cs="Times New Roman"/>
          <w:sz w:val="28"/>
          <w:szCs w:val="28"/>
        </w:rPr>
      </w:pPr>
      <w:r w:rsidRPr="00E45007">
        <w:rPr>
          <w:rStyle w:val="a8"/>
          <w:rFonts w:ascii="Times New Roman" w:hAnsi="Times New Roman" w:cs="Times New Roman"/>
          <w:sz w:val="28"/>
          <w:szCs w:val="28"/>
        </w:rPr>
        <w:t>Транспорт і мобільність.</w:t>
      </w:r>
      <w:r w:rsidRPr="00E45007">
        <w:rPr>
          <w:rFonts w:ascii="Times New Roman" w:hAnsi="Times New Roman" w:cs="Times New Roman"/>
          <w:sz w:val="28"/>
          <w:szCs w:val="28"/>
        </w:rPr>
        <w:t xml:space="preserve"> Транспортне забезпечення історичного ареалу міста має на меті мінімізувати трафік усередині </w:t>
      </w:r>
      <w:r w:rsidR="00CB38DD" w:rsidRPr="00E45007">
        <w:rPr>
          <w:rFonts w:ascii="Times New Roman" w:hAnsi="Times New Roman" w:cs="Times New Roman"/>
          <w:color w:val="0B5101" w:themeColor="accent1" w:themeShade="80"/>
          <w:sz w:val="28"/>
          <w:szCs w:val="28"/>
        </w:rPr>
        <w:t>«</w:t>
      </w:r>
      <w:r w:rsidRPr="00E45007">
        <w:rPr>
          <w:rFonts w:ascii="Times New Roman" w:hAnsi="Times New Roman" w:cs="Times New Roman"/>
          <w:sz w:val="28"/>
          <w:szCs w:val="28"/>
        </w:rPr>
        <w:t>Старого міста</w:t>
      </w:r>
      <w:r w:rsidR="00CB38DD" w:rsidRPr="00E45007">
        <w:rPr>
          <w:rFonts w:ascii="Times New Roman" w:hAnsi="Times New Roman" w:cs="Times New Roman"/>
          <w:sz w:val="28"/>
          <w:szCs w:val="28"/>
        </w:rPr>
        <w:t>»</w:t>
      </w:r>
      <w:r w:rsidRPr="00E45007">
        <w:rPr>
          <w:rFonts w:ascii="Times New Roman" w:hAnsi="Times New Roman" w:cs="Times New Roman"/>
          <w:sz w:val="28"/>
          <w:szCs w:val="28"/>
        </w:rPr>
        <w:t xml:space="preserve"> та забезпечити його доступність. Наразі прямий рух транзитного транспорту через квартали </w:t>
      </w:r>
      <w:r w:rsidR="00CB38DD"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CB38DD" w:rsidRPr="00E45007">
        <w:rPr>
          <w:rFonts w:ascii="Times New Roman" w:hAnsi="Times New Roman" w:cs="Times New Roman"/>
          <w:sz w:val="28"/>
          <w:szCs w:val="28"/>
        </w:rPr>
        <w:t>»</w:t>
      </w:r>
      <w:r w:rsidRPr="00E45007">
        <w:rPr>
          <w:rFonts w:ascii="Times New Roman" w:hAnsi="Times New Roman" w:cs="Times New Roman"/>
          <w:sz w:val="28"/>
          <w:szCs w:val="28"/>
        </w:rPr>
        <w:t xml:space="preserve"> відсутній, за винятком вулиці Данила Галицького, яка є важливою артерією. Основний потік автомобілів курсує вулицями Глушець та Ковельською. Від перехрестя вулиць Данила Галицького, Ковельської та Глушець облаштовано смугу для громадського транспорту, яка продовжується до заїзної кишені біля вулиці Замкова, що покращило рух на даній ділянці. Громадський транспорт проходить вулицею Данила Галицького, але не заїжджає безпосередньо на вузькі вулиці </w:t>
      </w:r>
      <w:r w:rsidR="00CB38DD" w:rsidRPr="00A171D5">
        <w:rPr>
          <w:rFonts w:ascii="Times New Roman" w:hAnsi="Times New Roman" w:cs="Times New Roman"/>
          <w:sz w:val="28"/>
          <w:szCs w:val="28"/>
        </w:rPr>
        <w:t>«</w:t>
      </w:r>
      <w:r w:rsidRPr="00A171D5">
        <w:rPr>
          <w:rFonts w:ascii="Times New Roman" w:hAnsi="Times New Roman" w:cs="Times New Roman"/>
          <w:sz w:val="28"/>
          <w:szCs w:val="28"/>
        </w:rPr>
        <w:t>Старого міста</w:t>
      </w:r>
      <w:r w:rsidR="00CB38DD" w:rsidRPr="00A171D5">
        <w:rPr>
          <w:rFonts w:ascii="Times New Roman" w:hAnsi="Times New Roman" w:cs="Times New Roman"/>
          <w:sz w:val="28"/>
          <w:szCs w:val="28"/>
        </w:rPr>
        <w:t>»</w:t>
      </w:r>
      <w:r w:rsidRPr="00A171D5">
        <w:rPr>
          <w:rFonts w:ascii="Times New Roman" w:hAnsi="Times New Roman" w:cs="Times New Roman"/>
          <w:sz w:val="28"/>
          <w:szCs w:val="28"/>
        </w:rPr>
        <w:t xml:space="preserve">. </w:t>
      </w:r>
      <w:r w:rsidRPr="00E45007">
        <w:rPr>
          <w:rFonts w:ascii="Times New Roman" w:hAnsi="Times New Roman" w:cs="Times New Roman"/>
          <w:sz w:val="28"/>
          <w:szCs w:val="28"/>
        </w:rPr>
        <w:t>Поруч з ареалом є кілька зупинок (на вулицях Глушець, Ковельській та Данила Галицького), що забезпечують зв'язок з усіма районами міста.</w:t>
      </w:r>
    </w:p>
    <w:p w14:paraId="7C277BE6" w14:textId="42169D56" w:rsidR="00944675" w:rsidRPr="00E45007" w:rsidRDefault="00516587"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Однак, існує низка проблемних аспектів, що впливають на безпеку та комфорт пересування. В'їзд приватного транспорту на вузькі вулички ареалу не обмежений, оскільки встановлені боларди (знімні стовпчики) не функціонують, що призводить до відсутності ефективного пропускного режиму. Через це на території історичного ареалу постійно фіксується активний рух автомобілів, що с</w:t>
      </w:r>
      <w:r w:rsidR="007E3723" w:rsidRPr="00E45007">
        <w:rPr>
          <w:rFonts w:ascii="Times New Roman" w:hAnsi="Times New Roman" w:cs="Times New Roman"/>
          <w:sz w:val="28"/>
          <w:szCs w:val="28"/>
        </w:rPr>
        <w:t xml:space="preserve">творює небезпеку для пішоходів. </w:t>
      </w:r>
      <w:r w:rsidR="00001C9D" w:rsidRPr="00E45007">
        <w:rPr>
          <w:rFonts w:ascii="Times New Roman" w:hAnsi="Times New Roman" w:cs="Times New Roman"/>
          <w:sz w:val="28"/>
          <w:szCs w:val="28"/>
        </w:rPr>
        <w:t>Н</w:t>
      </w:r>
      <w:r w:rsidRPr="00E45007">
        <w:rPr>
          <w:rFonts w:ascii="Times New Roman" w:hAnsi="Times New Roman" w:cs="Times New Roman"/>
          <w:sz w:val="28"/>
          <w:szCs w:val="28"/>
        </w:rPr>
        <w:t>аявність а</w:t>
      </w:r>
      <w:r w:rsidR="007E3723" w:rsidRPr="00E45007">
        <w:rPr>
          <w:rFonts w:ascii="Times New Roman" w:hAnsi="Times New Roman" w:cs="Times New Roman"/>
          <w:sz w:val="28"/>
          <w:szCs w:val="28"/>
        </w:rPr>
        <w:t>втосервісу та гаражів в ареалі,</w:t>
      </w:r>
      <w:r w:rsidR="00001C9D" w:rsidRPr="00E45007">
        <w:rPr>
          <w:rFonts w:ascii="Times New Roman" w:hAnsi="Times New Roman" w:cs="Times New Roman"/>
          <w:color w:val="EE0000"/>
          <w:sz w:val="28"/>
          <w:szCs w:val="28"/>
        </w:rPr>
        <w:t xml:space="preserve"> </w:t>
      </w:r>
      <w:r w:rsidRPr="00E45007">
        <w:rPr>
          <w:rFonts w:ascii="Times New Roman" w:hAnsi="Times New Roman" w:cs="Times New Roman"/>
          <w:sz w:val="28"/>
          <w:szCs w:val="28"/>
        </w:rPr>
        <w:t xml:space="preserve">прояви агресивної їзди мотоциклістів та дрифтерів посилюють ризики та негативно впливають на безпеку та спокій в історичній зоні. Щодо паркування, то на перехресті вулиць Глушець та Замкової, а також уздовж вулиці Глушець облаштовані платні паркувальні майданчики. Безплатні стоянки для відвідувачів </w:t>
      </w:r>
      <w:r w:rsidRPr="00E45007">
        <w:rPr>
          <w:rFonts w:ascii="Times New Roman" w:hAnsi="Times New Roman" w:cs="Times New Roman"/>
          <w:sz w:val="28"/>
          <w:szCs w:val="28"/>
        </w:rPr>
        <w:lastRenderedPageBreak/>
        <w:t>розташовані по периметру (на вул.</w:t>
      </w:r>
      <w:r w:rsidR="00364718" w:rsidRPr="00E45007">
        <w:rPr>
          <w:rFonts w:ascii="Times New Roman" w:hAnsi="Times New Roman" w:cs="Times New Roman"/>
          <w:color w:val="00B050"/>
          <w:sz w:val="28"/>
          <w:szCs w:val="28"/>
        </w:rPr>
        <w:t> </w:t>
      </w:r>
      <w:r w:rsidRPr="00E45007">
        <w:rPr>
          <w:rFonts w:ascii="Times New Roman" w:hAnsi="Times New Roman" w:cs="Times New Roman"/>
          <w:sz w:val="28"/>
          <w:szCs w:val="28"/>
        </w:rPr>
        <w:t>Глушець біля парку та на вул.</w:t>
      </w:r>
      <w:r w:rsidR="00364718"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Сенаторки Левчанівської). При цьому, відсутні передбачені місця для зупинок туристичних автобусів, тому вони паркуються на площі біля замку, змушуючи туристів пересуватися дорогою поміж автомобілів та мотоциклістів.</w:t>
      </w:r>
      <w:r w:rsidR="007E3723" w:rsidRPr="00E45007">
        <w:rPr>
          <w:rFonts w:ascii="Times New Roman" w:hAnsi="Times New Roman" w:cs="Times New Roman"/>
          <w:sz w:val="28"/>
          <w:szCs w:val="28"/>
        </w:rPr>
        <w:t xml:space="preserve"> </w:t>
      </w:r>
      <w:r w:rsidR="00001C9D" w:rsidRPr="00E45007">
        <w:rPr>
          <w:rFonts w:ascii="Times New Roman" w:hAnsi="Times New Roman" w:cs="Times New Roman"/>
          <w:sz w:val="28"/>
          <w:szCs w:val="28"/>
        </w:rPr>
        <w:t>Д</w:t>
      </w:r>
      <w:r w:rsidRPr="00E45007">
        <w:rPr>
          <w:rFonts w:ascii="Times New Roman" w:hAnsi="Times New Roman" w:cs="Times New Roman"/>
          <w:sz w:val="28"/>
          <w:szCs w:val="28"/>
        </w:rPr>
        <w:t xml:space="preserve">ля мешканців та туристів відсутні послуги муніципального </w:t>
      </w:r>
      <w:r w:rsidR="00CB38DD" w:rsidRPr="00E45007">
        <w:rPr>
          <w:rFonts w:ascii="Times New Roman" w:hAnsi="Times New Roman" w:cs="Times New Roman"/>
          <w:sz w:val="28"/>
          <w:szCs w:val="28"/>
        </w:rPr>
        <w:t>велопрокату</w:t>
      </w:r>
      <w:r w:rsidRPr="00E45007">
        <w:rPr>
          <w:rFonts w:ascii="Times New Roman" w:hAnsi="Times New Roman" w:cs="Times New Roman"/>
          <w:sz w:val="28"/>
          <w:szCs w:val="28"/>
        </w:rPr>
        <w:t xml:space="preserve"> та приватних електросамокатів у межах історичного ареалу та на прилеглих територіях.</w:t>
      </w:r>
      <w:r w:rsidR="003E39C0">
        <w:rPr>
          <w:rFonts w:ascii="Times New Roman" w:hAnsi="Times New Roman" w:cs="Times New Roman"/>
          <w:sz w:val="28"/>
          <w:szCs w:val="28"/>
        </w:rPr>
        <w:t xml:space="preserve"> </w:t>
      </w:r>
      <w:r w:rsidRPr="00E45007">
        <w:rPr>
          <w:rFonts w:ascii="Times New Roman" w:hAnsi="Times New Roman" w:cs="Times New Roman"/>
          <w:sz w:val="28"/>
          <w:szCs w:val="28"/>
        </w:rPr>
        <w:t>Велоінфраструктура в цілому відсутня, що створює значні незручності для розвитку альтернативних видів пересування.</w:t>
      </w:r>
    </w:p>
    <w:p w14:paraId="27506EBC" w14:textId="2510B78E" w:rsidR="00944675" w:rsidRPr="00E45007" w:rsidRDefault="00516587"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Результати дослідження інклюзивності та мобільності показали, що старе міське середовище не адаптоване до сучасних стандартів безбар'єрності, а наявна інфраструктура не є функціонально інклюзивною через технічні порушення та недотримання стандартів універсального дизайну. Стан доріг та тротуарів в історичному ареалі різниться залежно від вулиці:</w:t>
      </w:r>
      <w:r w:rsidR="00364718"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 xml:space="preserve">більшість </w:t>
      </w:r>
      <w:r w:rsidR="005679E0" w:rsidRPr="00CA19E1">
        <w:rPr>
          <w:rFonts w:ascii="Times New Roman" w:hAnsi="Times New Roman" w:cs="Times New Roman"/>
          <w:color w:val="000000" w:themeColor="text2"/>
          <w:sz w:val="28"/>
          <w:szCs w:val="28"/>
        </w:rPr>
        <w:t>і</w:t>
      </w:r>
      <w:r w:rsidRPr="00CA19E1">
        <w:rPr>
          <w:rFonts w:ascii="Times New Roman" w:hAnsi="Times New Roman" w:cs="Times New Roman"/>
          <w:color w:val="000000" w:themeColor="text2"/>
          <w:sz w:val="28"/>
          <w:szCs w:val="28"/>
        </w:rPr>
        <w:t>з</w:t>
      </w:r>
      <w:r w:rsidRPr="00E45007">
        <w:rPr>
          <w:rFonts w:ascii="Times New Roman" w:hAnsi="Times New Roman" w:cs="Times New Roman"/>
          <w:sz w:val="28"/>
          <w:szCs w:val="28"/>
        </w:rPr>
        <w:t xml:space="preserve"> них не відремонтовані, а пішохідні шляхи мають зношене покриття з великою кількістю вибоїн. Навіть ті вулиці, що зазнали капітального ремонту, не є повністю інклюзивними, оскільки більшість тротуарів в історичному ареалі не мають понижень, що створює значні перешкоди для маломобільних груп населення.</w:t>
      </w:r>
    </w:p>
    <w:p w14:paraId="66F6F2CD" w14:textId="2B75A893" w:rsidR="009E40BE" w:rsidRPr="00E45007" w:rsidRDefault="00E630A6"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Натомість</w:t>
      </w:r>
      <w:r w:rsidR="00364718" w:rsidRPr="00E45007">
        <w:rPr>
          <w:rFonts w:ascii="Times New Roman" w:hAnsi="Times New Roman" w:cs="Times New Roman"/>
          <w:color w:val="EE0000"/>
          <w:sz w:val="28"/>
          <w:szCs w:val="28"/>
        </w:rPr>
        <w:t xml:space="preserve"> </w:t>
      </w:r>
      <w:r w:rsidR="00516587" w:rsidRPr="00E45007">
        <w:rPr>
          <w:rFonts w:ascii="Times New Roman" w:hAnsi="Times New Roman" w:cs="Times New Roman"/>
          <w:sz w:val="28"/>
          <w:szCs w:val="28"/>
        </w:rPr>
        <w:t xml:space="preserve">варто відзначити позитивні зміни в міському </w:t>
      </w:r>
      <w:r w:rsidR="006E0908" w:rsidRPr="00E45007">
        <w:rPr>
          <w:rFonts w:ascii="Times New Roman" w:hAnsi="Times New Roman" w:cs="Times New Roman"/>
          <w:sz w:val="28"/>
          <w:szCs w:val="28"/>
        </w:rPr>
        <w:t>громадському транспорті Луцька</w:t>
      </w:r>
      <w:r w:rsidR="005679E0" w:rsidRPr="00E45007">
        <w:rPr>
          <w:rFonts w:ascii="Times New Roman" w:hAnsi="Times New Roman" w:cs="Times New Roman"/>
          <w:sz w:val="28"/>
          <w:szCs w:val="28"/>
        </w:rPr>
        <w:t>. Закуплено нові низькопідлог</w:t>
      </w:r>
      <w:r w:rsidR="006E0908" w:rsidRPr="00E45007">
        <w:rPr>
          <w:rFonts w:ascii="Times New Roman" w:hAnsi="Times New Roman" w:cs="Times New Roman"/>
          <w:sz w:val="28"/>
          <w:szCs w:val="28"/>
        </w:rPr>
        <w:t xml:space="preserve">ові тролейбуси й автобуси. </w:t>
      </w:r>
      <w:r w:rsidR="005679E0" w:rsidRPr="00E45007">
        <w:rPr>
          <w:rFonts w:ascii="Times New Roman" w:hAnsi="Times New Roman" w:cs="Times New Roman"/>
          <w:sz w:val="28"/>
          <w:szCs w:val="28"/>
        </w:rPr>
        <w:t>У</w:t>
      </w:r>
      <w:r w:rsidR="00516587" w:rsidRPr="00E45007">
        <w:rPr>
          <w:rFonts w:ascii="Times New Roman" w:hAnsi="Times New Roman" w:cs="Times New Roman"/>
          <w:sz w:val="28"/>
          <w:szCs w:val="28"/>
        </w:rPr>
        <w:t>проваджено електронний квиток CityCard. Ці зміни є позитивними для підвищення пасажиропотоку лучан та гостей міста, оскільки оновлений транспорт і точні графіки сприяли зростанню пасажиропотоку, що спонукає людей залишати свої авто за межами центру.</w:t>
      </w:r>
    </w:p>
    <w:p w14:paraId="76C3FF14" w14:textId="7DDCB416" w:rsidR="00DF454B" w:rsidRPr="00E45007" w:rsidRDefault="00516587" w:rsidP="00DF454B">
      <w:pPr>
        <w:ind w:firstLine="567"/>
        <w:jc w:val="both"/>
        <w:rPr>
          <w:rFonts w:ascii="Times New Roman" w:eastAsia="Google Sans Text" w:hAnsi="Times New Roman" w:cs="Times New Roman"/>
          <w:sz w:val="28"/>
          <w:szCs w:val="28"/>
        </w:rPr>
      </w:pPr>
      <w:r w:rsidRPr="00E45007">
        <w:rPr>
          <w:rFonts w:ascii="Times New Roman" w:hAnsi="Times New Roman" w:cs="Times New Roman"/>
          <w:b/>
          <w:sz w:val="28"/>
          <w:szCs w:val="28"/>
        </w:rPr>
        <w:t xml:space="preserve">Висновок (ЖКГ). </w:t>
      </w:r>
      <w:r w:rsidRPr="00E45007">
        <w:rPr>
          <w:rFonts w:ascii="Times New Roman" w:hAnsi="Times New Roman" w:cs="Times New Roman"/>
          <w:sz w:val="28"/>
          <w:szCs w:val="28"/>
        </w:rPr>
        <w:t>Житлово-комунальна сфера історичного ареалу поступово розвивається у напрямку поєднання історичної автентики з сучасними стандартами комфорту. Впроваджуються сучасні інфраструктурні про</w:t>
      </w:r>
      <w:r w:rsidR="009E40BE" w:rsidRPr="00E45007">
        <w:rPr>
          <w:rFonts w:ascii="Times New Roman" w:hAnsi="Times New Roman" w:cs="Times New Roman"/>
          <w:sz w:val="28"/>
          <w:szCs w:val="28"/>
        </w:rPr>
        <w:t>є</w:t>
      </w:r>
      <w:r w:rsidRPr="00E45007">
        <w:rPr>
          <w:rFonts w:ascii="Times New Roman" w:hAnsi="Times New Roman" w:cs="Times New Roman"/>
          <w:sz w:val="28"/>
          <w:szCs w:val="28"/>
        </w:rPr>
        <w:t xml:space="preserve">кти (ЄБРР, ЄІБ), новітні технології (сортування сміття, відеонагляд), водночас збережено історичне середовище (жодних висотних новобудов чи зайвого транспорту). Основні виклики – це фінансування повного оновлення мереж та ремонт усіх будинків, але наявні програми </w:t>
      </w:r>
      <w:r w:rsidR="009E40BE" w:rsidRPr="00E45007">
        <w:rPr>
          <w:rFonts w:ascii="Times New Roman" w:hAnsi="Times New Roman" w:cs="Times New Roman"/>
          <w:sz w:val="28"/>
          <w:szCs w:val="28"/>
        </w:rPr>
        <w:t xml:space="preserve">й </w:t>
      </w:r>
      <w:r w:rsidRPr="00E45007">
        <w:rPr>
          <w:rFonts w:ascii="Times New Roman" w:hAnsi="Times New Roman" w:cs="Times New Roman"/>
          <w:sz w:val="28"/>
          <w:szCs w:val="28"/>
        </w:rPr>
        <w:t xml:space="preserve">партнерства дають підстави сподіватися, що ці завдання будуть вирішені. Усе це створює базу для сталого функціонування </w:t>
      </w:r>
      <w:r w:rsidR="009E40BE"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9E40BE"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r w:rsidR="009E40BE" w:rsidRPr="00E45007">
        <w:rPr>
          <w:rFonts w:ascii="Times New Roman" w:hAnsi="Times New Roman" w:cs="Times New Roman"/>
          <w:sz w:val="28"/>
          <w:szCs w:val="28"/>
        </w:rPr>
        <w:t>та</w:t>
      </w:r>
      <w:r w:rsidRPr="00E45007">
        <w:rPr>
          <w:rFonts w:ascii="Times New Roman" w:hAnsi="Times New Roman" w:cs="Times New Roman"/>
          <w:sz w:val="28"/>
          <w:szCs w:val="28"/>
        </w:rPr>
        <w:t xml:space="preserve"> покращення якості життя його мешканців, що є необхідною умовою успішної реалізації стратегії розвитку.</w:t>
      </w:r>
    </w:p>
    <w:p w14:paraId="27396F5C" w14:textId="77777777" w:rsidR="00DF454B" w:rsidRPr="00E45007" w:rsidRDefault="00DF454B">
      <w:pPr>
        <w:rPr>
          <w:rFonts w:ascii="Times New Roman" w:hAnsi="Times New Roman" w:cs="Times New Roman"/>
          <w:b/>
          <w:sz w:val="28"/>
          <w:szCs w:val="28"/>
        </w:rPr>
      </w:pPr>
    </w:p>
    <w:p w14:paraId="261172BD" w14:textId="115D4CCC" w:rsidR="00944675" w:rsidRDefault="00245886" w:rsidP="003E39C0">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16587" w:rsidRPr="00E45007">
        <w:rPr>
          <w:rFonts w:ascii="Times New Roman" w:hAnsi="Times New Roman" w:cs="Times New Roman"/>
          <w:b/>
          <w:sz w:val="28"/>
          <w:szCs w:val="28"/>
        </w:rPr>
        <w:t>8.</w:t>
      </w:r>
      <w:r w:rsidR="009E40BE" w:rsidRPr="00E45007">
        <w:rPr>
          <w:rFonts w:ascii="Times New Roman" w:hAnsi="Times New Roman" w:cs="Times New Roman"/>
          <w:b/>
          <w:color w:val="18A303" w:themeColor="accent1"/>
          <w:sz w:val="28"/>
          <w:szCs w:val="28"/>
        </w:rPr>
        <w:t> </w:t>
      </w:r>
      <w:r w:rsidR="00516587" w:rsidRPr="00E45007">
        <w:rPr>
          <w:rFonts w:ascii="Times New Roman" w:hAnsi="Times New Roman" w:cs="Times New Roman"/>
          <w:b/>
          <w:sz w:val="28"/>
          <w:szCs w:val="28"/>
        </w:rPr>
        <w:t>Екологія та сталий розвиток:</w:t>
      </w:r>
      <w:r w:rsidR="009E40BE" w:rsidRPr="00E45007">
        <w:rPr>
          <w:rFonts w:ascii="Times New Roman" w:hAnsi="Times New Roman" w:cs="Times New Roman"/>
          <w:b/>
          <w:color w:val="00B050"/>
          <w:sz w:val="28"/>
          <w:szCs w:val="28"/>
        </w:rPr>
        <w:t> </w:t>
      </w:r>
      <w:r w:rsidR="00516587" w:rsidRPr="00E45007">
        <w:rPr>
          <w:rFonts w:ascii="Times New Roman" w:hAnsi="Times New Roman" w:cs="Times New Roman"/>
          <w:b/>
          <w:sz w:val="28"/>
          <w:szCs w:val="28"/>
        </w:rPr>
        <w:t>стан повітря, озеленення, сталий менеджмент.</w:t>
      </w:r>
    </w:p>
    <w:p w14:paraId="2F296EBB" w14:textId="77777777" w:rsidR="00FC5C36" w:rsidRPr="00E45007" w:rsidRDefault="00FC5C36" w:rsidP="003E39C0">
      <w:pPr>
        <w:ind w:firstLine="567"/>
        <w:jc w:val="both"/>
        <w:rPr>
          <w:rFonts w:ascii="Times New Roman" w:hAnsi="Times New Roman" w:cs="Times New Roman"/>
          <w:b/>
          <w:sz w:val="28"/>
          <w:szCs w:val="28"/>
        </w:rPr>
      </w:pPr>
    </w:p>
    <w:p w14:paraId="467CC72D" w14:textId="4AC12A70" w:rsidR="00B83C22" w:rsidRPr="00E45007" w:rsidRDefault="00B83C22"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Якість атмосферного повітря</w:t>
      </w:r>
      <w:r w:rsidR="00E630A6" w:rsidRPr="00E45007">
        <w:rPr>
          <w:rFonts w:ascii="Times New Roman" w:hAnsi="Times New Roman" w:cs="Times New Roman"/>
          <w:sz w:val="28"/>
          <w:szCs w:val="28"/>
        </w:rPr>
        <w:t xml:space="preserve"> та</w:t>
      </w:r>
      <w:r w:rsidR="00F04354" w:rsidRPr="00E45007">
        <w:rPr>
          <w:rFonts w:ascii="Times New Roman" w:hAnsi="Times New Roman" w:cs="Times New Roman"/>
          <w:sz w:val="28"/>
          <w:szCs w:val="28"/>
        </w:rPr>
        <w:t xml:space="preserve"> е</w:t>
      </w:r>
      <w:r w:rsidRPr="00E45007">
        <w:rPr>
          <w:rFonts w:ascii="Times New Roman" w:hAnsi="Times New Roman" w:cs="Times New Roman"/>
          <w:sz w:val="28"/>
          <w:szCs w:val="28"/>
        </w:rPr>
        <w:t>кологічна ситуація в центральній</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частині Луцька оцінюється як відносно сприятлива.</w:t>
      </w:r>
    </w:p>
    <w:p w14:paraId="1B8ADC19" w14:textId="26273AAD" w:rsidR="00C1286D" w:rsidRPr="00E45007" w:rsidRDefault="00B83C22"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Основним джерелом державного моніторингу якості атмосферного повітря</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є дані Волинського обласного центру з гідрометеорології, який проводить</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дослідження за сімома основними домішками на трьох стаціонарних постах</w:t>
      </w:r>
      <w:r w:rsidR="00F04354" w:rsidRPr="00E45007">
        <w:rPr>
          <w:rFonts w:ascii="Times New Roman" w:hAnsi="Times New Roman" w:cs="Times New Roman"/>
          <w:sz w:val="28"/>
          <w:szCs w:val="28"/>
        </w:rPr>
        <w:t xml:space="preserve"> </w:t>
      </w:r>
      <w:r w:rsidR="00E630A6" w:rsidRPr="00E45007">
        <w:rPr>
          <w:rFonts w:ascii="Times New Roman" w:hAnsi="Times New Roman" w:cs="Times New Roman"/>
          <w:sz w:val="28"/>
          <w:szCs w:val="28"/>
        </w:rPr>
        <w:t>спостереження</w:t>
      </w:r>
      <w:r w:rsidRPr="00E45007">
        <w:rPr>
          <w:rFonts w:ascii="Times New Roman" w:hAnsi="Times New Roman" w:cs="Times New Roman"/>
          <w:sz w:val="28"/>
          <w:szCs w:val="28"/>
        </w:rPr>
        <w:t xml:space="preserve"> (</w:t>
      </w:r>
      <w:r w:rsidR="00F04354" w:rsidRPr="00E45007">
        <w:rPr>
          <w:rFonts w:ascii="Times New Roman" w:hAnsi="Times New Roman" w:cs="Times New Roman"/>
          <w:sz w:val="28"/>
          <w:szCs w:val="28"/>
        </w:rPr>
        <w:t>в</w:t>
      </w:r>
      <w:r w:rsidRPr="00E45007">
        <w:rPr>
          <w:rFonts w:ascii="Times New Roman" w:hAnsi="Times New Roman" w:cs="Times New Roman"/>
          <w:sz w:val="28"/>
          <w:szCs w:val="28"/>
        </w:rPr>
        <w:t xml:space="preserve"> </w:t>
      </w:r>
      <w:r w:rsidR="00F04354"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F04354" w:rsidRPr="00E45007">
        <w:rPr>
          <w:rFonts w:ascii="Times New Roman" w:hAnsi="Times New Roman" w:cs="Times New Roman"/>
          <w:sz w:val="28"/>
          <w:szCs w:val="28"/>
        </w:rPr>
        <w:t>»</w:t>
      </w:r>
      <w:r w:rsidRPr="00E45007">
        <w:rPr>
          <w:rFonts w:ascii="Times New Roman" w:hAnsi="Times New Roman" w:cs="Times New Roman"/>
          <w:sz w:val="28"/>
          <w:szCs w:val="28"/>
        </w:rPr>
        <w:t xml:space="preserve"> такі пункти відсутні.) Дані спостережень</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надаються зацікавленим організаціям, в тому числі Луцькій міській раді, а</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lastRenderedPageBreak/>
        <w:t>також регулярно публікуються на відомчому сайті, та соцмережах.</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Додатково в місті створено декілька моніторингових сервісів, таких як</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муніципальний сервіс </w:t>
      </w:r>
      <w:r w:rsidR="00F04354" w:rsidRPr="00E45007">
        <w:rPr>
          <w:rFonts w:ascii="Times New Roman" w:hAnsi="Times New Roman" w:cs="Times New Roman"/>
          <w:sz w:val="28"/>
          <w:szCs w:val="28"/>
        </w:rPr>
        <w:t>«</w:t>
      </w:r>
      <w:r w:rsidRPr="00E45007">
        <w:rPr>
          <w:rFonts w:ascii="Times New Roman" w:hAnsi="Times New Roman" w:cs="Times New Roman"/>
          <w:sz w:val="28"/>
          <w:szCs w:val="28"/>
        </w:rPr>
        <w:t>Чисте повітря Луцьк</w:t>
      </w:r>
      <w:r w:rsidR="00F04354" w:rsidRPr="00E45007">
        <w:rPr>
          <w:rFonts w:ascii="Times New Roman" w:hAnsi="Times New Roman" w:cs="Times New Roman"/>
          <w:sz w:val="28"/>
          <w:szCs w:val="28"/>
        </w:rPr>
        <w:t>»</w:t>
      </w:r>
      <w:r w:rsidRPr="00E45007">
        <w:rPr>
          <w:rFonts w:ascii="Times New Roman" w:hAnsi="Times New Roman" w:cs="Times New Roman"/>
          <w:sz w:val="28"/>
          <w:szCs w:val="28"/>
        </w:rPr>
        <w:t>, LUN Місто Air, SaveEcoBot, які</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доповнюють інформацію про наявність у повітрі міста різноманітних</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забрудню</w:t>
      </w:r>
      <w:r w:rsidR="00F04354" w:rsidRPr="00E45007">
        <w:rPr>
          <w:rFonts w:ascii="Times New Roman" w:hAnsi="Times New Roman" w:cs="Times New Roman"/>
          <w:sz w:val="28"/>
          <w:szCs w:val="28"/>
        </w:rPr>
        <w:t>вальних</w:t>
      </w:r>
      <w:r w:rsidRPr="00E45007">
        <w:rPr>
          <w:rFonts w:ascii="Times New Roman" w:hAnsi="Times New Roman" w:cs="Times New Roman"/>
          <w:sz w:val="28"/>
          <w:szCs w:val="28"/>
        </w:rPr>
        <w:t xml:space="preserve"> речовин. На сайті міської ради влаштовано віджет, який</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акумулює інформацію зі всіх доступних автоматичних станцій громадського</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моніторингу та інформує населення про стан повітря у місті в автоматичному</w:t>
      </w:r>
      <w:r w:rsidR="00F04354" w:rsidRPr="00E45007">
        <w:rPr>
          <w:rFonts w:ascii="Times New Roman" w:hAnsi="Times New Roman" w:cs="Times New Roman"/>
          <w:sz w:val="28"/>
          <w:szCs w:val="28"/>
        </w:rPr>
        <w:t xml:space="preserve"> </w:t>
      </w:r>
      <w:r w:rsidRPr="00E45007">
        <w:rPr>
          <w:rFonts w:ascii="Times New Roman" w:hAnsi="Times New Roman" w:cs="Times New Roman"/>
          <w:sz w:val="28"/>
          <w:szCs w:val="28"/>
        </w:rPr>
        <w:t>режимі.</w:t>
      </w:r>
    </w:p>
    <w:p w14:paraId="2DDA56D8" w14:textId="293DBA62" w:rsidR="00C1286D" w:rsidRPr="00E45007" w:rsidRDefault="00B83C22" w:rsidP="00050F5A">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У 2024 році Луцьк </w:t>
      </w:r>
      <w:r w:rsidRPr="00E45007">
        <w:rPr>
          <w:rFonts w:ascii="Times New Roman" w:hAnsi="Times New Roman" w:cs="Times New Roman"/>
          <w:color w:val="000000" w:themeColor="text2"/>
          <w:sz w:val="28"/>
          <w:szCs w:val="28"/>
        </w:rPr>
        <w:t>посів</w:t>
      </w:r>
      <w:r w:rsidRPr="00E45007">
        <w:rPr>
          <w:rFonts w:ascii="Times New Roman" w:hAnsi="Times New Roman" w:cs="Times New Roman"/>
          <w:sz w:val="28"/>
          <w:szCs w:val="28"/>
        </w:rPr>
        <w:t xml:space="preserve"> 4-те місце в Україні за чистотою повітря –</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протягом 79</w:t>
      </w:r>
      <w:r w:rsidR="00C1286D"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 часу в місті фіксувалося чисте повітря (низька концентрація</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дрібного пилу PM2.5). Це кращий показник, ніж у більшості обласних центрів.</w:t>
      </w:r>
    </w:p>
    <w:p w14:paraId="74FE5B05" w14:textId="40682794" w:rsidR="00576D6D" w:rsidRPr="00E45007" w:rsidRDefault="00B83C22" w:rsidP="00050F5A">
      <w:pPr>
        <w:ind w:firstLine="567"/>
        <w:jc w:val="both"/>
        <w:rPr>
          <w:rFonts w:ascii="Times New Roman" w:hAnsi="Times New Roman" w:cs="Times New Roman"/>
          <w:sz w:val="28"/>
          <w:szCs w:val="28"/>
        </w:rPr>
      </w:pPr>
      <w:r w:rsidRPr="00E45007">
        <w:rPr>
          <w:rFonts w:ascii="Times New Roman" w:hAnsi="Times New Roman" w:cs="Times New Roman"/>
          <w:sz w:val="28"/>
          <w:szCs w:val="28"/>
        </w:rPr>
        <w:t>Чисте повітря забезпечується кількома факторами:</w:t>
      </w:r>
      <w:r w:rsidR="00C1286D" w:rsidRPr="00E45007">
        <w:rPr>
          <w:rFonts w:ascii="Times New Roman" w:hAnsi="Times New Roman" w:cs="Times New Roman"/>
          <w:sz w:val="28"/>
          <w:szCs w:val="28"/>
        </w:rPr>
        <w:t> </w:t>
      </w:r>
      <w:r w:rsidRPr="00E45007">
        <w:rPr>
          <w:rFonts w:ascii="Times New Roman" w:hAnsi="Times New Roman" w:cs="Times New Roman"/>
          <w:sz w:val="28"/>
          <w:szCs w:val="28"/>
        </w:rPr>
        <w:t>історичний центр не</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перевантажений транспортом (завдяки обмеженням на в’їзд, див. Розділ 6),</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оскільки основним джерелом забруднення повітря в місті є автомобільний</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транспорт; в центральній частині міста немає великих промислових</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підприємств-забруднювачів; у старій частині міста зелені насадження</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поважного віку, які мають значно вищі показники наданих екосистемних послуг,</w:t>
      </w:r>
      <w:r w:rsidR="00C1286D"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зокрема поглинання СО2 та утворення кисню. </w:t>
      </w:r>
      <w:r w:rsidR="00576D6D" w:rsidRPr="00E45007">
        <w:rPr>
          <w:rFonts w:ascii="Times New Roman" w:hAnsi="Times New Roman" w:cs="Times New Roman"/>
          <w:sz w:val="28"/>
          <w:szCs w:val="28"/>
        </w:rPr>
        <w:t xml:space="preserve">Постійно здійснюється додаткове озеленення об’єктів молодими насадженнями дерев та багаторічних квітів. </w:t>
      </w:r>
    </w:p>
    <w:p w14:paraId="40910E7C" w14:textId="76B490DB" w:rsidR="00B83C22" w:rsidRPr="00E45007" w:rsidRDefault="00B83C22" w:rsidP="00050F5A">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Показники стану повітря, за даними Волинського обласного центру </w:t>
      </w:r>
      <w:r w:rsidRPr="00E45007">
        <w:rPr>
          <w:rFonts w:ascii="Times New Roman" w:hAnsi="Times New Roman" w:cs="Times New Roman"/>
          <w:sz w:val="28"/>
          <w:szCs w:val="28"/>
          <w:u w:val="single"/>
        </w:rPr>
        <w:t>з</w:t>
      </w:r>
      <w:r w:rsidR="00556CAC" w:rsidRPr="00E45007">
        <w:rPr>
          <w:rFonts w:ascii="Times New Roman" w:hAnsi="Times New Roman" w:cs="Times New Roman"/>
          <w:sz w:val="28"/>
          <w:szCs w:val="28"/>
          <w:u w:val="single"/>
        </w:rPr>
        <w:t xml:space="preserve"> гідрометеорології</w:t>
      </w:r>
      <w:r w:rsidRPr="00E45007">
        <w:rPr>
          <w:rFonts w:ascii="Times New Roman" w:hAnsi="Times New Roman" w:cs="Times New Roman"/>
          <w:sz w:val="28"/>
          <w:szCs w:val="28"/>
        </w:rPr>
        <w:t xml:space="preserve"> свідчать:</w:t>
      </w:r>
      <w:r w:rsidR="00196380" w:rsidRPr="00E45007">
        <w:rPr>
          <w:rFonts w:ascii="Times New Roman" w:hAnsi="Times New Roman" w:cs="Times New Roman"/>
          <w:sz w:val="28"/>
          <w:szCs w:val="28"/>
        </w:rPr>
        <w:t> </w:t>
      </w:r>
      <w:r w:rsidRPr="00E45007">
        <w:rPr>
          <w:rFonts w:ascii="Times New Roman" w:hAnsi="Times New Roman" w:cs="Times New Roman"/>
          <w:sz w:val="28"/>
          <w:szCs w:val="28"/>
        </w:rPr>
        <w:t>рівень діоксиду азоту, оксиду вуглецю та інших</w:t>
      </w:r>
      <w:r w:rsidR="00D71DA8" w:rsidRPr="00E45007">
        <w:rPr>
          <w:rFonts w:ascii="Times New Roman" w:hAnsi="Times New Roman" w:cs="Times New Roman"/>
          <w:sz w:val="28"/>
          <w:szCs w:val="28"/>
        </w:rPr>
        <w:t xml:space="preserve"> </w:t>
      </w:r>
      <w:r w:rsidRPr="00E45007">
        <w:rPr>
          <w:rFonts w:ascii="Times New Roman" w:hAnsi="Times New Roman" w:cs="Times New Roman"/>
          <w:sz w:val="28"/>
          <w:szCs w:val="28"/>
        </w:rPr>
        <w:t>забруднювачів у центрі Луцька не перевищує гранично допустимих</w:t>
      </w:r>
      <w:r w:rsidR="00D71DA8" w:rsidRPr="00E45007">
        <w:rPr>
          <w:rFonts w:ascii="Times New Roman" w:hAnsi="Times New Roman" w:cs="Times New Roman"/>
          <w:sz w:val="28"/>
          <w:szCs w:val="28"/>
        </w:rPr>
        <w:t xml:space="preserve"> </w:t>
      </w:r>
      <w:r w:rsidRPr="00E45007">
        <w:rPr>
          <w:rFonts w:ascii="Times New Roman" w:hAnsi="Times New Roman" w:cs="Times New Roman"/>
          <w:sz w:val="28"/>
          <w:szCs w:val="28"/>
        </w:rPr>
        <w:t>концентрацій, крім окремих пікових періодів. Іноді погіршення якості</w:t>
      </w:r>
      <w:r w:rsidR="00D71DA8" w:rsidRPr="00E45007">
        <w:rPr>
          <w:rFonts w:ascii="Times New Roman" w:hAnsi="Times New Roman" w:cs="Times New Roman"/>
          <w:sz w:val="28"/>
          <w:szCs w:val="28"/>
        </w:rPr>
        <w:t xml:space="preserve"> </w:t>
      </w:r>
      <w:r w:rsidRPr="00E45007">
        <w:rPr>
          <w:rFonts w:ascii="Times New Roman" w:hAnsi="Times New Roman" w:cs="Times New Roman"/>
          <w:sz w:val="28"/>
          <w:szCs w:val="28"/>
        </w:rPr>
        <w:t>атмосферного повітря є наслідком спалювання сухої рослинності в приватному</w:t>
      </w:r>
      <w:r w:rsidR="00D71DA8" w:rsidRPr="00E45007">
        <w:rPr>
          <w:rFonts w:ascii="Times New Roman" w:hAnsi="Times New Roman" w:cs="Times New Roman"/>
          <w:sz w:val="28"/>
          <w:szCs w:val="28"/>
        </w:rPr>
        <w:t xml:space="preserve"> </w:t>
      </w:r>
      <w:r w:rsidRPr="00E45007">
        <w:rPr>
          <w:rFonts w:ascii="Times New Roman" w:hAnsi="Times New Roman" w:cs="Times New Roman"/>
          <w:sz w:val="28"/>
          <w:szCs w:val="28"/>
        </w:rPr>
        <w:t>сектор</w:t>
      </w:r>
      <w:r w:rsidR="00556CAC" w:rsidRPr="00E45007">
        <w:rPr>
          <w:rFonts w:ascii="Times New Roman" w:hAnsi="Times New Roman" w:cs="Times New Roman"/>
          <w:sz w:val="28"/>
          <w:szCs w:val="28"/>
        </w:rPr>
        <w:t>і, горіння торфовищ, а також діяльності окремих підприємств та роботи</w:t>
      </w:r>
      <w:r w:rsidRPr="00E45007">
        <w:rPr>
          <w:rFonts w:ascii="Times New Roman" w:hAnsi="Times New Roman" w:cs="Times New Roman"/>
          <w:sz w:val="28"/>
          <w:szCs w:val="28"/>
        </w:rPr>
        <w:t xml:space="preserve"> комунальної</w:t>
      </w:r>
      <w:r w:rsidR="00D71DA8"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інфраструктури. </w:t>
      </w:r>
      <w:r w:rsidR="00583F31" w:rsidRPr="00E45007">
        <w:rPr>
          <w:rFonts w:ascii="Times New Roman" w:hAnsi="Times New Roman" w:cs="Times New Roman"/>
          <w:sz w:val="28"/>
          <w:szCs w:val="28"/>
        </w:rPr>
        <w:t>У</w:t>
      </w:r>
      <w:r w:rsidRPr="00E45007">
        <w:rPr>
          <w:rFonts w:ascii="Times New Roman" w:hAnsi="Times New Roman" w:cs="Times New Roman"/>
          <w:sz w:val="28"/>
          <w:szCs w:val="28"/>
        </w:rPr>
        <w:t xml:space="preserve"> цілому ж, лучани дихають свіжим повітрям значну </w:t>
      </w:r>
      <w:r w:rsidRPr="00E45007">
        <w:rPr>
          <w:rFonts w:ascii="Times New Roman" w:hAnsi="Times New Roman" w:cs="Times New Roman"/>
          <w:sz w:val="28"/>
          <w:szCs w:val="28"/>
          <w:u w:val="single"/>
        </w:rPr>
        <w:t>частину</w:t>
      </w:r>
      <w:r w:rsidR="004732FC" w:rsidRPr="00E45007">
        <w:rPr>
          <w:rFonts w:ascii="Times New Roman" w:hAnsi="Times New Roman" w:cs="Times New Roman"/>
          <w:sz w:val="28"/>
          <w:szCs w:val="28"/>
          <w:u w:val="single"/>
        </w:rPr>
        <w:t xml:space="preserve"> </w:t>
      </w:r>
      <w:r w:rsidRPr="00E45007">
        <w:rPr>
          <w:rFonts w:ascii="Times New Roman" w:hAnsi="Times New Roman" w:cs="Times New Roman"/>
          <w:sz w:val="28"/>
          <w:szCs w:val="28"/>
          <w:u w:val="single"/>
        </w:rPr>
        <w:t>року</w:t>
      </w:r>
      <w:r w:rsidRPr="00E45007">
        <w:rPr>
          <w:rFonts w:ascii="Times New Roman" w:hAnsi="Times New Roman" w:cs="Times New Roman"/>
          <w:sz w:val="28"/>
          <w:szCs w:val="28"/>
        </w:rPr>
        <w:t>, що позитивно вирізняє місто з-поміж промислових</w:t>
      </w:r>
      <w:r w:rsidR="00556CAC" w:rsidRPr="00E45007">
        <w:rPr>
          <w:rFonts w:ascii="Times New Roman" w:hAnsi="Times New Roman" w:cs="Times New Roman"/>
          <w:sz w:val="28"/>
          <w:szCs w:val="28"/>
        </w:rPr>
        <w:t xml:space="preserve"> ц</w:t>
      </w:r>
      <w:r w:rsidRPr="00E45007">
        <w:rPr>
          <w:rFonts w:ascii="Times New Roman" w:hAnsi="Times New Roman" w:cs="Times New Roman"/>
          <w:sz w:val="28"/>
          <w:szCs w:val="28"/>
        </w:rPr>
        <w:t>ентрів</w:t>
      </w:r>
      <w:r w:rsidR="00556CAC" w:rsidRPr="00E45007">
        <w:rPr>
          <w:rFonts w:ascii="Times New Roman" w:hAnsi="Times New Roman" w:cs="Times New Roman"/>
          <w:sz w:val="28"/>
          <w:szCs w:val="28"/>
        </w:rPr>
        <w:t>.</w:t>
      </w:r>
    </w:p>
    <w:p w14:paraId="6F81BF49" w14:textId="079719B0" w:rsidR="00B83C22" w:rsidRPr="00E45007" w:rsidRDefault="00B83C22" w:rsidP="00050F5A">
      <w:pPr>
        <w:ind w:firstLine="567"/>
        <w:jc w:val="both"/>
        <w:rPr>
          <w:rFonts w:ascii="Times New Roman" w:hAnsi="Times New Roman" w:cs="Times New Roman"/>
          <w:sz w:val="28"/>
          <w:szCs w:val="28"/>
        </w:rPr>
      </w:pPr>
      <w:r w:rsidRPr="00E45007">
        <w:rPr>
          <w:rFonts w:ascii="Times New Roman" w:hAnsi="Times New Roman" w:cs="Times New Roman"/>
          <w:sz w:val="28"/>
          <w:szCs w:val="28"/>
        </w:rPr>
        <w:t>Міська влада планомірно впроваджує заходи для покращення якості</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атмосферного повітря шляхом модернізації та оновлення громадського</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транспорту (вимога щодо наявності стандарту Євро</w:t>
      </w:r>
      <w:r w:rsidR="00FA686A" w:rsidRPr="00E45007">
        <w:rPr>
          <w:rFonts w:ascii="Times New Roman" w:hAnsi="Times New Roman" w:cs="Times New Roman"/>
          <w:sz w:val="28"/>
          <w:szCs w:val="28"/>
        </w:rPr>
        <w:t>-</w:t>
      </w:r>
      <w:r w:rsidRPr="00E45007">
        <w:rPr>
          <w:rFonts w:ascii="Times New Roman" w:hAnsi="Times New Roman" w:cs="Times New Roman"/>
          <w:sz w:val="28"/>
          <w:szCs w:val="28"/>
        </w:rPr>
        <w:t>5 для автобусів, збільшення</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пасажиромісткості рухомого складу, збільшення кількості одиниць</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електротранспорту, про</w:t>
      </w:r>
      <w:r w:rsidR="00FA686A" w:rsidRPr="00E45007">
        <w:rPr>
          <w:rFonts w:ascii="Times New Roman" w:hAnsi="Times New Roman" w:cs="Times New Roman"/>
          <w:sz w:val="28"/>
          <w:szCs w:val="28"/>
        </w:rPr>
        <w:t>є</w:t>
      </w:r>
      <w:r w:rsidRPr="00E45007">
        <w:rPr>
          <w:rFonts w:ascii="Times New Roman" w:hAnsi="Times New Roman" w:cs="Times New Roman"/>
          <w:sz w:val="28"/>
          <w:szCs w:val="28"/>
        </w:rPr>
        <w:t>ктування та будівництво додаткових мереж для</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електротранспорту), вдосконалення схем організації дорожнього руху,</w:t>
      </w:r>
      <w:r w:rsidR="005A3EFF" w:rsidRPr="00E45007">
        <w:rPr>
          <w:rFonts w:ascii="Times New Roman" w:hAnsi="Times New Roman" w:cs="Times New Roman"/>
          <w:sz w:val="28"/>
          <w:szCs w:val="28"/>
        </w:rPr>
        <w:t xml:space="preserve"> </w:t>
      </w:r>
      <w:r w:rsidRPr="00E45007">
        <w:rPr>
          <w:rFonts w:ascii="Times New Roman" w:hAnsi="Times New Roman" w:cs="Times New Roman"/>
          <w:sz w:val="28"/>
          <w:szCs w:val="28"/>
        </w:rPr>
        <w:t>збільшення кількості зелених насаджень,</w:t>
      </w:r>
      <w:r w:rsidR="009532CB" w:rsidRPr="00E45007">
        <w:rPr>
          <w:rFonts w:ascii="Times New Roman" w:hAnsi="Times New Roman" w:cs="Times New Roman"/>
          <w:sz w:val="28"/>
          <w:szCs w:val="28"/>
        </w:rPr>
        <w:t xml:space="preserve"> </w:t>
      </w:r>
      <w:r w:rsidRPr="00E45007">
        <w:rPr>
          <w:rFonts w:ascii="Times New Roman" w:hAnsi="Times New Roman" w:cs="Times New Roman"/>
          <w:sz w:val="28"/>
          <w:szCs w:val="28"/>
        </w:rPr>
        <w:t>здійснює ремонт доріг та забезпечує</w:t>
      </w:r>
      <w:r w:rsidR="005A3EFF" w:rsidRPr="00E45007">
        <w:rPr>
          <w:rFonts w:ascii="Times New Roman" w:hAnsi="Times New Roman" w:cs="Times New Roman"/>
          <w:sz w:val="28"/>
          <w:szCs w:val="28"/>
        </w:rPr>
        <w:t xml:space="preserve"> я</w:t>
      </w:r>
      <w:r w:rsidRPr="00E45007">
        <w:rPr>
          <w:rFonts w:ascii="Times New Roman" w:hAnsi="Times New Roman" w:cs="Times New Roman"/>
          <w:sz w:val="28"/>
          <w:szCs w:val="28"/>
        </w:rPr>
        <w:t>кісне прибирання вулиць, що запобігає утворенню пилу в повітрі.</w:t>
      </w:r>
    </w:p>
    <w:p w14:paraId="42188B7D" w14:textId="522188F5" w:rsidR="00B83C22" w:rsidRPr="00E45007" w:rsidRDefault="00B83C22" w:rsidP="00050F5A">
      <w:pPr>
        <w:ind w:firstLine="567"/>
        <w:jc w:val="both"/>
        <w:rPr>
          <w:rFonts w:ascii="Times New Roman" w:hAnsi="Times New Roman" w:cs="Times New Roman"/>
          <w:sz w:val="28"/>
          <w:szCs w:val="28"/>
        </w:rPr>
      </w:pPr>
      <w:r w:rsidRPr="00E45007">
        <w:rPr>
          <w:rFonts w:ascii="Times New Roman" w:hAnsi="Times New Roman" w:cs="Times New Roman"/>
          <w:sz w:val="28"/>
          <w:szCs w:val="28"/>
        </w:rPr>
        <w:t>Для історичного ареалу важливо зберігати низький рівень забруднення,</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адже з однієї сторони агресивне середовище (вихлопні гази, кислотні дощі)</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шкодить історичним матеріалам – каменю, цеглі, з іншої сторони чисте повітря</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та комфортний мікроклімат сприяють туристичній активності, пішим</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прогулянкам туристів у </w:t>
      </w:r>
      <w:r w:rsidR="00DF20E1"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DF20E1" w:rsidRPr="00E45007">
        <w:rPr>
          <w:rFonts w:ascii="Times New Roman" w:hAnsi="Times New Roman" w:cs="Times New Roman"/>
          <w:sz w:val="28"/>
          <w:szCs w:val="28"/>
        </w:rPr>
        <w:t>»</w:t>
      </w:r>
      <w:r w:rsidRPr="00E45007">
        <w:rPr>
          <w:rFonts w:ascii="Times New Roman" w:hAnsi="Times New Roman" w:cs="Times New Roman"/>
          <w:sz w:val="28"/>
          <w:szCs w:val="28"/>
        </w:rPr>
        <w:t>. Тому високий пріоритет надається</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підтриманню доброї якості повітря, як одному з аспектів сталого розвитку.</w:t>
      </w:r>
    </w:p>
    <w:p w14:paraId="71EECC21" w14:textId="672289C3" w:rsidR="00B83C22" w:rsidRPr="00E45007" w:rsidRDefault="00B83C22" w:rsidP="003E39C0">
      <w:pPr>
        <w:ind w:firstLine="567"/>
        <w:jc w:val="both"/>
        <w:rPr>
          <w:rFonts w:ascii="Times New Roman" w:hAnsi="Times New Roman" w:cs="Times New Roman"/>
          <w:sz w:val="28"/>
          <w:szCs w:val="28"/>
        </w:rPr>
      </w:pPr>
      <w:r w:rsidRPr="00E45007">
        <w:rPr>
          <w:rFonts w:ascii="Times New Roman" w:hAnsi="Times New Roman" w:cs="Times New Roman"/>
          <w:b/>
          <w:sz w:val="28"/>
          <w:szCs w:val="28"/>
        </w:rPr>
        <w:t>Озеленення та зелені зони.</w:t>
      </w:r>
      <w:r w:rsidRPr="00E45007">
        <w:rPr>
          <w:rFonts w:ascii="Times New Roman" w:hAnsi="Times New Roman" w:cs="Times New Roman"/>
          <w:sz w:val="28"/>
          <w:szCs w:val="28"/>
        </w:rPr>
        <w:t xml:space="preserve"> </w:t>
      </w:r>
      <w:r w:rsidR="00505067" w:rsidRPr="00E45007">
        <w:rPr>
          <w:rFonts w:ascii="Times New Roman" w:hAnsi="Times New Roman" w:cs="Times New Roman"/>
          <w:sz w:val="28"/>
          <w:szCs w:val="28"/>
        </w:rPr>
        <w:t>«</w:t>
      </w:r>
      <w:r w:rsidRPr="00E45007">
        <w:rPr>
          <w:rFonts w:ascii="Times New Roman" w:hAnsi="Times New Roman" w:cs="Times New Roman"/>
          <w:sz w:val="28"/>
          <w:szCs w:val="28"/>
        </w:rPr>
        <w:t>Старе місто</w:t>
      </w:r>
      <w:r w:rsidR="00505067" w:rsidRPr="00E45007">
        <w:rPr>
          <w:rFonts w:ascii="Times New Roman" w:hAnsi="Times New Roman" w:cs="Times New Roman"/>
          <w:sz w:val="28"/>
          <w:szCs w:val="28"/>
        </w:rPr>
        <w:t>»</w:t>
      </w:r>
      <w:r w:rsidRPr="00E45007">
        <w:rPr>
          <w:rFonts w:ascii="Times New Roman" w:hAnsi="Times New Roman" w:cs="Times New Roman"/>
          <w:sz w:val="28"/>
          <w:szCs w:val="28"/>
        </w:rPr>
        <w:t xml:space="preserve"> щільно інтегроване з природним</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оточенням.</w:t>
      </w:r>
      <w:r w:rsidR="000C770D" w:rsidRPr="00E45007">
        <w:rPr>
          <w:rFonts w:ascii="Times New Roman" w:hAnsi="Times New Roman" w:cs="Times New Roman"/>
          <w:sz w:val="28"/>
          <w:szCs w:val="28"/>
        </w:rPr>
        <w:t xml:space="preserve"> Із</w:t>
      </w:r>
      <w:r w:rsidRPr="00E45007">
        <w:rPr>
          <w:rFonts w:ascii="Times New Roman" w:hAnsi="Times New Roman" w:cs="Times New Roman"/>
          <w:sz w:val="28"/>
          <w:szCs w:val="28"/>
        </w:rPr>
        <w:t xml:space="preserve"> заходу воно межує з великим Центральним парком імені Лесі</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Українки (офіційна площа парку 77,57 га), а вся лісопаркова зона вздовж</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правого берега р</w:t>
      </w:r>
      <w:r w:rsidR="00505067" w:rsidRPr="00E45007">
        <w:rPr>
          <w:rFonts w:ascii="Times New Roman" w:hAnsi="Times New Roman" w:cs="Times New Roman"/>
          <w:sz w:val="28"/>
          <w:szCs w:val="28"/>
        </w:rPr>
        <w:t xml:space="preserve">ічки </w:t>
      </w:r>
      <w:r w:rsidRPr="00E45007">
        <w:rPr>
          <w:rFonts w:ascii="Times New Roman" w:hAnsi="Times New Roman" w:cs="Times New Roman"/>
          <w:sz w:val="28"/>
          <w:szCs w:val="28"/>
        </w:rPr>
        <w:t xml:space="preserve">Стир аж до </w:t>
      </w:r>
      <w:r w:rsidR="00505067"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505067" w:rsidRPr="00E45007">
        <w:rPr>
          <w:rFonts w:ascii="Times New Roman" w:hAnsi="Times New Roman" w:cs="Times New Roman"/>
          <w:sz w:val="28"/>
          <w:szCs w:val="28"/>
        </w:rPr>
        <w:t>»</w:t>
      </w:r>
      <w:r w:rsidRPr="00E45007">
        <w:rPr>
          <w:rFonts w:ascii="Times New Roman" w:hAnsi="Times New Roman" w:cs="Times New Roman"/>
          <w:sz w:val="28"/>
          <w:szCs w:val="28"/>
        </w:rPr>
        <w:t xml:space="preserve"> сягає до 120</w:t>
      </w:r>
      <w:r w:rsidR="00505067" w:rsidRPr="00E45007">
        <w:rPr>
          <w:rFonts w:ascii="Times New Roman" w:hAnsi="Times New Roman" w:cs="Times New Roman"/>
          <w:sz w:val="28"/>
          <w:szCs w:val="28"/>
        </w:rPr>
        <w:t>,0</w:t>
      </w:r>
      <w:r w:rsidRPr="00E45007">
        <w:rPr>
          <w:rFonts w:ascii="Times New Roman" w:hAnsi="Times New Roman" w:cs="Times New Roman"/>
          <w:sz w:val="28"/>
          <w:szCs w:val="28"/>
        </w:rPr>
        <w:t xml:space="preserve"> га. </w:t>
      </w:r>
      <w:r w:rsidRPr="00E45007">
        <w:rPr>
          <w:rFonts w:ascii="Times New Roman" w:hAnsi="Times New Roman" w:cs="Times New Roman"/>
          <w:sz w:val="28"/>
          <w:szCs w:val="28"/>
        </w:rPr>
        <w:lastRenderedPageBreak/>
        <w:t>Великий масив</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зелених насаджень є стабілізатором життєвого середовища, вони збагачують</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атмосферне повітря киснем, поглинають вуглекислий газ, виділяють леткі</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речовини – фітонциди, активно виливають на формування мікроклімату:</w:t>
      </w:r>
      <w:r w:rsidR="00DF20E1" w:rsidRPr="00E45007">
        <w:rPr>
          <w:rFonts w:ascii="Times New Roman" w:hAnsi="Times New Roman" w:cs="Times New Roman"/>
          <w:sz w:val="28"/>
          <w:szCs w:val="28"/>
        </w:rPr>
        <w:t xml:space="preserve"> </w:t>
      </w:r>
      <w:r w:rsidRPr="00E45007">
        <w:rPr>
          <w:rFonts w:ascii="Times New Roman" w:hAnsi="Times New Roman" w:cs="Times New Roman"/>
          <w:sz w:val="28"/>
          <w:szCs w:val="28"/>
        </w:rPr>
        <w:t>збільшують вологість повітря, захищають від вітру, шуму та сонячної радіації,</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а</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також служать місцем для відпочинку та рекреації.</w:t>
      </w:r>
    </w:p>
    <w:p w14:paraId="789774B1" w14:textId="62E58B7C" w:rsidR="00B83C22" w:rsidRPr="00E45007" w:rsidRDefault="00B83C22" w:rsidP="003E39C0">
      <w:pPr>
        <w:ind w:firstLine="567"/>
        <w:jc w:val="both"/>
        <w:rPr>
          <w:rFonts w:ascii="Times New Roman" w:hAnsi="Times New Roman" w:cs="Times New Roman"/>
          <w:sz w:val="28"/>
          <w:szCs w:val="28"/>
        </w:rPr>
      </w:pPr>
      <w:r w:rsidRPr="00E45007">
        <w:rPr>
          <w:rFonts w:ascii="Times New Roman" w:hAnsi="Times New Roman" w:cs="Times New Roman"/>
          <w:sz w:val="28"/>
          <w:szCs w:val="28"/>
        </w:rPr>
        <w:t>Південна межа ареалу – це заплава річки</w:t>
      </w:r>
      <w:r w:rsidR="00134C61"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Стир, яка теж є природною</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зеленою зоною (луки, зарості верб та очерету). </w:t>
      </w:r>
      <w:r w:rsidR="004A62EA" w:rsidRPr="00E45007">
        <w:rPr>
          <w:rFonts w:ascii="Times New Roman" w:hAnsi="Times New Roman" w:cs="Times New Roman"/>
          <w:sz w:val="28"/>
          <w:szCs w:val="28"/>
        </w:rPr>
        <w:t>У</w:t>
      </w:r>
      <w:r w:rsidRPr="00E45007">
        <w:rPr>
          <w:rFonts w:ascii="Times New Roman" w:hAnsi="Times New Roman" w:cs="Times New Roman"/>
          <w:sz w:val="28"/>
          <w:szCs w:val="28"/>
        </w:rPr>
        <w:t>середині історичного ареалу</w:t>
      </w:r>
      <w:r w:rsidR="004A62EA" w:rsidRPr="00E45007">
        <w:rPr>
          <w:rFonts w:ascii="Times New Roman" w:hAnsi="Times New Roman" w:cs="Times New Roman"/>
          <w:sz w:val="28"/>
          <w:szCs w:val="28"/>
        </w:rPr>
        <w:t xml:space="preserve"> </w:t>
      </w:r>
      <w:r w:rsidRPr="00E45007">
        <w:rPr>
          <w:rFonts w:ascii="Times New Roman" w:hAnsi="Times New Roman" w:cs="Times New Roman"/>
          <w:sz w:val="28"/>
          <w:szCs w:val="28"/>
        </w:rPr>
        <w:t>великих парків нема, але наявні сквери та насадження біля окремих закладів,</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культових споруд та приватних житлових будинків. Зокрема, сквер на вул.</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Кафедральній, (біля адміністрації заповідника) </w:t>
      </w:r>
      <w:r w:rsidR="004A62EA" w:rsidRPr="00695707">
        <w:rPr>
          <w:rFonts w:ascii="Times New Roman" w:hAnsi="Times New Roman" w:cs="Times New Roman"/>
          <w:sz w:val="28"/>
          <w:szCs w:val="28"/>
        </w:rPr>
        <w:t>і</w:t>
      </w:r>
      <w:r w:rsidRPr="00695707">
        <w:rPr>
          <w:rFonts w:ascii="Times New Roman" w:hAnsi="Times New Roman" w:cs="Times New Roman"/>
          <w:sz w:val="28"/>
          <w:szCs w:val="28"/>
        </w:rPr>
        <w:t xml:space="preserve">з </w:t>
      </w:r>
      <w:r w:rsidRPr="00E45007">
        <w:rPr>
          <w:rFonts w:ascii="Times New Roman" w:hAnsi="Times New Roman" w:cs="Times New Roman"/>
          <w:sz w:val="28"/>
          <w:szCs w:val="28"/>
        </w:rPr>
        <w:t xml:space="preserve">клумбами </w:t>
      </w:r>
      <w:r w:rsidR="00134C61" w:rsidRPr="00E45007">
        <w:rPr>
          <w:rFonts w:ascii="Times New Roman" w:hAnsi="Times New Roman" w:cs="Times New Roman"/>
          <w:sz w:val="28"/>
          <w:szCs w:val="28"/>
        </w:rPr>
        <w:t>й</w:t>
      </w:r>
      <w:r w:rsidRPr="00E45007">
        <w:rPr>
          <w:rFonts w:ascii="Times New Roman" w:hAnsi="Times New Roman" w:cs="Times New Roman"/>
          <w:sz w:val="28"/>
          <w:szCs w:val="28"/>
        </w:rPr>
        <w:t xml:space="preserve"> алеєю дерев, на</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вул.</w:t>
      </w:r>
      <w:r w:rsidR="00134C61" w:rsidRPr="00E45007">
        <w:rPr>
          <w:rFonts w:ascii="Times New Roman" w:hAnsi="Times New Roman" w:cs="Times New Roman"/>
          <w:sz w:val="28"/>
          <w:szCs w:val="28"/>
        </w:rPr>
        <w:t> </w:t>
      </w:r>
      <w:r w:rsidRPr="00E45007">
        <w:rPr>
          <w:rFonts w:ascii="Times New Roman" w:hAnsi="Times New Roman" w:cs="Times New Roman"/>
          <w:sz w:val="28"/>
          <w:szCs w:val="28"/>
        </w:rPr>
        <w:t xml:space="preserve">Драгоманова, біля Хрестовоздвиженської церкви, сквер </w:t>
      </w:r>
      <w:r w:rsidR="008D6D42" w:rsidRPr="00E45007">
        <w:rPr>
          <w:rFonts w:ascii="Times New Roman" w:hAnsi="Times New Roman" w:cs="Times New Roman"/>
          <w:sz w:val="28"/>
          <w:szCs w:val="28"/>
        </w:rPr>
        <w:t xml:space="preserve">Генерала </w:t>
      </w:r>
      <w:r w:rsidRPr="00E45007">
        <w:rPr>
          <w:rFonts w:ascii="Times New Roman" w:hAnsi="Times New Roman" w:cs="Times New Roman"/>
          <w:sz w:val="28"/>
          <w:szCs w:val="28"/>
        </w:rPr>
        <w:t>Алмазова, біля</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Волинського професійного коледжу Національного університету харчових</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технологій, клумба з багаторічників біля кафедрального костелу св. Петра і</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Павла, прилегла зелена зона біля підніжжя замкових стін. Багато садиб і</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установ доглядають за своїми зеленими куточками:</w:t>
      </w:r>
      <w:r w:rsidR="00A225D3" w:rsidRPr="00E45007">
        <w:rPr>
          <w:rFonts w:ascii="Times New Roman" w:hAnsi="Times New Roman" w:cs="Times New Roman"/>
          <w:sz w:val="28"/>
          <w:szCs w:val="28"/>
        </w:rPr>
        <w:t> </w:t>
      </w:r>
      <w:r w:rsidRPr="00E45007">
        <w:rPr>
          <w:rFonts w:ascii="Times New Roman" w:hAnsi="Times New Roman" w:cs="Times New Roman"/>
          <w:sz w:val="28"/>
          <w:szCs w:val="28"/>
        </w:rPr>
        <w:t>наприклад, у дворі</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Художнього музею є квітник, на території колишнього монастиря шариток –</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невеликий фруктовий сад. У 2020–2021</w:t>
      </w:r>
      <w:r w:rsidR="004A62EA" w:rsidRPr="00E45007">
        <w:rPr>
          <w:rFonts w:ascii="Times New Roman" w:hAnsi="Times New Roman" w:cs="Times New Roman"/>
          <w:sz w:val="28"/>
          <w:szCs w:val="28"/>
        </w:rPr>
        <w:t xml:space="preserve"> </w:t>
      </w:r>
      <w:r w:rsidR="00134C61" w:rsidRPr="00E45007">
        <w:rPr>
          <w:rFonts w:ascii="Times New Roman" w:hAnsi="Times New Roman" w:cs="Times New Roman"/>
          <w:sz w:val="28"/>
          <w:szCs w:val="28"/>
        </w:rPr>
        <w:t>роках</w:t>
      </w:r>
      <w:r w:rsidR="00E630A6"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в </w:t>
      </w:r>
      <w:r w:rsidR="00134C61"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134C61" w:rsidRPr="00E45007">
        <w:rPr>
          <w:rFonts w:ascii="Times New Roman" w:hAnsi="Times New Roman" w:cs="Times New Roman"/>
          <w:sz w:val="28"/>
          <w:szCs w:val="28"/>
        </w:rPr>
        <w:t>»</w:t>
      </w:r>
      <w:r w:rsidRPr="00E45007">
        <w:rPr>
          <w:rFonts w:ascii="Times New Roman" w:hAnsi="Times New Roman" w:cs="Times New Roman"/>
          <w:sz w:val="28"/>
          <w:szCs w:val="28"/>
        </w:rPr>
        <w:t xml:space="preserve"> реалізовано проєкт</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«Волонтерські сади»:</w:t>
      </w:r>
      <w:r w:rsidR="00134C61" w:rsidRPr="00E45007">
        <w:rPr>
          <w:rFonts w:ascii="Times New Roman" w:hAnsi="Times New Roman" w:cs="Times New Roman"/>
          <w:sz w:val="28"/>
          <w:szCs w:val="28"/>
        </w:rPr>
        <w:t> </w:t>
      </w:r>
      <w:r w:rsidRPr="00E45007">
        <w:rPr>
          <w:rFonts w:ascii="Times New Roman" w:hAnsi="Times New Roman" w:cs="Times New Roman"/>
          <w:sz w:val="28"/>
          <w:szCs w:val="28"/>
        </w:rPr>
        <w:t>спільними зусиллями мешканців висаджено декоративні</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дерева (липки, сакури) </w:t>
      </w:r>
      <w:r w:rsidR="004A62EA" w:rsidRPr="00E45007">
        <w:rPr>
          <w:rFonts w:ascii="Times New Roman" w:hAnsi="Times New Roman" w:cs="Times New Roman"/>
          <w:sz w:val="28"/>
          <w:szCs w:val="28"/>
        </w:rPr>
        <w:t>у</w:t>
      </w:r>
      <w:r w:rsidRPr="00E45007">
        <w:rPr>
          <w:rFonts w:ascii="Times New Roman" w:hAnsi="Times New Roman" w:cs="Times New Roman"/>
          <w:sz w:val="28"/>
          <w:szCs w:val="28"/>
        </w:rPr>
        <w:t xml:space="preserve"> кількох дворах і вздовж валів замку. Однак на деяких</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ділянках озеленення бракує:</w:t>
      </w:r>
      <w:r w:rsidR="00134C61" w:rsidRPr="00E45007">
        <w:rPr>
          <w:rFonts w:ascii="Times New Roman" w:hAnsi="Times New Roman" w:cs="Times New Roman"/>
          <w:sz w:val="28"/>
          <w:szCs w:val="28"/>
        </w:rPr>
        <w:t> </w:t>
      </w:r>
      <w:r w:rsidRPr="00E45007">
        <w:rPr>
          <w:rFonts w:ascii="Times New Roman" w:hAnsi="Times New Roman" w:cs="Times New Roman"/>
          <w:sz w:val="28"/>
          <w:szCs w:val="28"/>
        </w:rPr>
        <w:t>історичний брук і стіни не залишають місця для</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дерев на вузьких вуличках. Тут рішенням стало вертикальне озеленення – </w:t>
      </w:r>
      <w:r w:rsidR="004A62EA" w:rsidRPr="00E45007">
        <w:rPr>
          <w:rFonts w:ascii="Times New Roman" w:hAnsi="Times New Roman" w:cs="Times New Roman"/>
          <w:sz w:val="28"/>
          <w:szCs w:val="28"/>
        </w:rPr>
        <w:t>у</w:t>
      </w:r>
      <w:r w:rsidRPr="00E45007">
        <w:rPr>
          <w:rFonts w:ascii="Times New Roman" w:hAnsi="Times New Roman" w:cs="Times New Roman"/>
          <w:sz w:val="28"/>
          <w:szCs w:val="28"/>
        </w:rPr>
        <w:t>літку</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ліхтарні стовпи прикрашають підвісні вазони з квітами, на фасадах деяких</w:t>
      </w:r>
      <w:r w:rsidR="00505067" w:rsidRPr="00E45007">
        <w:rPr>
          <w:rFonts w:ascii="Times New Roman" w:hAnsi="Times New Roman" w:cs="Times New Roman"/>
          <w:sz w:val="28"/>
          <w:szCs w:val="28"/>
        </w:rPr>
        <w:t xml:space="preserve"> </w:t>
      </w:r>
      <w:r w:rsidRPr="00E45007">
        <w:rPr>
          <w:rFonts w:ascii="Times New Roman" w:hAnsi="Times New Roman" w:cs="Times New Roman"/>
          <w:sz w:val="28"/>
          <w:szCs w:val="28"/>
        </w:rPr>
        <w:t>установ в’ється дикий виноград.</w:t>
      </w:r>
    </w:p>
    <w:p w14:paraId="27650622" w14:textId="6864BE00" w:rsidR="00A225D3" w:rsidRPr="00E45007" w:rsidRDefault="00B83C22" w:rsidP="00AB5117">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Діяльність щодо збереження </w:t>
      </w:r>
      <w:r w:rsidR="00E630A6" w:rsidRPr="00E45007">
        <w:rPr>
          <w:rFonts w:ascii="Times New Roman" w:hAnsi="Times New Roman" w:cs="Times New Roman"/>
          <w:sz w:val="28"/>
          <w:szCs w:val="28"/>
        </w:rPr>
        <w:t>наявних</w:t>
      </w:r>
      <w:r w:rsidRPr="00E45007">
        <w:rPr>
          <w:rFonts w:ascii="Times New Roman" w:hAnsi="Times New Roman" w:cs="Times New Roman"/>
          <w:sz w:val="28"/>
          <w:szCs w:val="28"/>
        </w:rPr>
        <w:t xml:space="preserve"> зелених насаджень</w:t>
      </w:r>
      <w:r w:rsidR="00111B1B" w:rsidRPr="00E45007">
        <w:rPr>
          <w:rFonts w:ascii="Times New Roman" w:hAnsi="Times New Roman" w:cs="Times New Roman"/>
          <w:sz w:val="28"/>
          <w:szCs w:val="28"/>
        </w:rPr>
        <w:t xml:space="preserve"> в </w:t>
      </w:r>
      <w:r w:rsidRPr="00E45007">
        <w:rPr>
          <w:rFonts w:ascii="Times New Roman" w:hAnsi="Times New Roman" w:cs="Times New Roman"/>
          <w:sz w:val="28"/>
          <w:szCs w:val="28"/>
        </w:rPr>
        <w:t>історичному</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ареалі передбачає їх облік, інвентаризацію та внесення даних про їх</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характеристики до ГІС системи на міському геопорталі. Обрізка чи видалення</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дозволяється відповідно до рішення постійнодіючої</w:t>
      </w:r>
      <w:r w:rsidR="007B4B4B"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 комісії</w:t>
      </w:r>
      <w:r w:rsidR="002F77D0" w:rsidRPr="00E45007">
        <w:rPr>
          <w:rFonts w:ascii="Times New Roman" w:hAnsi="Times New Roman" w:cs="Times New Roman"/>
          <w:sz w:val="28"/>
          <w:szCs w:val="28"/>
        </w:rPr>
        <w:t xml:space="preserve"> з визначення стану зелених насаджень та їх відновної вартості</w:t>
      </w:r>
      <w:r w:rsidRPr="00E45007">
        <w:rPr>
          <w:rFonts w:ascii="Times New Roman" w:hAnsi="Times New Roman" w:cs="Times New Roman"/>
          <w:sz w:val="28"/>
          <w:szCs w:val="28"/>
        </w:rPr>
        <w:t>. У разі</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вимушеного знесення старого аварійного дерева, якщо є можливість,</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передбачена компенсаційна висадка нового поруч.</w:t>
      </w:r>
    </w:p>
    <w:p w14:paraId="4FB7D04B" w14:textId="49DD5988" w:rsidR="00B83C22" w:rsidRPr="00E45007" w:rsidRDefault="00B83C22" w:rsidP="00AB5117">
      <w:pPr>
        <w:ind w:firstLine="567"/>
        <w:jc w:val="both"/>
        <w:rPr>
          <w:rFonts w:ascii="Times New Roman" w:hAnsi="Times New Roman" w:cs="Times New Roman"/>
          <w:sz w:val="28"/>
          <w:szCs w:val="28"/>
        </w:rPr>
      </w:pPr>
      <w:r w:rsidRPr="00E45007">
        <w:rPr>
          <w:rFonts w:ascii="Times New Roman" w:hAnsi="Times New Roman" w:cs="Times New Roman"/>
          <w:sz w:val="28"/>
          <w:szCs w:val="28"/>
        </w:rPr>
        <w:t>Особлива</w:t>
      </w:r>
      <w:r w:rsidR="00556CAC" w:rsidRPr="00E45007">
        <w:rPr>
          <w:rFonts w:ascii="Times New Roman" w:hAnsi="Times New Roman" w:cs="Times New Roman"/>
          <w:sz w:val="28"/>
          <w:szCs w:val="28"/>
        </w:rPr>
        <w:t xml:space="preserve"> увага – віковим деревам, яких</w:t>
      </w:r>
      <w:r w:rsidRPr="00E45007">
        <w:rPr>
          <w:rFonts w:ascii="Times New Roman" w:hAnsi="Times New Roman" w:cs="Times New Roman"/>
          <w:color w:val="0B5101" w:themeColor="accent1" w:themeShade="80"/>
          <w:sz w:val="28"/>
          <w:szCs w:val="28"/>
        </w:rPr>
        <w:t xml:space="preserve"> </w:t>
      </w:r>
      <w:r w:rsidRPr="00E45007">
        <w:rPr>
          <w:rFonts w:ascii="Times New Roman" w:hAnsi="Times New Roman" w:cs="Times New Roman"/>
          <w:sz w:val="28"/>
          <w:szCs w:val="28"/>
        </w:rPr>
        <w:t>залишилось дуже мало.</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Декілька років назад було втрачено Лесин ясен, ботанічну пам’ятку місцевого</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значення біля будинку Пузини на Замковій площі. Дерево мало внутрішні</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пошкодження та під час грози та впало. Тому як компенсацію було надано</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статус ботанічної пам’ятки природи місцевого значення </w:t>
      </w:r>
      <w:r w:rsidRPr="00A171D5">
        <w:rPr>
          <w:rFonts w:ascii="Times New Roman" w:hAnsi="Times New Roman" w:cs="Times New Roman"/>
          <w:sz w:val="28"/>
          <w:szCs w:val="28"/>
        </w:rPr>
        <w:t>дуб</w:t>
      </w:r>
      <w:r w:rsidR="00B768F7" w:rsidRPr="00A171D5">
        <w:rPr>
          <w:rFonts w:ascii="Times New Roman" w:hAnsi="Times New Roman" w:cs="Times New Roman"/>
          <w:sz w:val="28"/>
          <w:szCs w:val="28"/>
        </w:rPr>
        <w:t>(а)</w:t>
      </w:r>
      <w:r w:rsidRPr="00A171D5">
        <w:rPr>
          <w:rFonts w:ascii="Times New Roman" w:hAnsi="Times New Roman" w:cs="Times New Roman"/>
          <w:sz w:val="28"/>
          <w:szCs w:val="28"/>
        </w:rPr>
        <w:t xml:space="preserve"> </w:t>
      </w:r>
      <w:r w:rsidRPr="00E45007">
        <w:rPr>
          <w:rFonts w:ascii="Times New Roman" w:hAnsi="Times New Roman" w:cs="Times New Roman"/>
          <w:sz w:val="28"/>
          <w:szCs w:val="28"/>
        </w:rPr>
        <w:t>у дворі біля</w:t>
      </w:r>
      <w:r w:rsidR="00A225D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будинку Косачів, вік якого понад 120 років. Більшість старовікових дерев </w:t>
      </w:r>
      <w:r w:rsidR="006309EC" w:rsidRPr="00C934F9">
        <w:rPr>
          <w:rFonts w:ascii="Times New Roman" w:hAnsi="Times New Roman" w:cs="Times New Roman"/>
          <w:sz w:val="28"/>
          <w:szCs w:val="28"/>
        </w:rPr>
        <w:t>у</w:t>
      </w:r>
      <w:r w:rsidR="007A5C3B" w:rsidRPr="00C934F9">
        <w:rPr>
          <w:rFonts w:ascii="Times New Roman" w:hAnsi="Times New Roman" w:cs="Times New Roman"/>
          <w:sz w:val="28"/>
          <w:szCs w:val="28"/>
        </w:rPr>
        <w:t xml:space="preserve"> </w:t>
      </w:r>
      <w:r w:rsidRPr="00C934F9">
        <w:rPr>
          <w:rFonts w:ascii="Times New Roman" w:hAnsi="Times New Roman" w:cs="Times New Roman"/>
          <w:sz w:val="28"/>
          <w:szCs w:val="28"/>
        </w:rPr>
        <w:t>межах</w:t>
      </w:r>
      <w:r w:rsidRPr="00E45007">
        <w:rPr>
          <w:rFonts w:ascii="Times New Roman" w:hAnsi="Times New Roman" w:cs="Times New Roman"/>
          <w:sz w:val="28"/>
          <w:szCs w:val="28"/>
        </w:rPr>
        <w:t xml:space="preserve"> історичного ареалу зростали на приватних земельних ділянках, тому в</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різний період були видалені місцевими мешканцями.</w:t>
      </w:r>
    </w:p>
    <w:p w14:paraId="2FADC3EA" w14:textId="702A14F5" w:rsidR="00727C17" w:rsidRDefault="00B83C22" w:rsidP="00AB5117">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Озеленення в </w:t>
      </w:r>
      <w:r w:rsidR="008D3820"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8D3820" w:rsidRPr="00E45007">
        <w:rPr>
          <w:rFonts w:ascii="Times New Roman" w:hAnsi="Times New Roman" w:cs="Times New Roman"/>
          <w:sz w:val="28"/>
          <w:szCs w:val="28"/>
        </w:rPr>
        <w:t>»</w:t>
      </w:r>
      <w:r w:rsidRPr="00E45007">
        <w:rPr>
          <w:rFonts w:ascii="Times New Roman" w:hAnsi="Times New Roman" w:cs="Times New Roman"/>
          <w:sz w:val="28"/>
          <w:szCs w:val="28"/>
        </w:rPr>
        <w:t xml:space="preserve"> потребує комплексного підходу, оскільки</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вільної площі є обмаль, архітектура давно сформована, тому бажано не</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висаджувати швидко</w:t>
      </w:r>
      <w:r w:rsidR="003D72A9" w:rsidRPr="00E45007">
        <w:rPr>
          <w:rFonts w:ascii="Times New Roman" w:hAnsi="Times New Roman" w:cs="Times New Roman"/>
          <w:sz w:val="28"/>
          <w:szCs w:val="28"/>
        </w:rPr>
        <w:t>- та високо</w:t>
      </w:r>
      <w:r w:rsidRPr="00E45007">
        <w:rPr>
          <w:rFonts w:ascii="Times New Roman" w:hAnsi="Times New Roman" w:cs="Times New Roman"/>
          <w:sz w:val="28"/>
          <w:szCs w:val="28"/>
        </w:rPr>
        <w:t>рос</w:t>
      </w:r>
      <w:r w:rsidR="003D72A9" w:rsidRPr="00E45007">
        <w:rPr>
          <w:rFonts w:ascii="Times New Roman" w:hAnsi="Times New Roman" w:cs="Times New Roman"/>
          <w:sz w:val="28"/>
          <w:szCs w:val="28"/>
        </w:rPr>
        <w:t>лих</w:t>
      </w:r>
      <w:r w:rsidRPr="00E45007">
        <w:rPr>
          <w:rFonts w:ascii="Times New Roman" w:hAnsi="Times New Roman" w:cs="Times New Roman"/>
          <w:sz w:val="28"/>
          <w:szCs w:val="28"/>
        </w:rPr>
        <w:t xml:space="preserve"> дерев, надавати перевагу</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повільно</w:t>
      </w:r>
      <w:r w:rsidR="003D72A9" w:rsidRPr="00E45007">
        <w:rPr>
          <w:rFonts w:ascii="Times New Roman" w:hAnsi="Times New Roman" w:cs="Times New Roman"/>
          <w:sz w:val="28"/>
          <w:szCs w:val="28"/>
        </w:rPr>
        <w:t>рослим</w:t>
      </w:r>
      <w:r w:rsidR="00C41646" w:rsidRPr="00E45007">
        <w:rPr>
          <w:rFonts w:ascii="Times New Roman" w:hAnsi="Times New Roman" w:cs="Times New Roman"/>
          <w:sz w:val="28"/>
          <w:szCs w:val="28"/>
        </w:rPr>
        <w:t xml:space="preserve"> </w:t>
      </w:r>
      <w:r w:rsidRPr="00E45007">
        <w:rPr>
          <w:rFonts w:ascii="Times New Roman" w:hAnsi="Times New Roman" w:cs="Times New Roman"/>
          <w:sz w:val="28"/>
          <w:szCs w:val="28"/>
        </w:rPr>
        <w:t>вічнозеленим чагарникам, типу тис ягідний, кизильник,</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ялівці. На невеликих ділянках озеленення використовувати багатоярусні</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композиції. Також при розробці Програми розвитку та збереження зелених</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насаджень Луцької міської територіальної громади була ідея вибрати для</w:t>
      </w:r>
      <w:r w:rsidR="007A5C3B" w:rsidRPr="00E45007">
        <w:rPr>
          <w:rFonts w:ascii="Times New Roman" w:hAnsi="Times New Roman" w:cs="Times New Roman"/>
          <w:sz w:val="28"/>
          <w:szCs w:val="28"/>
        </w:rPr>
        <w:t xml:space="preserve"> </w:t>
      </w:r>
      <w:r w:rsidR="00624034" w:rsidRPr="00E45007">
        <w:rPr>
          <w:rFonts w:ascii="Times New Roman" w:hAnsi="Times New Roman" w:cs="Times New Roman"/>
          <w:sz w:val="28"/>
          <w:szCs w:val="28"/>
        </w:rPr>
        <w:t>«</w:t>
      </w:r>
      <w:r w:rsidRPr="00E45007">
        <w:rPr>
          <w:rFonts w:ascii="Times New Roman" w:hAnsi="Times New Roman" w:cs="Times New Roman"/>
          <w:sz w:val="28"/>
          <w:szCs w:val="28"/>
        </w:rPr>
        <w:t>Старого міста</w:t>
      </w:r>
      <w:r w:rsidR="00624034"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r w:rsidR="003107F2" w:rsidRPr="00E45007">
        <w:rPr>
          <w:rFonts w:ascii="Times New Roman" w:hAnsi="Times New Roman" w:cs="Times New Roman"/>
          <w:color w:val="C9211E" w:themeColor="accent6"/>
          <w:sz w:val="28"/>
          <w:szCs w:val="28"/>
        </w:rPr>
        <w:t xml:space="preserve"> </w:t>
      </w:r>
      <w:r w:rsidRPr="00E45007">
        <w:rPr>
          <w:rFonts w:ascii="Times New Roman" w:hAnsi="Times New Roman" w:cs="Times New Roman"/>
          <w:sz w:val="28"/>
          <w:szCs w:val="28"/>
        </w:rPr>
        <w:lastRenderedPageBreak/>
        <w:t>одну рослин</w:t>
      </w:r>
      <w:r w:rsidR="003107F2" w:rsidRPr="00E45007">
        <w:rPr>
          <w:rFonts w:ascii="Times New Roman" w:hAnsi="Times New Roman" w:cs="Times New Roman"/>
          <w:sz w:val="28"/>
          <w:szCs w:val="28"/>
        </w:rPr>
        <w:t>у</w:t>
      </w:r>
      <w:r w:rsidRPr="00E45007">
        <w:rPr>
          <w:rFonts w:ascii="Times New Roman" w:hAnsi="Times New Roman" w:cs="Times New Roman"/>
          <w:sz w:val="28"/>
          <w:szCs w:val="28"/>
        </w:rPr>
        <w:t xml:space="preserve">, </w:t>
      </w:r>
      <w:r w:rsidR="001C5902" w:rsidRPr="00E45007">
        <w:rPr>
          <w:rFonts w:ascii="Times New Roman" w:hAnsi="Times New Roman" w:cs="Times New Roman"/>
          <w:sz w:val="28"/>
          <w:szCs w:val="28"/>
        </w:rPr>
        <w:t>яка б стала</w:t>
      </w:r>
      <w:r w:rsidRPr="00E45007">
        <w:rPr>
          <w:rFonts w:ascii="Times New Roman" w:hAnsi="Times New Roman" w:cs="Times New Roman"/>
          <w:sz w:val="28"/>
          <w:szCs w:val="28"/>
        </w:rPr>
        <w:t xml:space="preserve"> саме</w:t>
      </w:r>
      <w:r w:rsidR="00624034" w:rsidRPr="00E45007">
        <w:rPr>
          <w:rFonts w:ascii="Times New Roman" w:hAnsi="Times New Roman" w:cs="Times New Roman"/>
          <w:sz w:val="28"/>
          <w:szCs w:val="28"/>
        </w:rPr>
        <w:t xml:space="preserve"> його</w:t>
      </w:r>
      <w:r w:rsidR="001C5902" w:rsidRPr="00E45007">
        <w:rPr>
          <w:rFonts w:ascii="Times New Roman" w:hAnsi="Times New Roman" w:cs="Times New Roman"/>
          <w:sz w:val="28"/>
          <w:szCs w:val="28"/>
        </w:rPr>
        <w:t xml:space="preserve"> символом</w:t>
      </w:r>
      <w:r w:rsidRPr="00E45007">
        <w:rPr>
          <w:rFonts w:ascii="Times New Roman" w:hAnsi="Times New Roman" w:cs="Times New Roman"/>
          <w:sz w:val="28"/>
          <w:szCs w:val="28"/>
        </w:rPr>
        <w:t xml:space="preserve">, наприклад </w:t>
      </w:r>
      <w:r w:rsidR="00624034" w:rsidRPr="00E45007">
        <w:rPr>
          <w:rFonts w:ascii="Times New Roman" w:hAnsi="Times New Roman" w:cs="Times New Roman"/>
          <w:sz w:val="28"/>
          <w:szCs w:val="28"/>
        </w:rPr>
        <w:t>б</w:t>
      </w:r>
      <w:r w:rsidRPr="00E45007">
        <w:rPr>
          <w:rFonts w:ascii="Times New Roman" w:hAnsi="Times New Roman" w:cs="Times New Roman"/>
          <w:sz w:val="28"/>
          <w:szCs w:val="28"/>
        </w:rPr>
        <w:t>узок чи боб</w:t>
      </w:r>
      <w:r w:rsidR="00C934F9">
        <w:rPr>
          <w:rFonts w:ascii="Times New Roman" w:hAnsi="Times New Roman" w:cs="Times New Roman"/>
          <w:sz w:val="28"/>
          <w:szCs w:val="28"/>
        </w:rPr>
        <w:t>івник, як то</w:t>
      </w:r>
      <w:r w:rsidR="00C41646" w:rsidRPr="00E45007">
        <w:rPr>
          <w:rFonts w:ascii="Times New Roman" w:hAnsi="Times New Roman" w:cs="Times New Roman"/>
          <w:sz w:val="28"/>
          <w:szCs w:val="28"/>
        </w:rPr>
        <w:t>,</w:t>
      </w:r>
      <w:r w:rsidR="00C934F9">
        <w:rPr>
          <w:rFonts w:ascii="Times New Roman" w:hAnsi="Times New Roman" w:cs="Times New Roman"/>
          <w:sz w:val="28"/>
          <w:szCs w:val="28"/>
        </w:rPr>
        <w:t xml:space="preserve"> </w:t>
      </w:r>
      <w:r w:rsidRPr="00E45007">
        <w:rPr>
          <w:rFonts w:ascii="Times New Roman" w:hAnsi="Times New Roman" w:cs="Times New Roman"/>
          <w:sz w:val="28"/>
          <w:szCs w:val="28"/>
        </w:rPr>
        <w:t>наприклад</w:t>
      </w:r>
      <w:r w:rsidR="00624034" w:rsidRPr="00E45007">
        <w:rPr>
          <w:rFonts w:ascii="Times New Roman" w:hAnsi="Times New Roman" w:cs="Times New Roman"/>
          <w:sz w:val="28"/>
          <w:szCs w:val="28"/>
        </w:rPr>
        <w:t>,</w:t>
      </w:r>
      <w:r w:rsidRPr="00E45007">
        <w:rPr>
          <w:rFonts w:ascii="Times New Roman" w:hAnsi="Times New Roman" w:cs="Times New Roman"/>
          <w:sz w:val="28"/>
          <w:szCs w:val="28"/>
        </w:rPr>
        <w:t xml:space="preserve"> каштани </w:t>
      </w:r>
      <w:r w:rsidR="003107F2" w:rsidRPr="00E45007">
        <w:rPr>
          <w:rFonts w:ascii="Times New Roman" w:hAnsi="Times New Roman" w:cs="Times New Roman"/>
          <w:sz w:val="28"/>
          <w:szCs w:val="28"/>
        </w:rPr>
        <w:t>в</w:t>
      </w:r>
      <w:r w:rsidRPr="00E45007">
        <w:rPr>
          <w:rFonts w:ascii="Times New Roman" w:hAnsi="Times New Roman" w:cs="Times New Roman"/>
          <w:sz w:val="28"/>
          <w:szCs w:val="28"/>
        </w:rPr>
        <w:t xml:space="preserve"> Києві, чи</w:t>
      </w:r>
      <w:r w:rsidR="007A5C3B" w:rsidRPr="00E45007">
        <w:rPr>
          <w:rFonts w:ascii="Times New Roman" w:hAnsi="Times New Roman" w:cs="Times New Roman"/>
          <w:sz w:val="28"/>
          <w:szCs w:val="28"/>
        </w:rPr>
        <w:t xml:space="preserve"> </w:t>
      </w:r>
      <w:r w:rsidRPr="00E45007">
        <w:rPr>
          <w:rFonts w:ascii="Times New Roman" w:hAnsi="Times New Roman" w:cs="Times New Roman"/>
          <w:sz w:val="28"/>
          <w:szCs w:val="28"/>
        </w:rPr>
        <w:t>сакур</w:t>
      </w:r>
      <w:r w:rsidR="003107F2" w:rsidRPr="00E45007">
        <w:rPr>
          <w:rFonts w:ascii="Times New Roman" w:hAnsi="Times New Roman" w:cs="Times New Roman"/>
          <w:sz w:val="28"/>
          <w:szCs w:val="28"/>
        </w:rPr>
        <w:t xml:space="preserve">а </w:t>
      </w:r>
      <w:r w:rsidRPr="00E45007">
        <w:rPr>
          <w:rFonts w:ascii="Times New Roman" w:hAnsi="Times New Roman" w:cs="Times New Roman"/>
          <w:sz w:val="28"/>
          <w:szCs w:val="28"/>
        </w:rPr>
        <w:t>в Ужгороді.</w:t>
      </w:r>
    </w:p>
    <w:p w14:paraId="0A94AFFB" w14:textId="571ACF3B" w:rsidR="00B500BF" w:rsidRPr="00E45007" w:rsidRDefault="00B500BF" w:rsidP="00CB2A95">
      <w:pPr>
        <w:ind w:firstLine="567"/>
        <w:jc w:val="both"/>
        <w:rPr>
          <w:rFonts w:ascii="Times New Roman" w:hAnsi="Times New Roman" w:cs="Times New Roman"/>
          <w:sz w:val="28"/>
          <w:szCs w:val="28"/>
        </w:rPr>
      </w:pPr>
      <w:r w:rsidRPr="00E45007">
        <w:rPr>
          <w:rFonts w:ascii="Times New Roman" w:hAnsi="Times New Roman" w:cs="Times New Roman"/>
          <w:sz w:val="28"/>
          <w:szCs w:val="28"/>
        </w:rPr>
        <w:t>Озеленення берегів Стиру – окремий виклик: наразі частина набережної заростає чагарниками, але існує ідея створення ландшафтного парку «Старий Луцьк» на південній околиці ареалу, який, відкриваючи вигляд на замок з боку річки. об’єднав би природні та історичні цінності. Цей проєкт поки на стадії концепції, але вже внесений до Стратегії розвитку Луцької міської територіальної громади як пріоритет (що узгоджується зі згаданою проблемою інтеграції природного потенціалу Стиру в життя міста).</w:t>
      </w:r>
    </w:p>
    <w:p w14:paraId="41D0AC62" w14:textId="2387F1D7" w:rsidR="00B83C22" w:rsidRPr="00A171D5" w:rsidRDefault="00B83C22" w:rsidP="00CB2A95">
      <w:pPr>
        <w:ind w:firstLine="567"/>
        <w:jc w:val="both"/>
        <w:rPr>
          <w:rFonts w:ascii="Times New Roman" w:hAnsi="Times New Roman" w:cs="Times New Roman"/>
          <w:sz w:val="28"/>
          <w:szCs w:val="28"/>
        </w:rPr>
      </w:pPr>
      <w:r w:rsidRPr="00FC5C36">
        <w:rPr>
          <w:rFonts w:ascii="Times New Roman" w:hAnsi="Times New Roman" w:cs="Times New Roman"/>
          <w:b/>
          <w:bCs/>
          <w:sz w:val="28"/>
          <w:szCs w:val="28"/>
        </w:rPr>
        <w:t>Водні ресурси.</w:t>
      </w:r>
      <w:r w:rsidRPr="00E45007">
        <w:rPr>
          <w:rFonts w:ascii="Times New Roman" w:hAnsi="Times New Roman" w:cs="Times New Roman"/>
          <w:sz w:val="28"/>
          <w:szCs w:val="28"/>
        </w:rPr>
        <w:t xml:space="preserve"> Річка Стир є важливим екологічним чинником. Вода в</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річці поблизу Луцька задовільної якості, хоча й піддається евтрофікації</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(цвітінню) влітку. Міські очисні споруди розташовані нижче за течією і не</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впливають на ділянку біля Старого міста. Проте питання екології Стиру – це </w:t>
      </w:r>
      <w:r w:rsidR="00FD4267" w:rsidRPr="00E45007">
        <w:rPr>
          <w:rFonts w:ascii="Times New Roman" w:hAnsi="Times New Roman" w:cs="Times New Roman"/>
          <w:sz w:val="28"/>
          <w:szCs w:val="28"/>
        </w:rPr>
        <w:t>й</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питання можливостей сталого розвитку: відновлення судноплавства чи водних</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прогулянок могло б стати «зеленим» видом туристичного транспорту. В останні</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роки активно розвивається такий вид спорту та відпочинку як прогулянки на</w:t>
      </w:r>
      <w:r w:rsidR="00B41302" w:rsidRPr="00E45007">
        <w:rPr>
          <w:rFonts w:ascii="Times New Roman" w:hAnsi="Times New Roman" w:cs="Times New Roman"/>
          <w:sz w:val="28"/>
          <w:szCs w:val="28"/>
        </w:rPr>
        <w:t xml:space="preserve"> </w:t>
      </w:r>
      <w:r w:rsidR="00FD4267" w:rsidRPr="00E45007">
        <w:rPr>
          <w:rFonts w:ascii="Times New Roman" w:hAnsi="Times New Roman" w:cs="Times New Roman"/>
          <w:sz w:val="28"/>
          <w:szCs w:val="28"/>
        </w:rPr>
        <w:t>S</w:t>
      </w:r>
      <w:r w:rsidR="00FD4267" w:rsidRPr="00E45007">
        <w:rPr>
          <w:rFonts w:ascii="Times New Roman" w:hAnsi="Times New Roman" w:cs="Times New Roman"/>
          <w:sz w:val="28"/>
          <w:szCs w:val="28"/>
          <w:lang w:val="en-GB"/>
        </w:rPr>
        <w:t>U</w:t>
      </w:r>
      <w:r w:rsidR="00FD4267" w:rsidRPr="00E45007">
        <w:rPr>
          <w:rFonts w:ascii="Times New Roman" w:hAnsi="Times New Roman" w:cs="Times New Roman"/>
          <w:sz w:val="28"/>
          <w:szCs w:val="28"/>
        </w:rPr>
        <w:t xml:space="preserve">P-дошках </w:t>
      </w:r>
      <w:r w:rsidRPr="00E45007">
        <w:rPr>
          <w:rFonts w:ascii="Times New Roman" w:hAnsi="Times New Roman" w:cs="Times New Roman"/>
          <w:sz w:val="28"/>
          <w:szCs w:val="28"/>
        </w:rPr>
        <w:t xml:space="preserve">та байдарках </w:t>
      </w:r>
      <w:r w:rsidR="00B41302" w:rsidRPr="00E45007">
        <w:rPr>
          <w:rFonts w:ascii="Times New Roman" w:hAnsi="Times New Roman" w:cs="Times New Roman"/>
          <w:sz w:val="28"/>
          <w:szCs w:val="28"/>
        </w:rPr>
        <w:t xml:space="preserve">річкою </w:t>
      </w:r>
      <w:r w:rsidRPr="00E45007">
        <w:rPr>
          <w:rFonts w:ascii="Times New Roman" w:hAnsi="Times New Roman" w:cs="Times New Roman"/>
          <w:sz w:val="28"/>
          <w:szCs w:val="28"/>
        </w:rPr>
        <w:t>Стир, на вул.</w:t>
      </w:r>
      <w:r w:rsidR="00B41302" w:rsidRPr="00E45007">
        <w:rPr>
          <w:rFonts w:ascii="Times New Roman" w:hAnsi="Times New Roman" w:cs="Times New Roman"/>
          <w:sz w:val="28"/>
          <w:szCs w:val="28"/>
        </w:rPr>
        <w:t> </w:t>
      </w:r>
      <w:r w:rsidRPr="00E45007">
        <w:rPr>
          <w:rFonts w:ascii="Times New Roman" w:hAnsi="Times New Roman" w:cs="Times New Roman"/>
          <w:sz w:val="28"/>
          <w:szCs w:val="28"/>
        </w:rPr>
        <w:t>Замковій розташований пункт спуску</w:t>
      </w:r>
      <w:r w:rsidR="00B2727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плавальних засобів на воду, водний маршрут пролягає саме на околицях</w:t>
      </w:r>
      <w:r w:rsidR="00B2727D" w:rsidRPr="00E45007">
        <w:rPr>
          <w:rFonts w:ascii="Times New Roman" w:hAnsi="Times New Roman" w:cs="Times New Roman"/>
          <w:sz w:val="28"/>
          <w:szCs w:val="28"/>
        </w:rPr>
        <w:t xml:space="preserve"> </w:t>
      </w:r>
      <w:r w:rsidRPr="00A171D5">
        <w:rPr>
          <w:rFonts w:ascii="Times New Roman" w:hAnsi="Times New Roman" w:cs="Times New Roman"/>
          <w:sz w:val="28"/>
          <w:szCs w:val="28"/>
        </w:rPr>
        <w:t>Старого міста.</w:t>
      </w:r>
    </w:p>
    <w:p w14:paraId="54B203A8" w14:textId="12EFF77B" w:rsidR="00B83C22" w:rsidRPr="00E45007" w:rsidRDefault="0042282C" w:rsidP="00B41302">
      <w:pPr>
        <w:ind w:firstLine="709"/>
        <w:jc w:val="both"/>
        <w:rPr>
          <w:rFonts w:ascii="Times New Roman" w:hAnsi="Times New Roman" w:cs="Times New Roman"/>
          <w:sz w:val="28"/>
          <w:szCs w:val="28"/>
        </w:rPr>
      </w:pPr>
      <w:r w:rsidRPr="00A171D5">
        <w:rPr>
          <w:rFonts w:ascii="Times New Roman" w:hAnsi="Times New Roman" w:cs="Times New Roman"/>
          <w:sz w:val="28"/>
          <w:szCs w:val="28"/>
        </w:rPr>
        <w:t>З</w:t>
      </w:r>
      <w:r w:rsidR="00B915AA" w:rsidRPr="00A171D5">
        <w:rPr>
          <w:rFonts w:ascii="Times New Roman" w:hAnsi="Times New Roman" w:cs="Times New Roman"/>
          <w:sz w:val="28"/>
          <w:szCs w:val="28"/>
        </w:rPr>
        <w:t xml:space="preserve"> </w:t>
      </w:r>
      <w:r w:rsidR="008D124B" w:rsidRPr="00A171D5">
        <w:rPr>
          <w:rFonts w:ascii="Times New Roman" w:hAnsi="Times New Roman" w:cs="Times New Roman"/>
          <w:sz w:val="28"/>
          <w:szCs w:val="28"/>
        </w:rPr>
        <w:t xml:space="preserve"> </w:t>
      </w:r>
      <w:r w:rsidR="00B83C22" w:rsidRPr="00E45007">
        <w:rPr>
          <w:rFonts w:ascii="Times New Roman" w:hAnsi="Times New Roman" w:cs="Times New Roman"/>
          <w:sz w:val="28"/>
          <w:szCs w:val="28"/>
        </w:rPr>
        <w:t>метою підтримання р.</w:t>
      </w:r>
      <w:r w:rsidR="00CF0768"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 xml:space="preserve">Стир в межах Луцька </w:t>
      </w:r>
      <w:r w:rsidR="00CF0768" w:rsidRPr="00E45007">
        <w:rPr>
          <w:rFonts w:ascii="Times New Roman" w:hAnsi="Times New Roman" w:cs="Times New Roman"/>
          <w:sz w:val="28"/>
          <w:szCs w:val="28"/>
        </w:rPr>
        <w:t>в</w:t>
      </w:r>
      <w:r w:rsidR="00B83C22" w:rsidRPr="00E45007">
        <w:rPr>
          <w:rFonts w:ascii="Times New Roman" w:hAnsi="Times New Roman" w:cs="Times New Roman"/>
          <w:sz w:val="28"/>
          <w:szCs w:val="28"/>
        </w:rPr>
        <w:t xml:space="preserve"> задовільному стані, влада</w:t>
      </w:r>
      <w:r w:rsidR="00B41302"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 xml:space="preserve">досліджує гідрологічний стан, проводяться заходи </w:t>
      </w:r>
      <w:r w:rsidR="008D124B" w:rsidRPr="00E45007">
        <w:rPr>
          <w:rFonts w:ascii="Times New Roman" w:hAnsi="Times New Roman" w:cs="Times New Roman"/>
          <w:sz w:val="28"/>
          <w:szCs w:val="28"/>
        </w:rPr>
        <w:t xml:space="preserve">з розчищення </w:t>
      </w:r>
      <w:r w:rsidR="00AE7820" w:rsidRPr="00E45007">
        <w:rPr>
          <w:rFonts w:ascii="Times New Roman" w:hAnsi="Times New Roman" w:cs="Times New Roman"/>
          <w:sz w:val="28"/>
          <w:szCs w:val="28"/>
        </w:rPr>
        <w:t>річища</w:t>
      </w:r>
      <w:r w:rsidR="00B83C22" w:rsidRPr="00E45007">
        <w:rPr>
          <w:rFonts w:ascii="Times New Roman" w:hAnsi="Times New Roman" w:cs="Times New Roman"/>
          <w:sz w:val="28"/>
          <w:szCs w:val="28"/>
        </w:rPr>
        <w:t xml:space="preserve"> від сміття,</w:t>
      </w:r>
      <w:r w:rsidR="00B41302"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 xml:space="preserve">аварійних, </w:t>
      </w:r>
      <w:r w:rsidR="001C5902" w:rsidRPr="00E45007">
        <w:rPr>
          <w:rFonts w:ascii="Times New Roman" w:hAnsi="Times New Roman" w:cs="Times New Roman"/>
          <w:sz w:val="28"/>
          <w:szCs w:val="28"/>
        </w:rPr>
        <w:t>навислих</w:t>
      </w:r>
      <w:r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над водою та впалих дерев. Періодично проводиться</w:t>
      </w:r>
      <w:r w:rsidR="00B41302" w:rsidRPr="00E45007">
        <w:rPr>
          <w:rFonts w:ascii="Times New Roman" w:hAnsi="Times New Roman" w:cs="Times New Roman"/>
          <w:sz w:val="28"/>
          <w:szCs w:val="28"/>
        </w:rPr>
        <w:t xml:space="preserve"> </w:t>
      </w:r>
      <w:r w:rsidR="009842D5" w:rsidRPr="00E45007">
        <w:rPr>
          <w:rFonts w:ascii="Times New Roman" w:hAnsi="Times New Roman" w:cs="Times New Roman"/>
          <w:sz w:val="28"/>
          <w:szCs w:val="28"/>
        </w:rPr>
        <w:t xml:space="preserve"> </w:t>
      </w:r>
      <w:r w:rsidR="004572F8" w:rsidRPr="00E45007">
        <w:rPr>
          <w:rFonts w:ascii="Times New Roman" w:hAnsi="Times New Roman" w:cs="Times New Roman"/>
          <w:sz w:val="28"/>
          <w:szCs w:val="28"/>
        </w:rPr>
        <w:t xml:space="preserve">розчищування </w:t>
      </w:r>
      <w:r w:rsidR="00B83C22" w:rsidRPr="00E45007">
        <w:rPr>
          <w:rFonts w:ascii="Times New Roman" w:hAnsi="Times New Roman" w:cs="Times New Roman"/>
          <w:sz w:val="28"/>
          <w:szCs w:val="28"/>
        </w:rPr>
        <w:t>чагарників на берегах. При тому ще залишається значний об’єм не</w:t>
      </w:r>
      <w:r w:rsidR="00B41302"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 xml:space="preserve">виконаних робіт </w:t>
      </w:r>
      <w:r w:rsidR="004572F8" w:rsidRPr="00E45007">
        <w:rPr>
          <w:rFonts w:ascii="Times New Roman" w:hAnsi="Times New Roman" w:cs="Times New Roman"/>
          <w:sz w:val="28"/>
          <w:szCs w:val="28"/>
        </w:rPr>
        <w:t xml:space="preserve">з </w:t>
      </w:r>
      <w:r w:rsidR="00B83C22" w:rsidRPr="00E45007">
        <w:rPr>
          <w:rFonts w:ascii="Times New Roman" w:hAnsi="Times New Roman" w:cs="Times New Roman"/>
          <w:sz w:val="28"/>
          <w:szCs w:val="28"/>
        </w:rPr>
        <w:t>впорядкуванн</w:t>
      </w:r>
      <w:r w:rsidR="004572F8" w:rsidRPr="00E45007">
        <w:rPr>
          <w:rFonts w:ascii="Times New Roman" w:hAnsi="Times New Roman" w:cs="Times New Roman"/>
          <w:sz w:val="28"/>
          <w:szCs w:val="28"/>
        </w:rPr>
        <w:t>я</w:t>
      </w:r>
      <w:r w:rsidR="00AE7820"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прибережної смуги річки від чагарників та</w:t>
      </w:r>
      <w:r w:rsidR="00B41302" w:rsidRPr="00E45007">
        <w:rPr>
          <w:rFonts w:ascii="Times New Roman" w:hAnsi="Times New Roman" w:cs="Times New Roman"/>
          <w:sz w:val="28"/>
          <w:szCs w:val="28"/>
        </w:rPr>
        <w:t xml:space="preserve"> </w:t>
      </w:r>
      <w:r w:rsidR="00B83C22" w:rsidRPr="00E45007">
        <w:rPr>
          <w:rFonts w:ascii="Times New Roman" w:hAnsi="Times New Roman" w:cs="Times New Roman"/>
          <w:sz w:val="28"/>
          <w:szCs w:val="28"/>
        </w:rPr>
        <w:t>аварійних дерев, особливо в районі Гнідавського мосту.</w:t>
      </w:r>
      <w:r w:rsidR="007C757E" w:rsidRPr="00E45007">
        <w:rPr>
          <w:rFonts w:ascii="Times New Roman" w:hAnsi="Times New Roman" w:cs="Times New Roman"/>
          <w:sz w:val="28"/>
          <w:szCs w:val="28"/>
        </w:rPr>
        <w:t xml:space="preserve"> </w:t>
      </w:r>
    </w:p>
    <w:p w14:paraId="1A439DCE" w14:textId="2622352C" w:rsidR="006752ED" w:rsidRPr="00E45007" w:rsidRDefault="00B83C22" w:rsidP="00C17E9F">
      <w:pPr>
        <w:ind w:firstLine="567"/>
        <w:jc w:val="both"/>
        <w:rPr>
          <w:rFonts w:ascii="Times New Roman" w:hAnsi="Times New Roman" w:cs="Times New Roman"/>
          <w:sz w:val="28"/>
          <w:szCs w:val="28"/>
        </w:rPr>
      </w:pPr>
      <w:r w:rsidRPr="00E45007">
        <w:rPr>
          <w:rFonts w:ascii="Times New Roman" w:hAnsi="Times New Roman" w:cs="Times New Roman"/>
          <w:b/>
          <w:sz w:val="28"/>
          <w:szCs w:val="28"/>
        </w:rPr>
        <w:t>Сталий менеджмент і кліматична стійкість</w:t>
      </w:r>
      <w:r w:rsidRPr="00E45007">
        <w:rPr>
          <w:rFonts w:ascii="Times New Roman" w:hAnsi="Times New Roman" w:cs="Times New Roman"/>
          <w:sz w:val="28"/>
          <w:szCs w:val="28"/>
        </w:rPr>
        <w:t>. Луцька міська громада</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задекларувала курс на сталий (збалансований) розвиток, і це безпосередньо</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стосується історичного ареалу. У 2024 р</w:t>
      </w:r>
      <w:r w:rsidR="006752ED" w:rsidRPr="00E45007">
        <w:rPr>
          <w:rFonts w:ascii="Times New Roman" w:hAnsi="Times New Roman" w:cs="Times New Roman"/>
          <w:sz w:val="28"/>
          <w:szCs w:val="28"/>
        </w:rPr>
        <w:t xml:space="preserve">оці Луцька міська рада затвердила новий План дій сталого енергетичного розвитку та клімату (ПДСЕРK) до 2050 року, </w:t>
      </w:r>
      <w:r w:rsidRPr="00E45007">
        <w:rPr>
          <w:rFonts w:ascii="Times New Roman" w:hAnsi="Times New Roman" w:cs="Times New Roman"/>
          <w:sz w:val="28"/>
          <w:szCs w:val="28"/>
        </w:rPr>
        <w:t>який включає заходи з</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енергоефективності, збільшення частки відновлюваної енергії, екологічного</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транспорту. Деякі з цих заходів уже згадувалися:</w:t>
      </w:r>
      <w:r w:rsidR="006752ED" w:rsidRPr="00E45007">
        <w:rPr>
          <w:rFonts w:ascii="Times New Roman" w:hAnsi="Times New Roman" w:cs="Times New Roman"/>
          <w:color w:val="18A303" w:themeColor="accent1"/>
          <w:sz w:val="28"/>
          <w:szCs w:val="28"/>
        </w:rPr>
        <w:t> </w:t>
      </w:r>
      <w:r w:rsidRPr="00E45007">
        <w:rPr>
          <w:rFonts w:ascii="Times New Roman" w:hAnsi="Times New Roman" w:cs="Times New Roman"/>
          <w:sz w:val="28"/>
          <w:szCs w:val="28"/>
        </w:rPr>
        <w:t>модернізація теплопостачання,</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LED-освітлення, нові тролейбуси. Зараз триває розробка нової програми</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охорони довкілля Луцької міської громади на період 2026-2030 роки. В</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Програму будуть внесені природоорієнтовані заходи,</w:t>
      </w:r>
      <w:r w:rsidR="009A4094" w:rsidRPr="00E45007">
        <w:rPr>
          <w:rFonts w:ascii="Times New Roman" w:hAnsi="Times New Roman" w:cs="Times New Roman"/>
          <w:sz w:val="28"/>
          <w:szCs w:val="28"/>
        </w:rPr>
        <w:t xml:space="preserve"> у</w:t>
      </w:r>
      <w:r w:rsidRPr="00E45007">
        <w:rPr>
          <w:rFonts w:ascii="Times New Roman" w:hAnsi="Times New Roman" w:cs="Times New Roman"/>
          <w:sz w:val="28"/>
          <w:szCs w:val="28"/>
        </w:rPr>
        <w:t xml:space="preserve"> тому числі </w:t>
      </w:r>
      <w:r w:rsidR="006752ED" w:rsidRPr="00E45007">
        <w:rPr>
          <w:rFonts w:ascii="Times New Roman" w:hAnsi="Times New Roman" w:cs="Times New Roman"/>
          <w:sz w:val="28"/>
          <w:szCs w:val="28"/>
        </w:rPr>
        <w:t xml:space="preserve">й </w:t>
      </w:r>
      <w:r w:rsidRPr="00E45007">
        <w:rPr>
          <w:rFonts w:ascii="Times New Roman" w:hAnsi="Times New Roman" w:cs="Times New Roman"/>
          <w:sz w:val="28"/>
          <w:szCs w:val="28"/>
        </w:rPr>
        <w:t>для ареалу</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Старого міста, як от утримання прибережної смуги р</w:t>
      </w:r>
      <w:r w:rsidR="006752ED" w:rsidRPr="00E45007">
        <w:rPr>
          <w:rFonts w:ascii="Times New Roman" w:hAnsi="Times New Roman" w:cs="Times New Roman"/>
          <w:sz w:val="28"/>
          <w:szCs w:val="28"/>
        </w:rPr>
        <w:t xml:space="preserve">ічки </w:t>
      </w:r>
      <w:r w:rsidRPr="00E45007">
        <w:rPr>
          <w:rFonts w:ascii="Times New Roman" w:hAnsi="Times New Roman" w:cs="Times New Roman"/>
          <w:sz w:val="28"/>
          <w:szCs w:val="28"/>
        </w:rPr>
        <w:t>Стир, озеленення,</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розміщення автоматичної станції моніторингу атмосферного повітря та інші</w:t>
      </w:r>
      <w:r w:rsidR="006752ED" w:rsidRPr="00E45007">
        <w:rPr>
          <w:rFonts w:ascii="Times New Roman" w:hAnsi="Times New Roman" w:cs="Times New Roman"/>
          <w:sz w:val="28"/>
          <w:szCs w:val="28"/>
        </w:rPr>
        <w:t>.</w:t>
      </w:r>
    </w:p>
    <w:p w14:paraId="3DD9CF00" w14:textId="2DBEC64A" w:rsidR="00B83C22" w:rsidRPr="00E45007" w:rsidRDefault="00B83C22" w:rsidP="00C17E9F">
      <w:pPr>
        <w:ind w:firstLine="567"/>
        <w:jc w:val="both"/>
        <w:rPr>
          <w:rFonts w:ascii="Times New Roman" w:hAnsi="Times New Roman" w:cs="Times New Roman"/>
          <w:sz w:val="28"/>
          <w:szCs w:val="28"/>
        </w:rPr>
      </w:pPr>
      <w:r w:rsidRPr="00E45007">
        <w:rPr>
          <w:rFonts w:ascii="Times New Roman" w:hAnsi="Times New Roman" w:cs="Times New Roman"/>
          <w:sz w:val="28"/>
          <w:szCs w:val="28"/>
        </w:rPr>
        <w:t>У 2021</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р</w:t>
      </w:r>
      <w:r w:rsidR="006752ED" w:rsidRPr="00E45007">
        <w:rPr>
          <w:rFonts w:ascii="Times New Roman" w:hAnsi="Times New Roman" w:cs="Times New Roman"/>
          <w:sz w:val="28"/>
          <w:szCs w:val="28"/>
        </w:rPr>
        <w:t>оці</w:t>
      </w:r>
      <w:r w:rsidR="001F76DD">
        <w:rPr>
          <w:rFonts w:ascii="Times New Roman" w:hAnsi="Times New Roman" w:cs="Times New Roman"/>
          <w:sz w:val="28"/>
          <w:szCs w:val="28"/>
        </w:rPr>
        <w:t xml:space="preserve"> затверджено також </w:t>
      </w:r>
      <w:r w:rsidRPr="00E45007">
        <w:rPr>
          <w:rFonts w:ascii="Times New Roman" w:hAnsi="Times New Roman" w:cs="Times New Roman"/>
          <w:sz w:val="28"/>
          <w:szCs w:val="28"/>
        </w:rPr>
        <w:t>Міську екологічну програму, що охоплює період</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 2025</w:t>
      </w:r>
      <w:r w:rsidR="006752ED" w:rsidRPr="00E45007">
        <w:rPr>
          <w:rFonts w:ascii="Times New Roman" w:hAnsi="Times New Roman" w:cs="Times New Roman"/>
          <w:sz w:val="28"/>
          <w:szCs w:val="28"/>
        </w:rPr>
        <w:t xml:space="preserve"> </w:t>
      </w:r>
      <w:r w:rsidRPr="00B76CD0">
        <w:rPr>
          <w:rFonts w:ascii="Times New Roman" w:hAnsi="Times New Roman" w:cs="Times New Roman"/>
          <w:color w:val="000000" w:themeColor="text2"/>
          <w:sz w:val="28"/>
          <w:szCs w:val="28"/>
        </w:rPr>
        <w:t>р</w:t>
      </w:r>
      <w:r w:rsidR="006752ED" w:rsidRPr="00B76CD0">
        <w:rPr>
          <w:rFonts w:ascii="Times New Roman" w:hAnsi="Times New Roman" w:cs="Times New Roman"/>
          <w:color w:val="000000" w:themeColor="text2"/>
          <w:sz w:val="28"/>
          <w:szCs w:val="28"/>
        </w:rPr>
        <w:t>оку</w:t>
      </w:r>
      <w:r w:rsidRPr="00E45007">
        <w:rPr>
          <w:rFonts w:ascii="Times New Roman" w:hAnsi="Times New Roman" w:cs="Times New Roman"/>
          <w:sz w:val="28"/>
          <w:szCs w:val="28"/>
        </w:rPr>
        <w:t xml:space="preserve"> в ній є розділи, присвячені охороні історичного ландшафту. Зокрема,</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передбачено контроль рівня шуму в центральній частині (</w:t>
      </w:r>
      <w:r w:rsidR="00551069" w:rsidRPr="00E45007">
        <w:rPr>
          <w:rFonts w:ascii="Times New Roman" w:hAnsi="Times New Roman" w:cs="Times New Roman"/>
          <w:sz w:val="28"/>
          <w:szCs w:val="28"/>
        </w:rPr>
        <w:t>у</w:t>
      </w:r>
      <w:r w:rsidRPr="00E45007">
        <w:rPr>
          <w:rFonts w:ascii="Times New Roman" w:hAnsi="Times New Roman" w:cs="Times New Roman"/>
          <w:sz w:val="28"/>
          <w:szCs w:val="28"/>
        </w:rPr>
        <w:t>становлення</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покриття</w:t>
      </w:r>
      <w:r w:rsidR="009858D9" w:rsidRPr="00E45007">
        <w:rPr>
          <w:rFonts w:ascii="Times New Roman" w:hAnsi="Times New Roman" w:cs="Times New Roman"/>
          <w:sz w:val="28"/>
          <w:szCs w:val="28"/>
        </w:rPr>
        <w:t xml:space="preserve">, що поглинає шум </w:t>
      </w:r>
      <w:r w:rsidRPr="00E45007">
        <w:rPr>
          <w:rFonts w:ascii="Times New Roman" w:hAnsi="Times New Roman" w:cs="Times New Roman"/>
          <w:sz w:val="28"/>
          <w:szCs w:val="28"/>
        </w:rPr>
        <w:t>на ділянках бруківки, де їздить транспорт, аби</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захистити будівлі від вібрацій), моніторинг стану повітря автоматичними</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станціями (одну з таких станцій планують розмістити на башті Луцького замку).</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Такі кроки дозволять своєчасно виявляти екологічні ризики </w:t>
      </w:r>
      <w:r w:rsidR="00F451C7" w:rsidRPr="00E45007">
        <w:rPr>
          <w:rFonts w:ascii="Times New Roman" w:hAnsi="Times New Roman" w:cs="Times New Roman"/>
          <w:sz w:val="28"/>
          <w:szCs w:val="28"/>
        </w:rPr>
        <w:t xml:space="preserve"> й</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реагувати. Кліматична стійкість</w:t>
      </w:r>
      <w:r w:rsidR="00F451C7"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Старого міста</w:t>
      </w:r>
      <w:r w:rsidR="00F451C7" w:rsidRPr="00E45007">
        <w:rPr>
          <w:rFonts w:ascii="Times New Roman" w:hAnsi="Times New Roman" w:cs="Times New Roman"/>
          <w:sz w:val="28"/>
          <w:szCs w:val="28"/>
        </w:rPr>
        <w:t>»</w:t>
      </w:r>
      <w:r w:rsidRPr="00E45007">
        <w:rPr>
          <w:rFonts w:ascii="Times New Roman" w:hAnsi="Times New Roman" w:cs="Times New Roman"/>
          <w:sz w:val="28"/>
          <w:szCs w:val="28"/>
        </w:rPr>
        <w:t xml:space="preserve"> забезпечується також через</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lastRenderedPageBreak/>
        <w:t>про</w:t>
      </w:r>
      <w:r w:rsidR="00F451C7" w:rsidRPr="00E45007">
        <w:rPr>
          <w:rFonts w:ascii="Times New Roman" w:hAnsi="Times New Roman" w:cs="Times New Roman"/>
          <w:sz w:val="28"/>
          <w:szCs w:val="28"/>
        </w:rPr>
        <w:t>є</w:t>
      </w:r>
      <w:r w:rsidRPr="00E45007">
        <w:rPr>
          <w:rFonts w:ascii="Times New Roman" w:hAnsi="Times New Roman" w:cs="Times New Roman"/>
          <w:sz w:val="28"/>
          <w:szCs w:val="28"/>
        </w:rPr>
        <w:t>кти зливової каналізації:</w:t>
      </w:r>
      <w:r w:rsidR="00F451C7" w:rsidRPr="00E45007">
        <w:rPr>
          <w:rFonts w:ascii="Times New Roman" w:hAnsi="Times New Roman" w:cs="Times New Roman"/>
          <w:sz w:val="28"/>
          <w:szCs w:val="28"/>
        </w:rPr>
        <w:t> у</w:t>
      </w:r>
      <w:r w:rsidRPr="00E45007">
        <w:rPr>
          <w:rFonts w:ascii="Times New Roman" w:hAnsi="Times New Roman" w:cs="Times New Roman"/>
          <w:sz w:val="28"/>
          <w:szCs w:val="28"/>
        </w:rPr>
        <w:t xml:space="preserve"> 2020</w:t>
      </w:r>
      <w:r w:rsidR="00F451C7" w:rsidRPr="00E45007">
        <w:rPr>
          <w:rFonts w:ascii="Times New Roman" w:hAnsi="Times New Roman" w:cs="Times New Roman"/>
          <w:sz w:val="28"/>
          <w:szCs w:val="28"/>
        </w:rPr>
        <w:t>-</w:t>
      </w:r>
      <w:r w:rsidRPr="00E45007">
        <w:rPr>
          <w:rFonts w:ascii="Times New Roman" w:hAnsi="Times New Roman" w:cs="Times New Roman"/>
          <w:sz w:val="28"/>
          <w:szCs w:val="28"/>
        </w:rPr>
        <w:t>2022</w:t>
      </w:r>
      <w:r w:rsidR="00F451C7" w:rsidRPr="00E45007">
        <w:rPr>
          <w:rFonts w:ascii="Times New Roman" w:hAnsi="Times New Roman" w:cs="Times New Roman"/>
          <w:sz w:val="28"/>
          <w:szCs w:val="28"/>
        </w:rPr>
        <w:t xml:space="preserve"> роках </w:t>
      </w:r>
      <w:r w:rsidRPr="00E45007">
        <w:rPr>
          <w:rFonts w:ascii="Times New Roman" w:hAnsi="Times New Roman" w:cs="Times New Roman"/>
          <w:sz w:val="28"/>
          <w:szCs w:val="28"/>
        </w:rPr>
        <w:t>оновлено частину дощової</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каналізації, що збирає воду з бруківки, аби під час злив не підтоплювало</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фундаменти. Крім того, Луцьк приєднався до глобальної ініціативи «Зелені</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міста» (Green City Accord) –</w:t>
      </w:r>
      <w:r w:rsidRPr="00A171D5">
        <w:rPr>
          <w:rFonts w:ascii="Times New Roman" w:hAnsi="Times New Roman" w:cs="Times New Roman"/>
          <w:sz w:val="28"/>
          <w:szCs w:val="28"/>
        </w:rPr>
        <w:t xml:space="preserve"> </w:t>
      </w:r>
      <w:r w:rsidR="00551069" w:rsidRPr="00A171D5">
        <w:rPr>
          <w:rFonts w:ascii="Times New Roman" w:hAnsi="Times New Roman" w:cs="Times New Roman"/>
          <w:sz w:val="28"/>
          <w:szCs w:val="28"/>
        </w:rPr>
        <w:t>у</w:t>
      </w:r>
      <w:r w:rsidRPr="00A171D5">
        <w:rPr>
          <w:rFonts w:ascii="Times New Roman" w:hAnsi="Times New Roman" w:cs="Times New Roman"/>
          <w:sz w:val="28"/>
          <w:szCs w:val="28"/>
        </w:rPr>
        <w:t xml:space="preserve"> </w:t>
      </w:r>
      <w:r w:rsidRPr="00E45007">
        <w:rPr>
          <w:rFonts w:ascii="Times New Roman" w:hAnsi="Times New Roman" w:cs="Times New Roman"/>
          <w:sz w:val="28"/>
          <w:szCs w:val="28"/>
        </w:rPr>
        <w:t>рамках цього планується</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додаткова інвентаризація викидів парникових газів</w:t>
      </w:r>
      <w:r w:rsidR="00F451C7" w:rsidRPr="00E45007">
        <w:rPr>
          <w:rFonts w:ascii="Times New Roman" w:hAnsi="Times New Roman" w:cs="Times New Roman"/>
          <w:sz w:val="28"/>
          <w:szCs w:val="28"/>
        </w:rPr>
        <w:t xml:space="preserve"> і</w:t>
      </w:r>
      <w:r w:rsidRPr="00E45007">
        <w:rPr>
          <w:rFonts w:ascii="Times New Roman" w:hAnsi="Times New Roman" w:cs="Times New Roman"/>
          <w:sz w:val="28"/>
          <w:szCs w:val="28"/>
        </w:rPr>
        <w:t xml:space="preserve"> розробка заходів для їх</w:t>
      </w:r>
      <w:r w:rsidR="006752ED" w:rsidRPr="00E45007">
        <w:rPr>
          <w:rFonts w:ascii="Times New Roman" w:hAnsi="Times New Roman" w:cs="Times New Roman"/>
          <w:sz w:val="28"/>
          <w:szCs w:val="28"/>
        </w:rPr>
        <w:t xml:space="preserve"> з</w:t>
      </w:r>
      <w:r w:rsidRPr="00E45007">
        <w:rPr>
          <w:rFonts w:ascii="Times New Roman" w:hAnsi="Times New Roman" w:cs="Times New Roman"/>
          <w:sz w:val="28"/>
          <w:szCs w:val="28"/>
        </w:rPr>
        <w:t>ниження. Хоч це стосується всього міста, але історичний центр як обличчя</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громади є пріоритетною територією для демонстрації екологічних ініціатив</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(наприклад, саме тут вперше встановлено станції для електровелосипедів,</w:t>
      </w:r>
      <w:r w:rsidR="006752ED" w:rsidRPr="00E45007">
        <w:rPr>
          <w:rFonts w:ascii="Times New Roman" w:hAnsi="Times New Roman" w:cs="Times New Roman"/>
          <w:sz w:val="28"/>
          <w:szCs w:val="28"/>
        </w:rPr>
        <w:t xml:space="preserve"> </w:t>
      </w:r>
      <w:r w:rsidRPr="00E45007">
        <w:rPr>
          <w:rFonts w:ascii="Times New Roman" w:hAnsi="Times New Roman" w:cs="Times New Roman"/>
          <w:sz w:val="28"/>
          <w:szCs w:val="28"/>
        </w:rPr>
        <w:t>плану</w:t>
      </w:r>
      <w:r w:rsidR="00AE7820" w:rsidRPr="00E45007">
        <w:rPr>
          <w:rFonts w:ascii="Times New Roman" w:hAnsi="Times New Roman" w:cs="Times New Roman"/>
          <w:sz w:val="28"/>
          <w:szCs w:val="28"/>
        </w:rPr>
        <w:t>є</w:t>
      </w:r>
      <w:r w:rsidR="00F451C7" w:rsidRPr="00E45007">
        <w:rPr>
          <w:rFonts w:ascii="Times New Roman" w:hAnsi="Times New Roman" w:cs="Times New Roman"/>
          <w:sz w:val="28"/>
          <w:szCs w:val="28"/>
        </w:rPr>
        <w:t>ться</w:t>
      </w:r>
      <w:r w:rsidRPr="00E45007">
        <w:rPr>
          <w:rFonts w:ascii="Times New Roman" w:hAnsi="Times New Roman" w:cs="Times New Roman"/>
          <w:sz w:val="28"/>
          <w:szCs w:val="28"/>
        </w:rPr>
        <w:t xml:space="preserve"> проведення акції «День без авто» тощо).</w:t>
      </w:r>
    </w:p>
    <w:p w14:paraId="2F9793D8" w14:textId="0C570D7C" w:rsidR="00944675" w:rsidRPr="00E45007" w:rsidRDefault="00B83C22" w:rsidP="00C8449D">
      <w:pPr>
        <w:ind w:firstLine="567"/>
        <w:jc w:val="both"/>
        <w:rPr>
          <w:rFonts w:ascii="Times New Roman" w:hAnsi="Times New Roman" w:cs="Times New Roman"/>
          <w:sz w:val="28"/>
          <w:szCs w:val="28"/>
        </w:rPr>
      </w:pPr>
      <w:r w:rsidRPr="00E45007">
        <w:rPr>
          <w:rFonts w:ascii="Times New Roman" w:hAnsi="Times New Roman" w:cs="Times New Roman"/>
          <w:b/>
          <w:sz w:val="28"/>
          <w:szCs w:val="28"/>
        </w:rPr>
        <w:t xml:space="preserve">Висновок (екологія). </w:t>
      </w:r>
      <w:r w:rsidRPr="00E45007">
        <w:rPr>
          <w:rFonts w:ascii="Times New Roman" w:hAnsi="Times New Roman" w:cs="Times New Roman"/>
          <w:sz w:val="28"/>
          <w:szCs w:val="28"/>
        </w:rPr>
        <w:t>Історичний ареал №</w:t>
      </w:r>
      <w:r w:rsidR="00585AF3" w:rsidRPr="00E45007">
        <w:rPr>
          <w:rFonts w:ascii="Times New Roman" w:hAnsi="Times New Roman" w:cs="Times New Roman"/>
          <w:sz w:val="28"/>
          <w:szCs w:val="28"/>
        </w:rPr>
        <w:t> </w:t>
      </w:r>
      <w:r w:rsidRPr="00E45007">
        <w:rPr>
          <w:rFonts w:ascii="Times New Roman" w:hAnsi="Times New Roman" w:cs="Times New Roman"/>
          <w:sz w:val="28"/>
          <w:szCs w:val="28"/>
        </w:rPr>
        <w:t>1 Луцька «Старе Місто</w:t>
      </w:r>
      <w:r w:rsidR="004F19D4" w:rsidRPr="00E45007">
        <w:rPr>
          <w:rFonts w:ascii="Times New Roman" w:hAnsi="Times New Roman" w:cs="Times New Roman"/>
          <w:sz w:val="28"/>
          <w:szCs w:val="28"/>
        </w:rPr>
        <w:t>»</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загалом має благополучну</w:t>
      </w:r>
      <w:r w:rsidR="001A657E" w:rsidRPr="00E45007">
        <w:rPr>
          <w:rFonts w:ascii="Times New Roman" w:hAnsi="Times New Roman" w:cs="Times New Roman"/>
          <w:sz w:val="28"/>
          <w:szCs w:val="28"/>
        </w:rPr>
        <w:t xml:space="preserve"> </w:t>
      </w:r>
      <w:r w:rsidR="005C1C42" w:rsidRPr="00E45007">
        <w:rPr>
          <w:rFonts w:ascii="Times New Roman" w:hAnsi="Times New Roman" w:cs="Times New Roman"/>
          <w:sz w:val="28"/>
          <w:szCs w:val="28"/>
        </w:rPr>
        <w:t>е</w:t>
      </w:r>
      <w:r w:rsidRPr="00E45007">
        <w:rPr>
          <w:rFonts w:ascii="Times New Roman" w:hAnsi="Times New Roman" w:cs="Times New Roman"/>
          <w:sz w:val="28"/>
          <w:szCs w:val="28"/>
        </w:rPr>
        <w:t>кологічну ситуацію: чисте повітря, багато зелені,</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відсутність великих</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підприємств-забруднювачів</w:t>
      </w:r>
      <w:r w:rsidR="004F19D4" w:rsidRPr="00E45007">
        <w:rPr>
          <w:rFonts w:ascii="Times New Roman" w:eastAsia="MS Gothic" w:hAnsi="Times New Roman" w:cs="Times New Roman"/>
          <w:sz w:val="28"/>
          <w:szCs w:val="28"/>
        </w:rPr>
        <w:t>.</w:t>
      </w:r>
      <w:r w:rsidRPr="00E45007">
        <w:rPr>
          <w:rFonts w:ascii="Times New Roman" w:hAnsi="Times New Roman" w:cs="Times New Roman"/>
          <w:sz w:val="28"/>
          <w:szCs w:val="28"/>
        </w:rPr>
        <w:t xml:space="preserve"> Це створює комфортне</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середовище і для мешканців, і для туристів. Місто інтегрує принципи сталого</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розвитку </w:t>
      </w:r>
      <w:r w:rsidR="001A657E" w:rsidRPr="00E45007">
        <w:rPr>
          <w:rFonts w:ascii="Times New Roman" w:hAnsi="Times New Roman" w:cs="Times New Roman"/>
          <w:sz w:val="28"/>
          <w:szCs w:val="28"/>
        </w:rPr>
        <w:t xml:space="preserve">в </w:t>
      </w:r>
      <w:r w:rsidRPr="00E45007">
        <w:rPr>
          <w:rFonts w:ascii="Times New Roman" w:hAnsi="Times New Roman" w:cs="Times New Roman"/>
          <w:sz w:val="28"/>
          <w:szCs w:val="28"/>
        </w:rPr>
        <w:t>плануванн</w:t>
      </w:r>
      <w:r w:rsidR="00FB5746" w:rsidRPr="00E45007">
        <w:rPr>
          <w:rFonts w:ascii="Times New Roman" w:hAnsi="Times New Roman" w:cs="Times New Roman"/>
          <w:sz w:val="28"/>
          <w:szCs w:val="28"/>
        </w:rPr>
        <w:t>я</w:t>
      </w:r>
      <w:r w:rsidRPr="00E45007">
        <w:rPr>
          <w:rFonts w:ascii="Times New Roman" w:hAnsi="Times New Roman" w:cs="Times New Roman"/>
          <w:sz w:val="28"/>
          <w:szCs w:val="28"/>
        </w:rPr>
        <w:t xml:space="preserve"> цієї території – ві</w:t>
      </w:r>
      <w:r w:rsidR="00585AF3" w:rsidRPr="00E45007">
        <w:rPr>
          <w:rFonts w:ascii="Times New Roman" w:hAnsi="Times New Roman" w:cs="Times New Roman"/>
          <w:sz w:val="28"/>
          <w:szCs w:val="28"/>
        </w:rPr>
        <w:t xml:space="preserve">д </w:t>
      </w:r>
      <w:r w:rsidRPr="00E45007">
        <w:rPr>
          <w:rFonts w:ascii="Times New Roman" w:hAnsi="Times New Roman" w:cs="Times New Roman"/>
          <w:sz w:val="28"/>
          <w:szCs w:val="28"/>
        </w:rPr>
        <w:t>енергоощадних технологій до</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зеленого менеджменту відходів. Виклики залишаються у сфері водного</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господарства (повноцінно використати потенціал</w:t>
      </w:r>
      <w:r w:rsidR="00FB5746" w:rsidRPr="00E45007">
        <w:rPr>
          <w:rFonts w:ascii="Times New Roman" w:hAnsi="Times New Roman" w:cs="Times New Roman"/>
          <w:sz w:val="28"/>
          <w:szCs w:val="28"/>
        </w:rPr>
        <w:t xml:space="preserve"> річки</w:t>
      </w:r>
      <w:r w:rsidRPr="00E45007">
        <w:rPr>
          <w:rFonts w:ascii="Times New Roman" w:hAnsi="Times New Roman" w:cs="Times New Roman"/>
          <w:sz w:val="28"/>
          <w:szCs w:val="28"/>
        </w:rPr>
        <w:t xml:space="preserve"> Стир, не з</w:t>
      </w:r>
      <w:r w:rsidR="005C1C42" w:rsidRPr="00E45007">
        <w:rPr>
          <w:rFonts w:ascii="Times New Roman" w:hAnsi="Times New Roman" w:cs="Times New Roman"/>
          <w:sz w:val="28"/>
          <w:szCs w:val="28"/>
        </w:rPr>
        <w:t>авдаючи шкоди</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екосистемі) та підтримання екологічної рівноваги при зростанні туристичного</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навантаження. Проте наявність стратегічного бачення </w:t>
      </w:r>
      <w:r w:rsidR="005C1C42" w:rsidRPr="00E45007">
        <w:rPr>
          <w:rFonts w:ascii="Times New Roman" w:hAnsi="Times New Roman" w:cs="Times New Roman"/>
          <w:sz w:val="28"/>
          <w:szCs w:val="28"/>
        </w:rPr>
        <w:t xml:space="preserve"> й </w:t>
      </w:r>
      <w:r w:rsidRPr="00E45007">
        <w:rPr>
          <w:rFonts w:ascii="Times New Roman" w:hAnsi="Times New Roman" w:cs="Times New Roman"/>
          <w:sz w:val="28"/>
          <w:szCs w:val="28"/>
        </w:rPr>
        <w:t xml:space="preserve"> екологічних програм дає</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підстави стверджувати, що розвиток </w:t>
      </w:r>
      <w:r w:rsidR="00FB5746" w:rsidRPr="00A171D5">
        <w:rPr>
          <w:rFonts w:ascii="Times New Roman" w:hAnsi="Times New Roman" w:cs="Times New Roman"/>
          <w:sz w:val="28"/>
          <w:szCs w:val="28"/>
        </w:rPr>
        <w:t>«</w:t>
      </w:r>
      <w:r w:rsidR="009D44D9" w:rsidRPr="00A171D5">
        <w:rPr>
          <w:rFonts w:ascii="Times New Roman" w:hAnsi="Times New Roman" w:cs="Times New Roman"/>
          <w:sz w:val="28"/>
          <w:szCs w:val="28"/>
        </w:rPr>
        <w:t>Старого міста</w:t>
      </w:r>
      <w:r w:rsidR="00FB5746" w:rsidRPr="00A171D5">
        <w:rPr>
          <w:rFonts w:ascii="Times New Roman" w:hAnsi="Times New Roman" w:cs="Times New Roman"/>
          <w:sz w:val="28"/>
          <w:szCs w:val="28"/>
        </w:rPr>
        <w:t>»</w:t>
      </w:r>
      <w:r w:rsidRPr="00A171D5">
        <w:rPr>
          <w:rFonts w:ascii="Times New Roman" w:hAnsi="Times New Roman" w:cs="Times New Roman"/>
          <w:sz w:val="28"/>
          <w:szCs w:val="28"/>
        </w:rPr>
        <w:t xml:space="preserve"> </w:t>
      </w:r>
      <w:r w:rsidRPr="00E45007">
        <w:rPr>
          <w:rFonts w:ascii="Times New Roman" w:hAnsi="Times New Roman" w:cs="Times New Roman"/>
          <w:sz w:val="28"/>
          <w:szCs w:val="28"/>
        </w:rPr>
        <w:t>відбуватиметься з повагою</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до довкілля, забезпечуючи збереження його природно-історичного потенціалу</w:t>
      </w:r>
      <w:r w:rsidR="00585AF3" w:rsidRPr="00E45007">
        <w:rPr>
          <w:rFonts w:ascii="Times New Roman" w:hAnsi="Times New Roman" w:cs="Times New Roman"/>
          <w:sz w:val="28"/>
          <w:szCs w:val="28"/>
        </w:rPr>
        <w:t xml:space="preserve"> </w:t>
      </w:r>
      <w:r w:rsidRPr="00E45007">
        <w:rPr>
          <w:rFonts w:ascii="Times New Roman" w:hAnsi="Times New Roman" w:cs="Times New Roman"/>
          <w:sz w:val="28"/>
          <w:szCs w:val="28"/>
        </w:rPr>
        <w:t>для майбутніх поколінь.</w:t>
      </w:r>
    </w:p>
    <w:p w14:paraId="29D7B52B" w14:textId="77777777" w:rsidR="005C1C42" w:rsidRPr="00E45007" w:rsidRDefault="005C1C42" w:rsidP="00C8449D">
      <w:pPr>
        <w:ind w:firstLine="567"/>
        <w:jc w:val="both"/>
        <w:rPr>
          <w:rFonts w:ascii="Times New Roman" w:hAnsi="Times New Roman" w:cs="Times New Roman"/>
          <w:sz w:val="28"/>
          <w:szCs w:val="28"/>
        </w:rPr>
      </w:pPr>
    </w:p>
    <w:p w14:paraId="447F839E" w14:textId="4357F67D" w:rsidR="00FB5746" w:rsidRDefault="00245886" w:rsidP="00BA04AE">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16587" w:rsidRPr="00E45007">
        <w:rPr>
          <w:rFonts w:ascii="Times New Roman" w:hAnsi="Times New Roman" w:cs="Times New Roman"/>
          <w:b/>
          <w:sz w:val="28"/>
          <w:szCs w:val="28"/>
        </w:rPr>
        <w:t>9.</w:t>
      </w:r>
      <w:r w:rsidR="00FB5746" w:rsidRPr="00E45007">
        <w:rPr>
          <w:rFonts w:ascii="Times New Roman" w:hAnsi="Times New Roman" w:cs="Times New Roman"/>
          <w:b/>
          <w:sz w:val="28"/>
          <w:szCs w:val="28"/>
        </w:rPr>
        <w:t> </w:t>
      </w:r>
      <w:r w:rsidR="00C66001">
        <w:rPr>
          <w:rFonts w:ascii="Times New Roman" w:hAnsi="Times New Roman" w:cs="Times New Roman"/>
          <w:b/>
          <w:sz w:val="28"/>
          <w:szCs w:val="28"/>
        </w:rPr>
        <w:t>Безпека: </w:t>
      </w:r>
      <w:r w:rsidR="00516587" w:rsidRPr="00E45007">
        <w:rPr>
          <w:rFonts w:ascii="Times New Roman" w:hAnsi="Times New Roman" w:cs="Times New Roman"/>
          <w:b/>
          <w:sz w:val="28"/>
          <w:szCs w:val="28"/>
        </w:rPr>
        <w:t>правопорядок, запобігання насильству, екстрені служби підтримки</w:t>
      </w:r>
      <w:r w:rsidR="00FB5746" w:rsidRPr="00E45007">
        <w:rPr>
          <w:rFonts w:ascii="Times New Roman" w:hAnsi="Times New Roman" w:cs="Times New Roman"/>
          <w:b/>
          <w:sz w:val="28"/>
          <w:szCs w:val="28"/>
        </w:rPr>
        <w:t>.</w:t>
      </w:r>
    </w:p>
    <w:p w14:paraId="56B096D8" w14:textId="77777777" w:rsidR="00FC5C36" w:rsidRPr="00E45007" w:rsidRDefault="00FC5C36" w:rsidP="00BA04AE">
      <w:pPr>
        <w:ind w:firstLine="567"/>
        <w:jc w:val="both"/>
        <w:rPr>
          <w:rFonts w:ascii="Times New Roman" w:hAnsi="Times New Roman" w:cs="Times New Roman"/>
          <w:b/>
          <w:sz w:val="28"/>
          <w:szCs w:val="28"/>
        </w:rPr>
      </w:pPr>
    </w:p>
    <w:p w14:paraId="1CC5ADCD" w14:textId="070E46A7" w:rsidR="00BA04AE" w:rsidRDefault="00516587" w:rsidP="00BA04AE">
      <w:pPr>
        <w:ind w:firstLine="567"/>
        <w:jc w:val="both"/>
        <w:rPr>
          <w:rFonts w:ascii="Times New Roman" w:hAnsi="Times New Roman" w:cs="Times New Roman"/>
          <w:sz w:val="28"/>
          <w:szCs w:val="28"/>
        </w:rPr>
      </w:pPr>
      <w:r w:rsidRPr="00E45007">
        <w:rPr>
          <w:rFonts w:ascii="Times New Roman" w:hAnsi="Times New Roman" w:cs="Times New Roman"/>
          <w:b/>
          <w:sz w:val="28"/>
          <w:szCs w:val="28"/>
        </w:rPr>
        <w:t>Громадський правопорядок.</w:t>
      </w:r>
      <w:r w:rsidRPr="00E45007">
        <w:rPr>
          <w:rFonts w:ascii="Times New Roman" w:hAnsi="Times New Roman" w:cs="Times New Roman"/>
          <w:sz w:val="28"/>
          <w:szCs w:val="28"/>
        </w:rPr>
        <w:t xml:space="preserve"> Забезпечення безпеки на території історичного ареалу є одним </w:t>
      </w:r>
      <w:r w:rsidR="003679D1" w:rsidRPr="00E45007">
        <w:rPr>
          <w:rFonts w:ascii="Times New Roman" w:hAnsi="Times New Roman" w:cs="Times New Roman"/>
          <w:sz w:val="28"/>
          <w:szCs w:val="28"/>
        </w:rPr>
        <w:t>і</w:t>
      </w:r>
      <w:r w:rsidRPr="00E45007">
        <w:rPr>
          <w:rFonts w:ascii="Times New Roman" w:hAnsi="Times New Roman" w:cs="Times New Roman"/>
          <w:sz w:val="28"/>
          <w:szCs w:val="28"/>
        </w:rPr>
        <w:t xml:space="preserve">з ключових факторів комфортного життя мешканців і привабливості для відвідувачів. </w:t>
      </w:r>
      <w:r w:rsidR="003679D1" w:rsidRPr="00E45007">
        <w:rPr>
          <w:rFonts w:ascii="Times New Roman" w:hAnsi="Times New Roman" w:cs="Times New Roman"/>
          <w:sz w:val="28"/>
          <w:szCs w:val="28"/>
        </w:rPr>
        <w:t>У</w:t>
      </w:r>
      <w:r w:rsidRPr="00E45007">
        <w:rPr>
          <w:rFonts w:ascii="Times New Roman" w:hAnsi="Times New Roman" w:cs="Times New Roman"/>
          <w:sz w:val="28"/>
          <w:szCs w:val="28"/>
        </w:rPr>
        <w:t xml:space="preserve"> Луцьку загалом спостерігається тенденція до зниження рівня злочинності в останні роки (за даними Національної поліції, кількість зареєстрованих злочинів у місті щорічно зменшується на декілька відсотків).</w:t>
      </w:r>
      <w:r w:rsidR="00FB5746"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Старе місто</w:t>
      </w:r>
      <w:r w:rsidR="00FB5746" w:rsidRPr="00E45007">
        <w:rPr>
          <w:rFonts w:ascii="Times New Roman" w:hAnsi="Times New Roman" w:cs="Times New Roman"/>
          <w:sz w:val="28"/>
          <w:szCs w:val="28"/>
        </w:rPr>
        <w:t>»</w:t>
      </w:r>
      <w:r w:rsidRPr="00E45007">
        <w:rPr>
          <w:rFonts w:ascii="Times New Roman" w:hAnsi="Times New Roman" w:cs="Times New Roman"/>
          <w:sz w:val="28"/>
          <w:szCs w:val="28"/>
        </w:rPr>
        <w:t xml:space="preserve"> належить до найбільш </w:t>
      </w:r>
      <w:r w:rsidR="00FB5746" w:rsidRPr="00E45007">
        <w:rPr>
          <w:rFonts w:ascii="Times New Roman" w:hAnsi="Times New Roman" w:cs="Times New Roman"/>
          <w:sz w:val="28"/>
          <w:szCs w:val="28"/>
        </w:rPr>
        <w:t>безпечних</w:t>
      </w:r>
      <w:r w:rsidR="006126DB" w:rsidRPr="00E45007">
        <w:rPr>
          <w:rFonts w:ascii="Times New Roman" w:hAnsi="Times New Roman" w:cs="Times New Roman"/>
          <w:sz w:val="28"/>
          <w:szCs w:val="28"/>
        </w:rPr>
        <w:t xml:space="preserve"> </w:t>
      </w:r>
      <w:r w:rsidRPr="00E45007">
        <w:rPr>
          <w:rFonts w:ascii="Times New Roman" w:hAnsi="Times New Roman" w:cs="Times New Roman"/>
          <w:sz w:val="28"/>
          <w:szCs w:val="28"/>
        </w:rPr>
        <w:t>районів Луцька</w:t>
      </w:r>
      <w:r w:rsidR="00FB5746" w:rsidRPr="00E45007">
        <w:rPr>
          <w:rFonts w:ascii="Times New Roman" w:hAnsi="Times New Roman" w:cs="Times New Roman"/>
          <w:sz w:val="28"/>
          <w:szCs w:val="28"/>
        </w:rPr>
        <w:t xml:space="preserve"> </w:t>
      </w:r>
      <w:r w:rsidR="003679D1" w:rsidRPr="00E45007">
        <w:rPr>
          <w:rFonts w:ascii="Times New Roman" w:hAnsi="Times New Roman" w:cs="Times New Roman"/>
          <w:sz w:val="28"/>
          <w:szCs w:val="28"/>
        </w:rPr>
        <w:t>щодо криміногенних ситуацій</w:t>
      </w:r>
      <w:r w:rsidR="00FB5746" w:rsidRPr="00E45007">
        <w:rPr>
          <w:rFonts w:ascii="Times New Roman" w:hAnsi="Times New Roman" w:cs="Times New Roman"/>
          <w:sz w:val="28"/>
          <w:szCs w:val="28"/>
        </w:rPr>
        <w:t> </w:t>
      </w:r>
      <w:r w:rsidRPr="00E45007">
        <w:rPr>
          <w:rFonts w:ascii="Times New Roman" w:hAnsi="Times New Roman" w:cs="Times New Roman"/>
          <w:sz w:val="28"/>
          <w:szCs w:val="28"/>
        </w:rPr>
        <w:t>тут практично не фіксуються тяжкі злочини чи організована злочинність. Цьому сприяє як активна присутність поліції, так і просторові особливості (невеликі вулиці легше патрулювати, громада згуртована</w:t>
      </w:r>
      <w:r w:rsidR="003679D1" w:rsidRPr="00E45007">
        <w:rPr>
          <w:rFonts w:ascii="Times New Roman" w:hAnsi="Times New Roman" w:cs="Times New Roman"/>
          <w:sz w:val="28"/>
          <w:szCs w:val="28"/>
        </w:rPr>
        <w:t xml:space="preserve"> й не </w:t>
      </w:r>
      <w:r w:rsidRPr="00E45007">
        <w:rPr>
          <w:rFonts w:ascii="Times New Roman" w:hAnsi="Times New Roman" w:cs="Times New Roman"/>
          <w:sz w:val="28"/>
          <w:szCs w:val="28"/>
        </w:rPr>
        <w:t xml:space="preserve">байдужа до підозрілих інцидентів). </w:t>
      </w:r>
      <w:r w:rsidR="003679D1" w:rsidRPr="00E45007">
        <w:rPr>
          <w:rFonts w:ascii="Times New Roman" w:hAnsi="Times New Roman" w:cs="Times New Roman"/>
          <w:sz w:val="28"/>
          <w:szCs w:val="28"/>
        </w:rPr>
        <w:t>У</w:t>
      </w:r>
      <w:r w:rsidRPr="00E45007">
        <w:rPr>
          <w:rFonts w:ascii="Times New Roman" w:hAnsi="Times New Roman" w:cs="Times New Roman"/>
          <w:sz w:val="28"/>
          <w:szCs w:val="28"/>
        </w:rPr>
        <w:t xml:space="preserve"> денний час порядок підтримують наряди патрульної поліції – </w:t>
      </w:r>
      <w:r w:rsidR="003679D1" w:rsidRPr="00E45007">
        <w:rPr>
          <w:rFonts w:ascii="Times New Roman" w:hAnsi="Times New Roman" w:cs="Times New Roman"/>
          <w:sz w:val="28"/>
          <w:szCs w:val="28"/>
        </w:rPr>
        <w:t>у</w:t>
      </w:r>
      <w:r w:rsidRPr="00E45007">
        <w:rPr>
          <w:rFonts w:ascii="Times New Roman" w:hAnsi="Times New Roman" w:cs="Times New Roman"/>
          <w:sz w:val="28"/>
          <w:szCs w:val="28"/>
        </w:rPr>
        <w:t xml:space="preserve"> центральній частині міста вони чергують постійно. На період масових заходів (фестивалів, свят) кількість патрулів збільшують;</w:t>
      </w:r>
      <w:r w:rsidR="003679D1"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залучаються муніципальні вартові (представники департаменту муніципальної варти). </w:t>
      </w:r>
      <w:r w:rsidR="003679D1" w:rsidRPr="00E45007">
        <w:rPr>
          <w:rFonts w:ascii="Times New Roman" w:hAnsi="Times New Roman" w:cs="Times New Roman"/>
          <w:sz w:val="28"/>
          <w:szCs w:val="28"/>
        </w:rPr>
        <w:t>У</w:t>
      </w:r>
      <w:r w:rsidRPr="00E45007">
        <w:rPr>
          <w:rFonts w:ascii="Times New Roman" w:hAnsi="Times New Roman" w:cs="Times New Roman"/>
          <w:sz w:val="28"/>
          <w:szCs w:val="28"/>
        </w:rPr>
        <w:t xml:space="preserve"> </w:t>
      </w:r>
      <w:r w:rsidR="00394305"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394305" w:rsidRPr="00E45007">
        <w:rPr>
          <w:rFonts w:ascii="Times New Roman" w:hAnsi="Times New Roman" w:cs="Times New Roman"/>
          <w:sz w:val="28"/>
          <w:szCs w:val="28"/>
        </w:rPr>
        <w:t>»</w:t>
      </w:r>
      <w:r w:rsidRPr="00E45007">
        <w:rPr>
          <w:rFonts w:ascii="Times New Roman" w:hAnsi="Times New Roman" w:cs="Times New Roman"/>
          <w:sz w:val="28"/>
          <w:szCs w:val="28"/>
        </w:rPr>
        <w:t xml:space="preserve"> </w:t>
      </w:r>
      <w:r w:rsidR="003679D1" w:rsidRPr="00E45007">
        <w:rPr>
          <w:rFonts w:ascii="Times New Roman" w:hAnsi="Times New Roman" w:cs="Times New Roman"/>
          <w:sz w:val="28"/>
          <w:szCs w:val="28"/>
        </w:rPr>
        <w:t xml:space="preserve">в нічний час </w:t>
      </w:r>
      <w:r w:rsidRPr="00E45007">
        <w:rPr>
          <w:rFonts w:ascii="Times New Roman" w:hAnsi="Times New Roman" w:cs="Times New Roman"/>
          <w:sz w:val="28"/>
          <w:szCs w:val="28"/>
        </w:rPr>
        <w:t>працює система відеоспостереження «Безпечне місто Луцьк».</w:t>
      </w:r>
      <w:r w:rsidR="00394305" w:rsidRPr="00E45007">
        <w:rPr>
          <w:rFonts w:ascii="Times New Roman" w:hAnsi="Times New Roman" w:cs="Times New Roman"/>
          <w:sz w:val="28"/>
          <w:szCs w:val="28"/>
        </w:rPr>
        <w:t xml:space="preserve"> </w:t>
      </w:r>
      <w:r w:rsidR="003679D1" w:rsidRPr="00E45007">
        <w:rPr>
          <w:rFonts w:ascii="Times New Roman" w:hAnsi="Times New Roman" w:cs="Times New Roman"/>
          <w:sz w:val="28"/>
          <w:szCs w:val="28"/>
        </w:rPr>
        <w:t xml:space="preserve">Станом на </w:t>
      </w:r>
      <w:r w:rsidRPr="00E45007">
        <w:rPr>
          <w:rFonts w:ascii="Times New Roman" w:hAnsi="Times New Roman" w:cs="Times New Roman"/>
          <w:sz w:val="28"/>
          <w:szCs w:val="28"/>
        </w:rPr>
        <w:t>2024</w:t>
      </w:r>
      <w:r w:rsidR="00394305" w:rsidRPr="00E45007">
        <w:rPr>
          <w:rFonts w:ascii="Times New Roman" w:hAnsi="Times New Roman" w:cs="Times New Roman"/>
          <w:sz w:val="28"/>
          <w:szCs w:val="28"/>
        </w:rPr>
        <w:t xml:space="preserve"> р</w:t>
      </w:r>
      <w:r w:rsidR="003679D1" w:rsidRPr="00E45007">
        <w:rPr>
          <w:rFonts w:ascii="Times New Roman" w:hAnsi="Times New Roman" w:cs="Times New Roman"/>
          <w:sz w:val="28"/>
          <w:szCs w:val="28"/>
        </w:rPr>
        <w:t xml:space="preserve">ік </w:t>
      </w:r>
      <w:r w:rsidRPr="00E45007">
        <w:rPr>
          <w:rFonts w:ascii="Times New Roman" w:hAnsi="Times New Roman" w:cs="Times New Roman"/>
          <w:sz w:val="28"/>
          <w:szCs w:val="28"/>
        </w:rPr>
        <w:t xml:space="preserve">до системи </w:t>
      </w:r>
      <w:r w:rsidR="00394305" w:rsidRPr="00E45007">
        <w:rPr>
          <w:rFonts w:ascii="Times New Roman" w:hAnsi="Times New Roman" w:cs="Times New Roman"/>
          <w:sz w:val="28"/>
          <w:szCs w:val="28"/>
        </w:rPr>
        <w:t xml:space="preserve"> під</w:t>
      </w:r>
      <w:r w:rsidR="00394305" w:rsidRPr="00E45007">
        <w:rPr>
          <w:rFonts w:ascii="Times New Roman" w:hAnsi="Times New Roman" w:cs="Times New Roman"/>
          <w:sz w:val="28"/>
          <w:szCs w:val="28"/>
          <w:lang w:val="ru-RU"/>
        </w:rPr>
        <w:t>’</w:t>
      </w:r>
      <w:r w:rsidR="00394305" w:rsidRPr="00E45007">
        <w:rPr>
          <w:rFonts w:ascii="Times New Roman" w:hAnsi="Times New Roman" w:cs="Times New Roman"/>
          <w:sz w:val="28"/>
          <w:szCs w:val="28"/>
        </w:rPr>
        <w:t xml:space="preserve">єднано </w:t>
      </w:r>
      <w:r w:rsidRPr="00E45007">
        <w:rPr>
          <w:rFonts w:ascii="Times New Roman" w:hAnsi="Times New Roman" w:cs="Times New Roman"/>
          <w:sz w:val="28"/>
          <w:szCs w:val="28"/>
        </w:rPr>
        <w:t>477 камер у місті</w:t>
      </w:r>
      <w:r w:rsidR="00394305" w:rsidRPr="00E45007">
        <w:rPr>
          <w:rFonts w:ascii="Times New Roman" w:hAnsi="Times New Roman" w:cs="Times New Roman"/>
          <w:sz w:val="28"/>
          <w:szCs w:val="28"/>
        </w:rPr>
        <w:t xml:space="preserve"> </w:t>
      </w:r>
      <w:r w:rsidRPr="00E45007">
        <w:rPr>
          <w:rFonts w:ascii="Times New Roman" w:hAnsi="Times New Roman" w:cs="Times New Roman"/>
          <w:sz w:val="28"/>
          <w:szCs w:val="28"/>
        </w:rPr>
        <w:t>(</w:t>
      </w:r>
      <w:r w:rsidR="00BC15BF" w:rsidRPr="00E45007">
        <w:rPr>
          <w:rFonts w:ascii="Times New Roman" w:hAnsi="Times New Roman" w:cs="Times New Roman"/>
          <w:sz w:val="28"/>
          <w:szCs w:val="28"/>
        </w:rPr>
        <w:t>і</w:t>
      </w:r>
      <w:r w:rsidRPr="00E45007">
        <w:rPr>
          <w:rFonts w:ascii="Times New Roman" w:hAnsi="Times New Roman" w:cs="Times New Roman"/>
          <w:sz w:val="28"/>
          <w:szCs w:val="28"/>
        </w:rPr>
        <w:t xml:space="preserve">з них кілька десятків покривають район історичного центру). Камери встановлені на перехрестях, біля замку, на площі Ринок та інших ключових точках, забезпечують цілодобовий моніторинг ситуації в режимі реального часу. Це суттєво допомагає поліції швидко реагувати на правопорушення – за даними </w:t>
      </w:r>
      <w:r w:rsidR="00394305" w:rsidRPr="00E45007">
        <w:rPr>
          <w:rFonts w:ascii="Times New Roman" w:hAnsi="Times New Roman" w:cs="Times New Roman"/>
          <w:sz w:val="28"/>
          <w:szCs w:val="28"/>
        </w:rPr>
        <w:lastRenderedPageBreak/>
        <w:t xml:space="preserve">працівників </w:t>
      </w:r>
      <w:r w:rsidRPr="00E45007">
        <w:rPr>
          <w:rFonts w:ascii="Times New Roman" w:hAnsi="Times New Roman" w:cs="Times New Roman"/>
          <w:sz w:val="28"/>
          <w:szCs w:val="28"/>
        </w:rPr>
        <w:t>міськ</w:t>
      </w:r>
      <w:r w:rsidR="00394305" w:rsidRPr="00E45007">
        <w:rPr>
          <w:rFonts w:ascii="Times New Roman" w:hAnsi="Times New Roman" w:cs="Times New Roman"/>
          <w:sz w:val="28"/>
          <w:szCs w:val="28"/>
        </w:rPr>
        <w:t xml:space="preserve">ої </w:t>
      </w:r>
      <w:r w:rsidRPr="00E45007">
        <w:rPr>
          <w:rFonts w:ascii="Times New Roman" w:hAnsi="Times New Roman" w:cs="Times New Roman"/>
          <w:sz w:val="28"/>
          <w:szCs w:val="28"/>
        </w:rPr>
        <w:t>ради, завдяки</w:t>
      </w:r>
      <w:r w:rsidR="00394305" w:rsidRPr="00E45007">
        <w:rPr>
          <w:rFonts w:ascii="Times New Roman" w:eastAsia="Times New Roman" w:hAnsi="Times New Roman" w:cs="Times New Roman"/>
          <w:kern w:val="0"/>
          <w:sz w:val="28"/>
          <w:szCs w:val="28"/>
          <w:lang w:bidi="ar-SA"/>
        </w:rPr>
        <w:t xml:space="preserve"> комплексній системі</w:t>
      </w:r>
      <w:r w:rsidR="00BA04AE">
        <w:rPr>
          <w:rFonts w:ascii="Times New Roman" w:eastAsia="Times New Roman" w:hAnsi="Times New Roman" w:cs="Times New Roman"/>
          <w:kern w:val="0"/>
          <w:sz w:val="28"/>
          <w:szCs w:val="28"/>
          <w:lang w:bidi="ar-SA"/>
        </w:rPr>
        <w:t>  відеоспостереження «Безпечне місто»</w:t>
      </w:r>
      <w:r w:rsidR="00BA04AE"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зафіксовано та розкрито ряд випадків дрібних крадіжок, хуліганства, ДТП тощо. </w:t>
      </w:r>
    </w:p>
    <w:p w14:paraId="2E3E5290" w14:textId="55999D30" w:rsidR="00550664" w:rsidRPr="00E45007" w:rsidRDefault="00516587" w:rsidP="00DE2CE7">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У планах програми «Безпечне місто 2025–2029» – розширення мережі відеонагляду до 1000+ камер по всьому Луцьку, </w:t>
      </w:r>
      <w:r w:rsidR="00550664" w:rsidRPr="00E45007">
        <w:rPr>
          <w:rFonts w:ascii="Times New Roman" w:hAnsi="Times New Roman" w:cs="Times New Roman"/>
          <w:sz w:val="28"/>
          <w:szCs w:val="28"/>
        </w:rPr>
        <w:t>включно з більш щільним покриттям туристичних зон та встановленням камер із функцією розпізнавання обличчя (для пошуку правопорушників).</w:t>
      </w:r>
    </w:p>
    <w:p w14:paraId="15661137" w14:textId="607BC525" w:rsidR="00DE7A99" w:rsidRPr="00E45007" w:rsidRDefault="00516587" w:rsidP="00D20594">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У </w:t>
      </w:r>
      <w:r w:rsidR="00F857E7"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F857E7" w:rsidRPr="00E45007">
        <w:rPr>
          <w:rFonts w:ascii="Times New Roman" w:hAnsi="Times New Roman" w:cs="Times New Roman"/>
          <w:sz w:val="28"/>
          <w:szCs w:val="28"/>
        </w:rPr>
        <w:t>»</w:t>
      </w:r>
      <w:r w:rsidRPr="00E45007">
        <w:rPr>
          <w:rFonts w:ascii="Times New Roman" w:hAnsi="Times New Roman" w:cs="Times New Roman"/>
          <w:sz w:val="28"/>
          <w:szCs w:val="28"/>
        </w:rPr>
        <w:t xml:space="preserve"> діє</w:t>
      </w:r>
      <w:r w:rsidR="00F857E7" w:rsidRPr="00E45007">
        <w:rPr>
          <w:rFonts w:ascii="Times New Roman" w:hAnsi="Times New Roman" w:cs="Times New Roman"/>
          <w:sz w:val="28"/>
          <w:szCs w:val="28"/>
        </w:rPr>
        <w:t xml:space="preserve"> </w:t>
      </w:r>
      <w:r w:rsidR="003A1DC8" w:rsidRPr="00E45007">
        <w:rPr>
          <w:rFonts w:ascii="Times New Roman" w:hAnsi="Times New Roman" w:cs="Times New Roman"/>
          <w:sz w:val="28"/>
          <w:szCs w:val="28"/>
        </w:rPr>
        <w:t>п</w:t>
      </w:r>
      <w:r w:rsidR="00AE7820" w:rsidRPr="00E45007">
        <w:rPr>
          <w:rFonts w:ascii="Times New Roman" w:hAnsi="Times New Roman" w:cs="Times New Roman"/>
          <w:sz w:val="28"/>
          <w:szCs w:val="28"/>
        </w:rPr>
        <w:t>оліційна</w:t>
      </w:r>
      <w:r w:rsidR="003A1DC8" w:rsidRPr="00E45007">
        <w:rPr>
          <w:rFonts w:ascii="Times New Roman" w:hAnsi="Times New Roman" w:cs="Times New Roman"/>
          <w:sz w:val="28"/>
          <w:szCs w:val="28"/>
        </w:rPr>
        <w:t xml:space="preserve"> </w:t>
      </w:r>
      <w:r w:rsidRPr="00E45007">
        <w:rPr>
          <w:rFonts w:ascii="Times New Roman" w:hAnsi="Times New Roman" w:cs="Times New Roman"/>
          <w:sz w:val="28"/>
          <w:szCs w:val="28"/>
        </w:rPr>
        <w:t>станція</w:t>
      </w:r>
      <w:r w:rsidR="00F857E7" w:rsidRPr="00E45007">
        <w:rPr>
          <w:rFonts w:ascii="Times New Roman" w:hAnsi="Times New Roman" w:cs="Times New Roman"/>
          <w:sz w:val="28"/>
          <w:szCs w:val="28"/>
        </w:rPr>
        <w:t xml:space="preserve"> </w:t>
      </w:r>
      <w:r w:rsidRPr="00E45007">
        <w:rPr>
          <w:rFonts w:ascii="Times New Roman" w:hAnsi="Times New Roman" w:cs="Times New Roman"/>
          <w:sz w:val="28"/>
          <w:szCs w:val="28"/>
        </w:rPr>
        <w:t>(опорний пункт) на вул.</w:t>
      </w:r>
      <w:r w:rsidR="00F857E7" w:rsidRPr="00E45007">
        <w:rPr>
          <w:rFonts w:ascii="Times New Roman" w:hAnsi="Times New Roman" w:cs="Times New Roman"/>
          <w:sz w:val="28"/>
          <w:szCs w:val="28"/>
        </w:rPr>
        <w:t> </w:t>
      </w:r>
      <w:r w:rsidRPr="00E45007">
        <w:rPr>
          <w:rFonts w:ascii="Times New Roman" w:hAnsi="Times New Roman" w:cs="Times New Roman"/>
          <w:sz w:val="28"/>
          <w:szCs w:val="28"/>
        </w:rPr>
        <w:t xml:space="preserve">Братковського, де громадяни можуть звернутися до дільничного офіцера. </w:t>
      </w:r>
      <w:r w:rsidR="00DE7A99" w:rsidRPr="00E45007">
        <w:rPr>
          <w:rFonts w:ascii="Times New Roman" w:hAnsi="Times New Roman" w:cs="Times New Roman"/>
          <w:sz w:val="28"/>
          <w:szCs w:val="28"/>
        </w:rPr>
        <w:t>Регулярно відбуваються спільні піші патрулі поліціянтів із членами громадських формувань (дружинниками), особливо влітку, коли багато туристів. Завдяки цим заходам відчуття безпеки в районі посилюється. Соціологічні опитування мешканців Луцька (2021) показали, що понад 80 % лучан почуваються безпечно в центральній частині свого міста.</w:t>
      </w:r>
    </w:p>
    <w:p w14:paraId="48383E87" w14:textId="5D0D5787" w:rsidR="0098353E" w:rsidRPr="00E45007" w:rsidRDefault="00516587" w:rsidP="00C82055">
      <w:pPr>
        <w:ind w:firstLine="567"/>
        <w:jc w:val="both"/>
        <w:rPr>
          <w:rFonts w:ascii="Times New Roman" w:hAnsi="Times New Roman" w:cs="Times New Roman"/>
          <w:color w:val="18A303" w:themeColor="accent1"/>
          <w:sz w:val="28"/>
          <w:szCs w:val="28"/>
        </w:rPr>
      </w:pPr>
      <w:r w:rsidRPr="00E45007">
        <w:rPr>
          <w:rFonts w:ascii="Times New Roman" w:hAnsi="Times New Roman" w:cs="Times New Roman"/>
          <w:b/>
          <w:sz w:val="28"/>
          <w:szCs w:val="28"/>
        </w:rPr>
        <w:t>Реагування на надзвичайні ситуації</w:t>
      </w:r>
      <w:r w:rsidRPr="00E45007">
        <w:rPr>
          <w:rFonts w:ascii="Times New Roman" w:hAnsi="Times New Roman" w:cs="Times New Roman"/>
          <w:sz w:val="28"/>
          <w:szCs w:val="28"/>
        </w:rPr>
        <w:t xml:space="preserve">. Безпека ареалу також включає готовність екстрених служб – пожежної, медичної, аварійної. У </w:t>
      </w:r>
      <w:r w:rsidR="00C820C0"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C820C0" w:rsidRPr="00E45007">
        <w:rPr>
          <w:rFonts w:ascii="Times New Roman" w:hAnsi="Times New Roman" w:cs="Times New Roman"/>
          <w:sz w:val="28"/>
          <w:szCs w:val="28"/>
        </w:rPr>
        <w:t>»</w:t>
      </w:r>
      <w:r w:rsidRPr="00E45007">
        <w:rPr>
          <w:rFonts w:ascii="Times New Roman" w:hAnsi="Times New Roman" w:cs="Times New Roman"/>
          <w:sz w:val="28"/>
          <w:szCs w:val="28"/>
        </w:rPr>
        <w:t xml:space="preserve"> розташовані декілька важливих об’єктів, для яких розроблено окремі плани захисту (той же замок Любарта має протипожежну систему, яка була модернізована після 2010</w:t>
      </w:r>
      <w:r w:rsidR="006A65BB" w:rsidRPr="00E45007">
        <w:rPr>
          <w:rFonts w:ascii="Times New Roman" w:hAnsi="Times New Roman" w:cs="Times New Roman"/>
          <w:sz w:val="28"/>
          <w:szCs w:val="28"/>
        </w:rPr>
        <w:t xml:space="preserve"> року,</w:t>
      </w:r>
      <w:r w:rsidRPr="00E45007">
        <w:rPr>
          <w:rFonts w:ascii="Times New Roman" w:hAnsi="Times New Roman" w:cs="Times New Roman"/>
          <w:sz w:val="28"/>
          <w:szCs w:val="28"/>
        </w:rPr>
        <w:t xml:space="preserve"> храми обладнані блискавкозахистом). Найближче відділення ДСНС (пожежна частина) знаходиться за 2 км, і пожежні машини можуть дістатися замку за 5–7 хвилин. Є певні труднощі з під’їздом техніки на вузьких вулицях, тому для Старого міста спеціально придбано компактний пожежний автомобіль на базі Ford Transit, що здатен проїхати арками </w:t>
      </w:r>
      <w:r w:rsidR="006A65BB" w:rsidRPr="00E45007">
        <w:rPr>
          <w:rFonts w:ascii="Times New Roman" w:hAnsi="Times New Roman" w:cs="Times New Roman"/>
          <w:color w:val="0B5101" w:themeColor="accent1" w:themeShade="80"/>
          <w:sz w:val="28"/>
          <w:szCs w:val="28"/>
        </w:rPr>
        <w:t>та</w:t>
      </w:r>
      <w:r w:rsidRPr="00E45007">
        <w:rPr>
          <w:rFonts w:ascii="Times New Roman" w:hAnsi="Times New Roman" w:cs="Times New Roman"/>
          <w:sz w:val="28"/>
          <w:szCs w:val="28"/>
        </w:rPr>
        <w:t xml:space="preserve"> маневрувати в тісному просторі. Бригади швидкої медичної допомоги базуються на відстані ~1</w:t>
      </w:r>
      <w:r w:rsidR="0098353E" w:rsidRPr="00E45007">
        <w:rPr>
          <w:rFonts w:ascii="Times New Roman" w:hAnsi="Times New Roman" w:cs="Times New Roman"/>
          <w:sz w:val="28"/>
          <w:szCs w:val="28"/>
        </w:rPr>
        <w:t>,0</w:t>
      </w:r>
      <w:r w:rsidRPr="00E45007">
        <w:rPr>
          <w:rFonts w:ascii="Times New Roman" w:hAnsi="Times New Roman" w:cs="Times New Roman"/>
          <w:sz w:val="28"/>
          <w:szCs w:val="28"/>
        </w:rPr>
        <w:t> км (на вул.</w:t>
      </w:r>
      <w:r w:rsidR="0098353E" w:rsidRPr="00E45007">
        <w:rPr>
          <w:rFonts w:ascii="Times New Roman" w:hAnsi="Times New Roman" w:cs="Times New Roman"/>
          <w:sz w:val="28"/>
          <w:szCs w:val="28"/>
        </w:rPr>
        <w:t> </w:t>
      </w:r>
      <w:r w:rsidRPr="00E45007">
        <w:rPr>
          <w:rFonts w:ascii="Times New Roman" w:hAnsi="Times New Roman" w:cs="Times New Roman"/>
          <w:sz w:val="28"/>
          <w:szCs w:val="28"/>
        </w:rPr>
        <w:t>Степана Бандери), тож час доїзду в середньому 5</w:t>
      </w:r>
      <w:r w:rsidR="0098353E" w:rsidRPr="00E45007">
        <w:rPr>
          <w:rFonts w:ascii="Times New Roman" w:hAnsi="Times New Roman" w:cs="Times New Roman"/>
          <w:sz w:val="28"/>
          <w:szCs w:val="28"/>
        </w:rPr>
        <w:t>,0</w:t>
      </w:r>
      <w:r w:rsidRPr="00E45007">
        <w:rPr>
          <w:rFonts w:ascii="Times New Roman" w:hAnsi="Times New Roman" w:cs="Times New Roman"/>
          <w:sz w:val="28"/>
          <w:szCs w:val="28"/>
        </w:rPr>
        <w:t xml:space="preserve"> хвилин. Аварійні служби (газова, електро, водоканал) мають чергові бригади, що покривають центр міста</w:t>
      </w:r>
      <w:r w:rsidR="00340503"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за останні роки не було серйозних аварійних відключень у </w:t>
      </w:r>
      <w:r w:rsidR="0098353E" w:rsidRPr="00E45007">
        <w:rPr>
          <w:rFonts w:ascii="Times New Roman" w:hAnsi="Times New Roman" w:cs="Times New Roman"/>
          <w:sz w:val="28"/>
          <w:szCs w:val="28"/>
        </w:rPr>
        <w:t>«</w:t>
      </w:r>
      <w:r w:rsidRPr="00E45007">
        <w:rPr>
          <w:rFonts w:ascii="Times New Roman" w:hAnsi="Times New Roman" w:cs="Times New Roman"/>
          <w:sz w:val="28"/>
          <w:szCs w:val="28"/>
        </w:rPr>
        <w:t>Старому місті</w:t>
      </w:r>
      <w:r w:rsidR="0098353E" w:rsidRPr="00E45007">
        <w:rPr>
          <w:rFonts w:ascii="Times New Roman" w:hAnsi="Times New Roman" w:cs="Times New Roman"/>
          <w:sz w:val="28"/>
          <w:szCs w:val="28"/>
        </w:rPr>
        <w:t>»</w:t>
      </w:r>
      <w:r w:rsidRPr="00E45007">
        <w:rPr>
          <w:rFonts w:ascii="Times New Roman" w:hAnsi="Times New Roman" w:cs="Times New Roman"/>
          <w:sz w:val="28"/>
          <w:szCs w:val="28"/>
        </w:rPr>
        <w:t>, окрім планових ремонтів</w:t>
      </w:r>
      <w:r w:rsidR="00340503" w:rsidRPr="00E45007">
        <w:rPr>
          <w:rFonts w:ascii="Times New Roman" w:hAnsi="Times New Roman" w:cs="Times New Roman"/>
          <w:sz w:val="28"/>
          <w:szCs w:val="28"/>
        </w:rPr>
        <w:t>)</w:t>
      </w:r>
      <w:r w:rsidRPr="00E45007">
        <w:rPr>
          <w:rFonts w:ascii="Times New Roman" w:hAnsi="Times New Roman" w:cs="Times New Roman"/>
          <w:sz w:val="28"/>
          <w:szCs w:val="28"/>
        </w:rPr>
        <w:t>.</w:t>
      </w:r>
    </w:p>
    <w:p w14:paraId="4CF2F0CF" w14:textId="14C4B1D0" w:rsidR="004C3AEA" w:rsidRPr="00E45007" w:rsidRDefault="00516587" w:rsidP="00C82055">
      <w:pPr>
        <w:ind w:firstLine="567"/>
        <w:jc w:val="both"/>
        <w:rPr>
          <w:rFonts w:ascii="Times New Roman" w:hAnsi="Times New Roman" w:cs="Times New Roman"/>
          <w:sz w:val="28"/>
          <w:szCs w:val="28"/>
        </w:rPr>
      </w:pPr>
      <w:r w:rsidRPr="00E45007">
        <w:rPr>
          <w:rFonts w:ascii="Times New Roman" w:hAnsi="Times New Roman" w:cs="Times New Roman"/>
          <w:b/>
          <w:sz w:val="28"/>
          <w:szCs w:val="28"/>
        </w:rPr>
        <w:t>Безпека туристів та масових заходів.</w:t>
      </w:r>
      <w:r w:rsidRPr="00E45007">
        <w:rPr>
          <w:rFonts w:ascii="Times New Roman" w:hAnsi="Times New Roman" w:cs="Times New Roman"/>
          <w:sz w:val="28"/>
          <w:szCs w:val="28"/>
        </w:rPr>
        <w:t xml:space="preserve"> Як туристичний центр, </w:t>
      </w:r>
      <w:r w:rsidR="0098353E" w:rsidRPr="00E45007">
        <w:rPr>
          <w:rFonts w:ascii="Times New Roman" w:hAnsi="Times New Roman" w:cs="Times New Roman"/>
          <w:sz w:val="28"/>
          <w:szCs w:val="28"/>
        </w:rPr>
        <w:t>«</w:t>
      </w:r>
      <w:r w:rsidRPr="00E45007">
        <w:rPr>
          <w:rFonts w:ascii="Times New Roman" w:hAnsi="Times New Roman" w:cs="Times New Roman"/>
          <w:sz w:val="28"/>
          <w:szCs w:val="28"/>
        </w:rPr>
        <w:t>Старе місто</w:t>
      </w:r>
      <w:r w:rsidR="0098353E" w:rsidRPr="00E45007">
        <w:rPr>
          <w:rFonts w:ascii="Times New Roman" w:hAnsi="Times New Roman" w:cs="Times New Roman"/>
          <w:sz w:val="28"/>
          <w:szCs w:val="28"/>
        </w:rPr>
        <w:t>»</w:t>
      </w:r>
      <w:r w:rsidRPr="00E45007">
        <w:rPr>
          <w:rFonts w:ascii="Times New Roman" w:hAnsi="Times New Roman" w:cs="Times New Roman"/>
          <w:sz w:val="28"/>
          <w:szCs w:val="28"/>
        </w:rPr>
        <w:t xml:space="preserve"> Луцька приділяє увагу також безпеці гостей. Під час екскурсійних сезонів патрульна поліція практикує</w:t>
      </w:r>
      <w:r w:rsidR="0098353E" w:rsidRPr="00E45007">
        <w:rPr>
          <w:rFonts w:ascii="Times New Roman" w:hAnsi="Times New Roman" w:cs="Times New Roman"/>
          <w:sz w:val="28"/>
          <w:szCs w:val="28"/>
        </w:rPr>
        <w:t xml:space="preserve"> </w:t>
      </w:r>
      <w:r w:rsidRPr="00E45007">
        <w:rPr>
          <w:rFonts w:ascii="Times New Roman" w:hAnsi="Times New Roman" w:cs="Times New Roman"/>
          <w:sz w:val="28"/>
          <w:szCs w:val="28"/>
        </w:rPr>
        <w:t>туристичні патрулі</w:t>
      </w:r>
      <w:r w:rsidR="0098353E"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 інспектори, </w:t>
      </w:r>
      <w:r w:rsidR="004C3AEA" w:rsidRPr="00E45007">
        <w:rPr>
          <w:rFonts w:ascii="Times New Roman" w:hAnsi="Times New Roman" w:cs="Times New Roman"/>
          <w:sz w:val="28"/>
          <w:szCs w:val="28"/>
        </w:rPr>
        <w:t>які</w:t>
      </w:r>
      <w:r w:rsidRPr="00E45007">
        <w:rPr>
          <w:rFonts w:ascii="Times New Roman" w:hAnsi="Times New Roman" w:cs="Times New Roman"/>
          <w:sz w:val="28"/>
          <w:szCs w:val="28"/>
        </w:rPr>
        <w:t xml:space="preserve"> володіють іноземними мовами, допомагають туристам у разі необхідності. Для оперативної комунікації створено чат-бот поліції в месенджерах, де можна повідомити про проблему (чи то крадіжку, чи загублену дитину) – ця інформація передається патрулям. </w:t>
      </w:r>
      <w:r w:rsidR="004C3AEA" w:rsidRPr="00E45007">
        <w:rPr>
          <w:rFonts w:ascii="Times New Roman" w:hAnsi="Times New Roman" w:cs="Times New Roman"/>
          <w:sz w:val="28"/>
          <w:szCs w:val="28"/>
        </w:rPr>
        <w:t>Під час масштабних заходів («Ніч у Луцькому замку») працює мобільний пункт поліції та чергують медики, волонтери Червоного Хреста. Загалом випадки правопорушень щодо туристів поодинокі: іноді трапляються киш</w:t>
      </w:r>
      <w:r w:rsidR="009D44D9" w:rsidRPr="00E45007">
        <w:rPr>
          <w:rFonts w:ascii="Times New Roman" w:hAnsi="Times New Roman" w:cs="Times New Roman"/>
          <w:sz w:val="28"/>
          <w:szCs w:val="28"/>
        </w:rPr>
        <w:t>енькові крадіжки або шахрайства,</w:t>
      </w:r>
      <w:r w:rsidR="004C3AEA" w:rsidRPr="00E45007">
        <w:rPr>
          <w:rFonts w:ascii="Times New Roman" w:hAnsi="Times New Roman" w:cs="Times New Roman"/>
          <w:color w:val="EE0000"/>
          <w:sz w:val="28"/>
          <w:szCs w:val="28"/>
        </w:rPr>
        <w:t xml:space="preserve"> </w:t>
      </w:r>
      <w:r w:rsidR="004C3AEA" w:rsidRPr="00E45007">
        <w:rPr>
          <w:rFonts w:ascii="Times New Roman" w:hAnsi="Times New Roman" w:cs="Times New Roman"/>
          <w:sz w:val="28"/>
          <w:szCs w:val="28"/>
        </w:rPr>
        <w:t>але з цим борються шляхом профілактики та відео нагляду (відеоспостереження).</w:t>
      </w:r>
    </w:p>
    <w:p w14:paraId="6175A58B" w14:textId="795CB86F" w:rsidR="00EC1CFF" w:rsidRPr="00E45007" w:rsidRDefault="00516587" w:rsidP="00C82055">
      <w:pPr>
        <w:ind w:firstLine="567"/>
        <w:jc w:val="both"/>
        <w:rPr>
          <w:rFonts w:ascii="Times New Roman" w:hAnsi="Times New Roman" w:cs="Times New Roman"/>
          <w:sz w:val="28"/>
          <w:szCs w:val="28"/>
        </w:rPr>
      </w:pPr>
      <w:r w:rsidRPr="00E45007">
        <w:rPr>
          <w:rFonts w:ascii="Times New Roman" w:hAnsi="Times New Roman" w:cs="Times New Roman"/>
          <w:b/>
          <w:sz w:val="28"/>
          <w:szCs w:val="28"/>
        </w:rPr>
        <w:t>Висновок (безпека).</w:t>
      </w:r>
      <w:r w:rsidRPr="00E45007">
        <w:rPr>
          <w:rFonts w:ascii="Times New Roman" w:hAnsi="Times New Roman" w:cs="Times New Roman"/>
          <w:sz w:val="28"/>
          <w:szCs w:val="28"/>
        </w:rPr>
        <w:t xml:space="preserve"> Історичний ареал №</w:t>
      </w:r>
      <w:r w:rsidR="007A287D" w:rsidRPr="00E45007">
        <w:rPr>
          <w:rFonts w:ascii="Times New Roman" w:hAnsi="Times New Roman" w:cs="Times New Roman"/>
          <w:sz w:val="28"/>
          <w:szCs w:val="28"/>
        </w:rPr>
        <w:t> </w:t>
      </w:r>
      <w:r w:rsidR="00AE7820" w:rsidRPr="00E45007">
        <w:rPr>
          <w:rFonts w:ascii="Times New Roman" w:hAnsi="Times New Roman" w:cs="Times New Roman"/>
          <w:sz w:val="28"/>
          <w:szCs w:val="28"/>
        </w:rPr>
        <w:t xml:space="preserve">1 </w:t>
      </w:r>
      <w:r w:rsidRPr="00E45007">
        <w:rPr>
          <w:rFonts w:ascii="Times New Roman" w:hAnsi="Times New Roman" w:cs="Times New Roman"/>
          <w:sz w:val="28"/>
          <w:szCs w:val="28"/>
        </w:rPr>
        <w:t>Луцька «Старе Місто» нині є безпечним і комфортним місцем перебування. Комплекс зусиль –</w:t>
      </w:r>
      <w:r w:rsidR="007A287D" w:rsidRPr="00E45007">
        <w:rPr>
          <w:rFonts w:ascii="Times New Roman" w:hAnsi="Times New Roman" w:cs="Times New Roman"/>
          <w:sz w:val="28"/>
          <w:szCs w:val="28"/>
        </w:rPr>
        <w:t xml:space="preserve"> </w:t>
      </w:r>
      <w:r w:rsidRPr="00E45007">
        <w:rPr>
          <w:rFonts w:ascii="Times New Roman" w:hAnsi="Times New Roman" w:cs="Times New Roman"/>
          <w:sz w:val="28"/>
          <w:szCs w:val="28"/>
        </w:rPr>
        <w:t>система «Безпечне місто» з сотнями камер, постійні патрулі поліції, активність громади та наявність центрів допомоги</w:t>
      </w:r>
      <w:r w:rsidR="007A287D"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 забезпечує як громадський порядок, так і соціальну безпеку в широкому сенсі. Стратегія розвитку ареалу має враховувати ці напрацювання, адже туристична привабливість і якість життя безпосередньо </w:t>
      </w:r>
      <w:r w:rsidRPr="00E45007">
        <w:rPr>
          <w:rFonts w:ascii="Times New Roman" w:hAnsi="Times New Roman" w:cs="Times New Roman"/>
          <w:sz w:val="28"/>
          <w:szCs w:val="28"/>
        </w:rPr>
        <w:lastRenderedPageBreak/>
        <w:t>залежать від рівня безпеки. Подальші кроки в цій сфері можуть включати розширення мережі «розумних» камер з аналітикою, впровадження системи оповіщення про надзвичайні ситуації (для мешканців і туристів), підтримку ініціатив взаємодопомоги в громаді.</w:t>
      </w:r>
    </w:p>
    <w:p w14:paraId="732231C9" w14:textId="77777777" w:rsidR="00EC1CFF" w:rsidRPr="00E45007" w:rsidRDefault="00EC1CFF" w:rsidP="00C82055">
      <w:pPr>
        <w:ind w:firstLine="567"/>
        <w:rPr>
          <w:rFonts w:ascii="Times New Roman" w:hAnsi="Times New Roman" w:cs="Times New Roman"/>
          <w:sz w:val="28"/>
          <w:szCs w:val="28"/>
        </w:rPr>
      </w:pPr>
    </w:p>
    <w:p w14:paraId="078FBA57" w14:textId="20980516" w:rsidR="000849D1" w:rsidRDefault="00245886" w:rsidP="00C82055">
      <w:pPr>
        <w:ind w:firstLine="567"/>
        <w:rPr>
          <w:rFonts w:ascii="Times New Roman" w:hAnsi="Times New Roman" w:cs="Times New Roman"/>
          <w:b/>
          <w:sz w:val="28"/>
          <w:szCs w:val="28"/>
        </w:rPr>
      </w:pPr>
      <w:r>
        <w:rPr>
          <w:rFonts w:ascii="Times New Roman" w:hAnsi="Times New Roman" w:cs="Times New Roman"/>
          <w:b/>
          <w:sz w:val="28"/>
          <w:szCs w:val="28"/>
        </w:rPr>
        <w:t>1.</w:t>
      </w:r>
      <w:r w:rsidR="00C82055">
        <w:rPr>
          <w:rFonts w:ascii="Times New Roman" w:hAnsi="Times New Roman" w:cs="Times New Roman"/>
          <w:b/>
          <w:sz w:val="28"/>
          <w:szCs w:val="28"/>
        </w:rPr>
        <w:t>10. </w:t>
      </w:r>
      <w:r w:rsidR="00516587" w:rsidRPr="00E45007">
        <w:rPr>
          <w:rFonts w:ascii="Times New Roman" w:hAnsi="Times New Roman" w:cs="Times New Roman"/>
          <w:b/>
          <w:sz w:val="28"/>
          <w:szCs w:val="28"/>
        </w:rPr>
        <w:t>Статус та бренд території: охоронний статус, імідж, брендинг</w:t>
      </w:r>
      <w:r w:rsidR="000849D1" w:rsidRPr="00E45007">
        <w:rPr>
          <w:rFonts w:ascii="Times New Roman" w:hAnsi="Times New Roman" w:cs="Times New Roman"/>
          <w:b/>
          <w:sz w:val="28"/>
          <w:szCs w:val="28"/>
        </w:rPr>
        <w:t>.</w:t>
      </w:r>
    </w:p>
    <w:p w14:paraId="6131C758" w14:textId="77777777" w:rsidR="00FC5C36" w:rsidRPr="00E45007" w:rsidRDefault="00FC5C36" w:rsidP="00C82055">
      <w:pPr>
        <w:ind w:firstLine="567"/>
        <w:rPr>
          <w:rFonts w:ascii="Times New Roman" w:hAnsi="Times New Roman" w:cs="Times New Roman"/>
          <w:b/>
          <w:sz w:val="28"/>
          <w:szCs w:val="28"/>
        </w:rPr>
      </w:pPr>
    </w:p>
    <w:p w14:paraId="6DE1D6C1" w14:textId="5FCCC32B" w:rsidR="000849D1" w:rsidRPr="00E45007" w:rsidRDefault="00516587" w:rsidP="00EC1CFF">
      <w:pPr>
        <w:ind w:firstLine="567"/>
        <w:jc w:val="both"/>
        <w:rPr>
          <w:rFonts w:ascii="Times New Roman" w:hAnsi="Times New Roman" w:cs="Times New Roman"/>
          <w:sz w:val="28"/>
          <w:szCs w:val="28"/>
        </w:rPr>
      </w:pPr>
      <w:r w:rsidRPr="00E45007">
        <w:rPr>
          <w:rFonts w:ascii="Times New Roman" w:hAnsi="Times New Roman" w:cs="Times New Roman"/>
          <w:b/>
          <w:sz w:val="28"/>
          <w:szCs w:val="28"/>
        </w:rPr>
        <w:t>Імідж міста та роль Старого міста.</w:t>
      </w:r>
      <w:r w:rsidRPr="00E45007">
        <w:rPr>
          <w:rFonts w:ascii="Times New Roman" w:hAnsi="Times New Roman" w:cs="Times New Roman"/>
          <w:sz w:val="28"/>
          <w:szCs w:val="28"/>
        </w:rPr>
        <w:t xml:space="preserve"> </w:t>
      </w:r>
      <w:r w:rsidR="000849D1" w:rsidRPr="00E45007">
        <w:rPr>
          <w:rFonts w:ascii="Times New Roman" w:hAnsi="Times New Roman" w:cs="Times New Roman"/>
          <w:sz w:val="28"/>
          <w:szCs w:val="28"/>
        </w:rPr>
        <w:t>«</w:t>
      </w:r>
      <w:r w:rsidRPr="00E45007">
        <w:rPr>
          <w:rFonts w:ascii="Times New Roman" w:hAnsi="Times New Roman" w:cs="Times New Roman"/>
          <w:sz w:val="28"/>
          <w:szCs w:val="28"/>
        </w:rPr>
        <w:t>Старе місто</w:t>
      </w:r>
      <w:r w:rsidR="000849D1" w:rsidRPr="00E45007">
        <w:rPr>
          <w:rFonts w:ascii="Times New Roman" w:hAnsi="Times New Roman" w:cs="Times New Roman"/>
          <w:sz w:val="28"/>
          <w:szCs w:val="28"/>
        </w:rPr>
        <w:t>»</w:t>
      </w:r>
      <w:r w:rsidRPr="00E45007">
        <w:rPr>
          <w:rFonts w:ascii="Times New Roman" w:hAnsi="Times New Roman" w:cs="Times New Roman"/>
          <w:sz w:val="28"/>
          <w:szCs w:val="28"/>
        </w:rPr>
        <w:t xml:space="preserve"> виконує ключову роль у формуванні туристичного іміджу Луцька. Саме завдяки </w:t>
      </w:r>
      <w:r w:rsidR="000849D1" w:rsidRPr="00E45007">
        <w:rPr>
          <w:rFonts w:ascii="Times New Roman" w:hAnsi="Times New Roman" w:cs="Times New Roman"/>
          <w:sz w:val="28"/>
          <w:szCs w:val="28"/>
        </w:rPr>
        <w:t>йому</w:t>
      </w:r>
      <w:r w:rsidRPr="00E45007">
        <w:rPr>
          <w:rFonts w:ascii="Times New Roman" w:hAnsi="Times New Roman" w:cs="Times New Roman"/>
          <w:sz w:val="28"/>
          <w:szCs w:val="28"/>
        </w:rPr>
        <w:t xml:space="preserve"> Луцьк сприймається як стародавнє, історично багате місто, «серце Волині». Міська влада свідомо використовує цей ресурс у маркетингу дестинації. </w:t>
      </w:r>
    </w:p>
    <w:p w14:paraId="2BA2E40F" w14:textId="22C79F81" w:rsidR="00D40D0E" w:rsidRPr="00E45007" w:rsidRDefault="00516587" w:rsidP="00692B44">
      <w:pPr>
        <w:ind w:firstLine="567"/>
        <w:jc w:val="both"/>
        <w:rPr>
          <w:rFonts w:ascii="Times New Roman" w:hAnsi="Times New Roman" w:cs="Times New Roman"/>
          <w:sz w:val="28"/>
          <w:szCs w:val="28"/>
        </w:rPr>
      </w:pPr>
      <w:r w:rsidRPr="00E45007">
        <w:rPr>
          <w:rFonts w:ascii="Times New Roman" w:hAnsi="Times New Roman" w:cs="Times New Roman"/>
          <w:sz w:val="28"/>
          <w:szCs w:val="28"/>
        </w:rPr>
        <w:t>Офіційний туристичний слоган Луцька з 2012 року звучить як «Луцьк – приємне відкриття», а логотип – у вигляді стилізованого ключа, що «відмикає» старе місто для гостей, здійснюючи це ж відкриття. Ідея полягає в тому, що багато хто недооцінює Луцьк, але побувавши тут</w:t>
      </w:r>
      <w:r w:rsidR="007029EA" w:rsidRPr="00E45007">
        <w:rPr>
          <w:rFonts w:ascii="Times New Roman" w:hAnsi="Times New Roman" w:cs="Times New Roman"/>
          <w:sz w:val="28"/>
          <w:szCs w:val="28"/>
        </w:rPr>
        <w:t>,</w:t>
      </w:r>
      <w:r w:rsidRPr="00E45007">
        <w:rPr>
          <w:rFonts w:ascii="Times New Roman" w:hAnsi="Times New Roman" w:cs="Times New Roman"/>
          <w:sz w:val="28"/>
          <w:szCs w:val="28"/>
        </w:rPr>
        <w:t xml:space="preserve"> відкриває для себе його красу </w:t>
      </w:r>
      <w:r w:rsidR="007029EA" w:rsidRPr="00E45007">
        <w:rPr>
          <w:rFonts w:ascii="Times New Roman" w:hAnsi="Times New Roman" w:cs="Times New Roman"/>
          <w:sz w:val="28"/>
          <w:szCs w:val="28"/>
        </w:rPr>
        <w:t>й</w:t>
      </w:r>
      <w:r w:rsidR="000849D1" w:rsidRPr="00E45007">
        <w:rPr>
          <w:rFonts w:ascii="Times New Roman" w:hAnsi="Times New Roman" w:cs="Times New Roman"/>
          <w:sz w:val="28"/>
          <w:szCs w:val="28"/>
        </w:rPr>
        <w:t xml:space="preserve"> </w:t>
      </w:r>
      <w:r w:rsidRPr="00E45007">
        <w:rPr>
          <w:rFonts w:ascii="Times New Roman" w:hAnsi="Times New Roman" w:cs="Times New Roman"/>
          <w:sz w:val="28"/>
          <w:szCs w:val="28"/>
        </w:rPr>
        <w:t>багатство. Цей бренд просувається через внутрішню (спрямовану на лучан) і зовнішню (спрямовану на інші українські міста</w:t>
      </w:r>
      <w:r w:rsidR="007029EA" w:rsidRPr="00E45007">
        <w:rPr>
          <w:rFonts w:ascii="Times New Roman" w:hAnsi="Times New Roman" w:cs="Times New Roman"/>
          <w:sz w:val="28"/>
          <w:szCs w:val="28"/>
        </w:rPr>
        <w:t xml:space="preserve">, </w:t>
      </w:r>
      <w:r w:rsidRPr="00E45007">
        <w:rPr>
          <w:rFonts w:ascii="Times New Roman" w:hAnsi="Times New Roman" w:cs="Times New Roman"/>
          <w:sz w:val="28"/>
          <w:szCs w:val="28"/>
        </w:rPr>
        <w:t>регіони,</w:t>
      </w:r>
      <w:r w:rsidR="007029EA" w:rsidRPr="00E45007">
        <w:rPr>
          <w:rFonts w:ascii="Times New Roman" w:hAnsi="Times New Roman" w:cs="Times New Roman"/>
          <w:sz w:val="28"/>
          <w:szCs w:val="28"/>
        </w:rPr>
        <w:t xml:space="preserve"> й за кордон</w:t>
      </w:r>
      <w:r w:rsidR="000849D1" w:rsidRPr="00E45007">
        <w:rPr>
          <w:rFonts w:ascii="Times New Roman" w:hAnsi="Times New Roman" w:cs="Times New Roman"/>
          <w:sz w:val="28"/>
          <w:szCs w:val="28"/>
        </w:rPr>
        <w:t xml:space="preserve"> </w:t>
      </w:r>
      <w:r w:rsidR="007029EA" w:rsidRPr="00E45007">
        <w:rPr>
          <w:rFonts w:ascii="Times New Roman" w:hAnsi="Times New Roman" w:cs="Times New Roman"/>
          <w:sz w:val="28"/>
          <w:szCs w:val="28"/>
        </w:rPr>
        <w:t>)</w:t>
      </w:r>
      <w:r w:rsidRPr="00E45007">
        <w:rPr>
          <w:rFonts w:ascii="Times New Roman" w:hAnsi="Times New Roman" w:cs="Times New Roman"/>
          <w:sz w:val="28"/>
          <w:szCs w:val="28"/>
        </w:rPr>
        <w:t xml:space="preserve"> промоцію міста, рекламні кампанії, сувенірну продукцію, участь у туристичних форумах і виставках. </w:t>
      </w:r>
    </w:p>
    <w:p w14:paraId="70E44A47" w14:textId="70DE16C6" w:rsidR="00754632" w:rsidRPr="00E45007" w:rsidRDefault="00516587" w:rsidP="00C82055">
      <w:pPr>
        <w:ind w:firstLine="567"/>
        <w:jc w:val="both"/>
        <w:rPr>
          <w:rFonts w:ascii="Times New Roman" w:hAnsi="Times New Roman" w:cs="Times New Roman"/>
          <w:sz w:val="28"/>
          <w:szCs w:val="28"/>
        </w:rPr>
      </w:pPr>
      <w:r w:rsidRPr="00E45007">
        <w:rPr>
          <w:rFonts w:ascii="Times New Roman" w:hAnsi="Times New Roman" w:cs="Times New Roman"/>
          <w:b/>
          <w:sz w:val="28"/>
          <w:szCs w:val="28"/>
        </w:rPr>
        <w:t>Брендинг території.</w:t>
      </w:r>
      <w:r w:rsidRPr="00E45007">
        <w:rPr>
          <w:rFonts w:ascii="Times New Roman" w:hAnsi="Times New Roman" w:cs="Times New Roman"/>
          <w:sz w:val="28"/>
          <w:szCs w:val="28"/>
        </w:rPr>
        <w:t xml:space="preserve"> Розвиток іміджу й бренду Луцька визначається «Стратегією Луцької міської територіальної громади до 2030 року». Слід зазначити, що бренд Луцька не статични</w:t>
      </w:r>
      <w:r w:rsidR="00FE134B" w:rsidRPr="00E45007">
        <w:rPr>
          <w:rFonts w:ascii="Times New Roman" w:hAnsi="Times New Roman" w:cs="Times New Roman"/>
          <w:sz w:val="28"/>
          <w:szCs w:val="28"/>
        </w:rPr>
        <w:t>й</w:t>
      </w:r>
      <w:r w:rsidRPr="00E45007">
        <w:rPr>
          <w:rFonts w:ascii="Times New Roman" w:hAnsi="Times New Roman" w:cs="Times New Roman"/>
          <w:sz w:val="28"/>
          <w:szCs w:val="28"/>
        </w:rPr>
        <w:t xml:space="preserve">, він постійно </w:t>
      </w:r>
      <w:r w:rsidR="00D40D0E" w:rsidRPr="00E45007">
        <w:rPr>
          <w:rFonts w:ascii="Times New Roman" w:hAnsi="Times New Roman" w:cs="Times New Roman"/>
          <w:sz w:val="28"/>
          <w:szCs w:val="28"/>
        </w:rPr>
        <w:t xml:space="preserve">й </w:t>
      </w:r>
      <w:r w:rsidRPr="00E45007">
        <w:rPr>
          <w:rFonts w:ascii="Times New Roman" w:hAnsi="Times New Roman" w:cs="Times New Roman"/>
          <w:sz w:val="28"/>
          <w:szCs w:val="28"/>
        </w:rPr>
        <w:t xml:space="preserve">динамічно розвивається, доповнюється </w:t>
      </w:r>
      <w:r w:rsidR="00FE134B" w:rsidRPr="00E45007">
        <w:rPr>
          <w:rFonts w:ascii="Times New Roman" w:hAnsi="Times New Roman" w:cs="Times New Roman"/>
          <w:sz w:val="28"/>
          <w:szCs w:val="28"/>
        </w:rPr>
        <w:t>та</w:t>
      </w:r>
      <w:r w:rsidRPr="00E45007">
        <w:rPr>
          <w:rFonts w:ascii="Times New Roman" w:hAnsi="Times New Roman" w:cs="Times New Roman"/>
          <w:sz w:val="28"/>
          <w:szCs w:val="28"/>
        </w:rPr>
        <w:t xml:space="preserve"> наповнюється новими сенсами.</w:t>
      </w:r>
    </w:p>
    <w:p w14:paraId="3FC553DF" w14:textId="672C77E4" w:rsidR="00754632" w:rsidRPr="00E45007" w:rsidRDefault="00754632" w:rsidP="00C82055">
      <w:pPr>
        <w:ind w:firstLine="567"/>
        <w:jc w:val="both"/>
        <w:rPr>
          <w:rFonts w:ascii="Times New Roman" w:hAnsi="Times New Roman" w:cs="Times New Roman"/>
          <w:iCs/>
          <w:sz w:val="28"/>
          <w:szCs w:val="28"/>
        </w:rPr>
      </w:pPr>
      <w:r w:rsidRPr="00E45007">
        <w:rPr>
          <w:rFonts w:ascii="Times New Roman" w:hAnsi="Times New Roman" w:cs="Times New Roman"/>
          <w:sz w:val="28"/>
          <w:szCs w:val="28"/>
        </w:rPr>
        <w:t>Згідно з цією стратегією,</w:t>
      </w:r>
      <w:r w:rsidRPr="00E45007">
        <w:rPr>
          <w:rFonts w:ascii="Times New Roman" w:hAnsi="Times New Roman" w:cs="Times New Roman"/>
          <w:b/>
          <w:sz w:val="28"/>
          <w:szCs w:val="28"/>
        </w:rPr>
        <w:t xml:space="preserve"> </w:t>
      </w:r>
      <w:r w:rsidRPr="00E45007">
        <w:rPr>
          <w:rFonts w:ascii="Times New Roman" w:hAnsi="Times New Roman" w:cs="Times New Roman"/>
          <w:iCs/>
          <w:sz w:val="28"/>
          <w:szCs w:val="28"/>
        </w:rPr>
        <w:t>Луцьк – адміністративний, діловий, політичний і культурний центр Волинської області, серце Великої Волині.</w:t>
      </w:r>
    </w:p>
    <w:p w14:paraId="6B9F6D73" w14:textId="77777777" w:rsidR="0031225F" w:rsidRDefault="00754632" w:rsidP="0031225F">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Луцьк – це місто, де тісно переплелися історія та сучасність. Місто, яке активно розвивається і розбудовується. Постійно відкриваються сучасні виробництва та бізнес, з’являються нові бренди. Луцьк дбає про дослідження і збереження власної історії, прагне, щоб наступні покоління лучан знали її та могли кваліфіковано под</w:t>
      </w:r>
      <w:r w:rsidR="0031225F">
        <w:rPr>
          <w:rFonts w:ascii="Times New Roman" w:hAnsi="Times New Roman" w:cs="Times New Roman"/>
          <w:iCs/>
          <w:sz w:val="28"/>
          <w:szCs w:val="28"/>
        </w:rPr>
        <w:t xml:space="preserve">ілитися з гостями й туристами. </w:t>
      </w:r>
    </w:p>
    <w:p w14:paraId="7EDCCDA2" w14:textId="3525494B" w:rsidR="00DF1DDD" w:rsidRPr="0031225F" w:rsidRDefault="00516587" w:rsidP="0031225F">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Упродовж історії розвитку Луцьк</w:t>
      </w:r>
      <w:r w:rsidR="0031225F">
        <w:rPr>
          <w:rFonts w:ascii="Times New Roman" w:hAnsi="Times New Roman" w:cs="Times New Roman"/>
          <w:iCs/>
          <w:sz w:val="28"/>
          <w:szCs w:val="28"/>
        </w:rPr>
        <w:t xml:space="preserve"> </w:t>
      </w:r>
      <w:r w:rsidR="0031225F" w:rsidRPr="0031225F">
        <w:rPr>
          <w:rFonts w:ascii="Times New Roman" w:hAnsi="Times New Roman" w:cs="Times New Roman"/>
          <w:iCs/>
          <w:color w:val="C9211E" w:themeColor="accent6"/>
          <w:sz w:val="28"/>
          <w:szCs w:val="28"/>
        </w:rPr>
        <w:t xml:space="preserve">– </w:t>
      </w:r>
      <w:r w:rsidR="0033544D" w:rsidRPr="00E45007">
        <w:rPr>
          <w:rFonts w:ascii="Times New Roman" w:hAnsi="Times New Roman" w:cs="Times New Roman"/>
          <w:iCs/>
          <w:sz w:val="28"/>
          <w:szCs w:val="28"/>
        </w:rPr>
        <w:t>о</w:t>
      </w:r>
      <w:r w:rsidRPr="00E45007">
        <w:rPr>
          <w:rFonts w:ascii="Times New Roman" w:hAnsi="Times New Roman" w:cs="Times New Roman"/>
          <w:iCs/>
          <w:sz w:val="28"/>
          <w:szCs w:val="28"/>
        </w:rPr>
        <w:t>стання столиця Волинсько-Галицького князівства</w:t>
      </w:r>
      <w:r w:rsidR="00DF1DDD" w:rsidRPr="00E45007">
        <w:rPr>
          <w:rFonts w:ascii="Times New Roman" w:hAnsi="Times New Roman" w:cs="Times New Roman"/>
          <w:iCs/>
          <w:sz w:val="28"/>
          <w:szCs w:val="28"/>
        </w:rPr>
        <w:t>;</w:t>
      </w:r>
    </w:p>
    <w:p w14:paraId="1A1C218A" w14:textId="2E1744DE" w:rsidR="00DF1DDD" w:rsidRPr="00E45007" w:rsidRDefault="0033544D" w:rsidP="00DF1DDD">
      <w:pPr>
        <w:ind w:firstLine="284"/>
        <w:jc w:val="both"/>
        <w:rPr>
          <w:rFonts w:ascii="Times New Roman" w:hAnsi="Times New Roman" w:cs="Times New Roman"/>
          <w:b/>
          <w:sz w:val="28"/>
          <w:szCs w:val="28"/>
        </w:rPr>
      </w:pPr>
      <w:r w:rsidRPr="00E45007">
        <w:rPr>
          <w:rFonts w:ascii="Times New Roman" w:hAnsi="Times New Roman" w:cs="Times New Roman"/>
          <w:iCs/>
          <w:sz w:val="28"/>
          <w:szCs w:val="28"/>
        </w:rPr>
        <w:t>д</w:t>
      </w:r>
      <w:r w:rsidR="00516587" w:rsidRPr="00E45007">
        <w:rPr>
          <w:rFonts w:ascii="Times New Roman" w:hAnsi="Times New Roman" w:cs="Times New Roman"/>
          <w:iCs/>
          <w:sz w:val="28"/>
          <w:szCs w:val="28"/>
        </w:rPr>
        <w:t>руга (південна) столиця Великого Князівства Литовського, Руського й Жемайтійського</w:t>
      </w:r>
      <w:r w:rsidR="006E0908" w:rsidRPr="00E45007">
        <w:rPr>
          <w:rFonts w:ascii="Times New Roman" w:hAnsi="Times New Roman" w:cs="Times New Roman"/>
          <w:iCs/>
          <w:sz w:val="28"/>
          <w:szCs w:val="28"/>
        </w:rPr>
        <w:t>.</w:t>
      </w:r>
    </w:p>
    <w:p w14:paraId="2CF4A191" w14:textId="1E948693" w:rsidR="00DF1DDD" w:rsidRPr="00E45007" w:rsidRDefault="0033544D" w:rsidP="00DF1DDD">
      <w:pPr>
        <w:ind w:firstLine="284"/>
        <w:jc w:val="both"/>
        <w:rPr>
          <w:rFonts w:ascii="Times New Roman" w:hAnsi="Times New Roman" w:cs="Times New Roman"/>
          <w:b/>
          <w:sz w:val="28"/>
          <w:szCs w:val="28"/>
        </w:rPr>
      </w:pPr>
      <w:r w:rsidRPr="00E45007">
        <w:rPr>
          <w:rFonts w:ascii="Times New Roman" w:hAnsi="Times New Roman" w:cs="Times New Roman"/>
          <w:iCs/>
          <w:sz w:val="28"/>
          <w:szCs w:val="28"/>
        </w:rPr>
        <w:t>р</w:t>
      </w:r>
      <w:r w:rsidR="00516587" w:rsidRPr="00E45007">
        <w:rPr>
          <w:rFonts w:ascii="Times New Roman" w:hAnsi="Times New Roman" w:cs="Times New Roman"/>
          <w:iCs/>
          <w:sz w:val="28"/>
          <w:szCs w:val="28"/>
        </w:rPr>
        <w:t>егіональний релігійний осередок у Середньовіччі – «Малий Рим Сходу»</w:t>
      </w:r>
      <w:r w:rsidR="00DF1DDD" w:rsidRPr="00E45007">
        <w:rPr>
          <w:rFonts w:ascii="Times New Roman" w:hAnsi="Times New Roman" w:cs="Times New Roman"/>
          <w:iCs/>
          <w:sz w:val="28"/>
          <w:szCs w:val="28"/>
        </w:rPr>
        <w:t>;</w:t>
      </w:r>
    </w:p>
    <w:p w14:paraId="6FC92B6F" w14:textId="42BC885C" w:rsidR="00DF1DDD" w:rsidRPr="00E45007" w:rsidRDefault="0033544D" w:rsidP="00DF1DDD">
      <w:pPr>
        <w:ind w:firstLine="284"/>
        <w:jc w:val="both"/>
        <w:rPr>
          <w:rFonts w:ascii="Times New Roman" w:hAnsi="Times New Roman" w:cs="Times New Roman"/>
          <w:b/>
          <w:sz w:val="28"/>
          <w:szCs w:val="28"/>
        </w:rPr>
      </w:pPr>
      <w:r w:rsidRPr="00E45007">
        <w:rPr>
          <w:rFonts w:ascii="Times New Roman" w:hAnsi="Times New Roman" w:cs="Times New Roman"/>
          <w:iCs/>
          <w:sz w:val="28"/>
          <w:szCs w:val="28"/>
        </w:rPr>
        <w:t>м</w:t>
      </w:r>
      <w:r w:rsidR="00516587" w:rsidRPr="00E45007">
        <w:rPr>
          <w:rFonts w:ascii="Times New Roman" w:hAnsi="Times New Roman" w:cs="Times New Roman"/>
          <w:iCs/>
          <w:sz w:val="28"/>
          <w:szCs w:val="28"/>
        </w:rPr>
        <w:t>ісце проведення з’їзду європейських монархів 1429 року</w:t>
      </w:r>
      <w:r w:rsidR="00DF1DDD" w:rsidRPr="00E45007">
        <w:rPr>
          <w:rFonts w:ascii="Times New Roman" w:hAnsi="Times New Roman" w:cs="Times New Roman"/>
          <w:iCs/>
          <w:sz w:val="28"/>
          <w:szCs w:val="28"/>
        </w:rPr>
        <w:t>;</w:t>
      </w:r>
    </w:p>
    <w:p w14:paraId="3AF04CC2" w14:textId="7356FE2F" w:rsidR="00DF1DDD" w:rsidRPr="00E45007" w:rsidRDefault="0033544D" w:rsidP="00DF1DDD">
      <w:pPr>
        <w:ind w:firstLine="284"/>
        <w:jc w:val="both"/>
        <w:rPr>
          <w:rFonts w:ascii="Times New Roman" w:hAnsi="Times New Roman" w:cs="Times New Roman"/>
          <w:iCs/>
          <w:sz w:val="28"/>
          <w:szCs w:val="28"/>
        </w:rPr>
      </w:pPr>
      <w:r w:rsidRPr="00E45007">
        <w:rPr>
          <w:rFonts w:ascii="Times New Roman" w:hAnsi="Times New Roman" w:cs="Times New Roman"/>
          <w:iCs/>
          <w:sz w:val="28"/>
          <w:szCs w:val="28"/>
        </w:rPr>
        <w:t>м</w:t>
      </w:r>
      <w:r w:rsidR="00516587" w:rsidRPr="00E45007">
        <w:rPr>
          <w:rFonts w:ascii="Times New Roman" w:hAnsi="Times New Roman" w:cs="Times New Roman"/>
          <w:iCs/>
          <w:sz w:val="28"/>
          <w:szCs w:val="28"/>
        </w:rPr>
        <w:t>ісце зародження європейської дипломатії</w:t>
      </w:r>
      <w:r w:rsidR="00DF1DDD" w:rsidRPr="00E45007">
        <w:rPr>
          <w:rFonts w:ascii="Times New Roman" w:hAnsi="Times New Roman" w:cs="Times New Roman"/>
          <w:iCs/>
          <w:sz w:val="28"/>
          <w:szCs w:val="28"/>
        </w:rPr>
        <w:t>;</w:t>
      </w:r>
    </w:p>
    <w:p w14:paraId="64EEF212" w14:textId="77777777" w:rsidR="00AC302B" w:rsidRPr="00E45007" w:rsidRDefault="00AC302B" w:rsidP="00AC302B">
      <w:pPr>
        <w:ind w:firstLine="284"/>
        <w:jc w:val="both"/>
        <w:rPr>
          <w:rFonts w:ascii="Times New Roman" w:hAnsi="Times New Roman" w:cs="Times New Roman"/>
          <w:b/>
          <w:sz w:val="28"/>
          <w:szCs w:val="28"/>
        </w:rPr>
      </w:pPr>
      <w:r w:rsidRPr="00E45007">
        <w:rPr>
          <w:rFonts w:ascii="Times New Roman" w:hAnsi="Times New Roman" w:cs="Times New Roman"/>
          <w:iCs/>
          <w:sz w:val="28"/>
          <w:szCs w:val="28"/>
        </w:rPr>
        <w:t xml:space="preserve">історично й ментально – європейське місто, розташоване на кордоні з Євросоюзом. Починаючи з 2010 року Луцьк отримав </w:t>
      </w:r>
      <w:r w:rsidRPr="00A171D5">
        <w:rPr>
          <w:rFonts w:ascii="Times New Roman" w:hAnsi="Times New Roman" w:cs="Times New Roman"/>
          <w:iCs/>
          <w:sz w:val="28"/>
          <w:szCs w:val="28"/>
        </w:rPr>
        <w:t xml:space="preserve">три з чотирьох </w:t>
      </w:r>
      <w:r w:rsidRPr="00E45007">
        <w:rPr>
          <w:rFonts w:ascii="Times New Roman" w:hAnsi="Times New Roman" w:cs="Times New Roman"/>
          <w:iCs/>
          <w:sz w:val="28"/>
          <w:szCs w:val="28"/>
        </w:rPr>
        <w:t>можливих нагород Парламентської асамблеї Ради Європи, які надаються містам за активну промоцію європейської ідеї та вагомі досягнення в євроінтеграційній діяльності. У 2024 році відкрито офіс Луцька в «столиці» Європейського Союзу — Брюсселі;</w:t>
      </w:r>
    </w:p>
    <w:p w14:paraId="3DC983B7" w14:textId="77777777" w:rsidR="00AC302B" w:rsidRPr="00E45007" w:rsidRDefault="00AC302B"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 xml:space="preserve">культурний центр Західного регіону України. Місце зосередження унікальних музеїв і пам’яток: Луцький Замок, Вежа князів Чорторийських, </w:t>
      </w:r>
      <w:r w:rsidRPr="00E45007">
        <w:rPr>
          <w:rFonts w:ascii="Times New Roman" w:hAnsi="Times New Roman" w:cs="Times New Roman"/>
          <w:iCs/>
          <w:sz w:val="28"/>
          <w:szCs w:val="28"/>
        </w:rPr>
        <w:lastRenderedPageBreak/>
        <w:t>Музейний простір «Окольний замок», Будинок скульптора Миколи Голованя, музей Дзвонів, музей Волинської ікони, музей історії Луцького братства, Художній музей, найбільший у країні приватний музей сучасного українського мистецтва Корсаків;</w:t>
      </w:r>
    </w:p>
    <w:p w14:paraId="725C466D" w14:textId="77777777" w:rsidR="002439A1" w:rsidRPr="00E45007" w:rsidRDefault="002439A1"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місто, яке має власну філософію – #тут_луцько – що передає особливий настрій, відчуття затишку, доброзичливої гостинності; атмосферу спокою, радості й тихого щастя від зустрічі з чимось неповторним, рідним і таким справжнім. Його найточніше відобразила у своєму вірші поетеса Ольга Ольхова, яка і є авторкою цього неологізму;</w:t>
      </w:r>
    </w:p>
    <w:p w14:paraId="023B4249" w14:textId="77777777" w:rsidR="002439A1" w:rsidRPr="00E45007" w:rsidRDefault="002439A1"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Луцьк – місто-відкриття для туриста, який вже відвідав основні туристичні центри України;</w:t>
      </w:r>
    </w:p>
    <w:p w14:paraId="366AA3C4" w14:textId="77777777" w:rsidR="002439A1" w:rsidRPr="00E45007" w:rsidRDefault="002439A1" w:rsidP="0031225F">
      <w:pPr>
        <w:ind w:firstLine="567"/>
        <w:jc w:val="both"/>
        <w:rPr>
          <w:rFonts w:ascii="Times New Roman" w:hAnsi="Times New Roman" w:cs="Times New Roman"/>
          <w:iCs/>
          <w:sz w:val="28"/>
          <w:szCs w:val="28"/>
        </w:rPr>
      </w:pPr>
      <w:r w:rsidRPr="00E45007">
        <w:rPr>
          <w:rFonts w:ascii="Times New Roman" w:hAnsi="Times New Roman" w:cs="Times New Roman"/>
          <w:iCs/>
          <w:sz w:val="28"/>
          <w:szCs w:val="28"/>
        </w:rPr>
        <w:t>візуалізацією туристичного бренду є ключ, що символізує відкриття Луцька, його історії, культури та традиції для туристів;</w:t>
      </w:r>
    </w:p>
    <w:p w14:paraId="3419675B" w14:textId="77777777" w:rsidR="002439A1" w:rsidRPr="00E45007" w:rsidRDefault="002439A1"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гасло міста – «Луцьк – приємне відкриття!» – натякає на емоцію подиву, яка викликає захоплення та позитивні враження. Луцьк справді має чим здивувати тих, хто його відвідує не тільки вперше, а й кожного наступного разу: від Луцького Замку, розгалуженої системи середньовічних підземель, до Музею Корсаків і небанальних скульптур у різних куточках міста, двох великих парків та унікального болота в самому його центрі. Історія, архітектура та сучасні тренди Луцька – усе це створює багатогранну атмосферу, яка не перестає дивувати не тільки гостей міста, а й самих лучан. Тут кожен куточок міста відкриває нові перспективи для досліджень, постійно даруючи приємні відкриття.</w:t>
      </w:r>
    </w:p>
    <w:p w14:paraId="4D9ECDAC" w14:textId="77F4AC02" w:rsidR="002439A1" w:rsidRPr="00E45007" w:rsidRDefault="002439A1"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Луцьк має власну офіційно затверджену рішенням міської ради від 23.07.2007 року №2 «Про затвер</w:t>
      </w:r>
      <w:r w:rsidR="00C20F7F">
        <w:rPr>
          <w:rFonts w:ascii="Times New Roman" w:hAnsi="Times New Roman" w:cs="Times New Roman"/>
          <w:iCs/>
          <w:sz w:val="28"/>
          <w:szCs w:val="28"/>
        </w:rPr>
        <w:t xml:space="preserve">дження символіки міста Луцька» </w:t>
      </w:r>
      <w:r w:rsidRPr="00E45007">
        <w:rPr>
          <w:rFonts w:ascii="Times New Roman" w:hAnsi="Times New Roman" w:cs="Times New Roman"/>
          <w:iCs/>
          <w:sz w:val="28"/>
          <w:szCs w:val="28"/>
        </w:rPr>
        <w:t xml:space="preserve">символіку – Герб. </w:t>
      </w:r>
    </w:p>
    <w:p w14:paraId="6045217D" w14:textId="71AF03F5" w:rsidR="002439A1" w:rsidRPr="00E45007" w:rsidRDefault="002439A1" w:rsidP="0031225F">
      <w:pPr>
        <w:ind w:firstLine="567"/>
        <w:jc w:val="both"/>
        <w:rPr>
          <w:rFonts w:ascii="Times New Roman" w:hAnsi="Times New Roman" w:cs="Times New Roman"/>
          <w:b/>
          <w:sz w:val="28"/>
          <w:szCs w:val="28"/>
        </w:rPr>
      </w:pPr>
      <w:r w:rsidRPr="00E45007">
        <w:rPr>
          <w:rFonts w:ascii="Times New Roman" w:hAnsi="Times New Roman" w:cs="Times New Roman"/>
          <w:iCs/>
          <w:sz w:val="28"/>
          <w:szCs w:val="28"/>
        </w:rPr>
        <w:t>Туристичний логотип – рішенням міської ради від 25.04.2012 № 23/31 «Про затвердження Положення про зміст, опис та порядок використання логотип</w:t>
      </w:r>
      <w:r w:rsidR="009253C7" w:rsidRPr="009253C7">
        <w:rPr>
          <w:rFonts w:ascii="Times New Roman" w:hAnsi="Times New Roman" w:cs="Times New Roman"/>
          <w:iCs/>
          <w:color w:val="EE0000"/>
          <w:sz w:val="28"/>
          <w:szCs w:val="28"/>
        </w:rPr>
        <w:t>а</w:t>
      </w:r>
      <w:r w:rsidRPr="009253C7">
        <w:rPr>
          <w:rFonts w:ascii="Times New Roman" w:hAnsi="Times New Roman" w:cs="Times New Roman"/>
          <w:iCs/>
          <w:color w:val="EE0000"/>
          <w:sz w:val="28"/>
          <w:szCs w:val="28"/>
        </w:rPr>
        <w:t xml:space="preserve"> </w:t>
      </w:r>
      <w:r w:rsidRPr="00E45007">
        <w:rPr>
          <w:rFonts w:ascii="Times New Roman" w:hAnsi="Times New Roman" w:cs="Times New Roman"/>
          <w:iCs/>
          <w:sz w:val="28"/>
          <w:szCs w:val="28"/>
        </w:rPr>
        <w:t xml:space="preserve">міста Луцька»; </w:t>
      </w:r>
    </w:p>
    <w:p w14:paraId="5722A8BA" w14:textId="77777777" w:rsidR="002439A1" w:rsidRPr="00E45007" w:rsidRDefault="002439A1" w:rsidP="002439A1">
      <w:pPr>
        <w:ind w:firstLine="284"/>
        <w:jc w:val="both"/>
        <w:rPr>
          <w:rFonts w:ascii="Times New Roman" w:hAnsi="Times New Roman" w:cs="Times New Roman"/>
          <w:iCs/>
          <w:sz w:val="28"/>
          <w:szCs w:val="28"/>
        </w:rPr>
      </w:pPr>
      <w:r w:rsidRPr="00E45007">
        <w:rPr>
          <w:rFonts w:ascii="Times New Roman" w:hAnsi="Times New Roman" w:cs="Times New Roman"/>
          <w:iCs/>
          <w:sz w:val="28"/>
          <w:szCs w:val="28"/>
        </w:rPr>
        <w:t xml:space="preserve">Правила використання символіки міста описані в брендбуці, затвердженому рішенням виконавчого комітету від 24.01.2018 № 24-1 «Рішення про затвердження правил візуалізації бренду міста». </w:t>
      </w:r>
    </w:p>
    <w:p w14:paraId="75DCF0E0" w14:textId="3F34D31A" w:rsidR="00CB4EE4" w:rsidRPr="00E45007" w:rsidRDefault="00516587" w:rsidP="00C20F7F">
      <w:pPr>
        <w:ind w:firstLine="567"/>
        <w:jc w:val="both"/>
        <w:rPr>
          <w:rFonts w:ascii="Times New Roman" w:hAnsi="Times New Roman" w:cs="Times New Roman"/>
          <w:sz w:val="28"/>
          <w:szCs w:val="28"/>
        </w:rPr>
      </w:pPr>
      <w:r w:rsidRPr="00E45007">
        <w:rPr>
          <w:rFonts w:ascii="Times New Roman" w:hAnsi="Times New Roman" w:cs="Times New Roman"/>
          <w:sz w:val="28"/>
          <w:szCs w:val="28"/>
        </w:rPr>
        <w:t>Бренд «Старого Міста» є органічною і</w:t>
      </w:r>
      <w:r w:rsidR="00A006DB" w:rsidRPr="00E45007">
        <w:rPr>
          <w:rFonts w:ascii="Times New Roman" w:hAnsi="Times New Roman" w:cs="Times New Roman"/>
          <w:sz w:val="28"/>
          <w:szCs w:val="28"/>
        </w:rPr>
        <w:t xml:space="preserve"> невіддільною</w:t>
      </w:r>
      <w:r w:rsidR="001C5902" w:rsidRPr="00E45007">
        <w:rPr>
          <w:rFonts w:ascii="Times New Roman" w:hAnsi="Times New Roman" w:cs="Times New Roman"/>
          <w:sz w:val="28"/>
          <w:szCs w:val="28"/>
        </w:rPr>
        <w:t xml:space="preserve"> складовою</w:t>
      </w:r>
      <w:r w:rsidRPr="00E45007">
        <w:rPr>
          <w:rFonts w:ascii="Times New Roman" w:hAnsi="Times New Roman" w:cs="Times New Roman"/>
          <w:sz w:val="28"/>
          <w:szCs w:val="28"/>
        </w:rPr>
        <w:t xml:space="preserve">  загальноміського бренду. Але водночас, зважаючи на той факт, що Адміністрація Державного історико-культурного заповідника у м.</w:t>
      </w:r>
      <w:r w:rsidR="00227C39" w:rsidRPr="00E45007">
        <w:rPr>
          <w:rFonts w:ascii="Times New Roman" w:hAnsi="Times New Roman" w:cs="Times New Roman"/>
          <w:sz w:val="28"/>
          <w:szCs w:val="28"/>
        </w:rPr>
        <w:t> Л</w:t>
      </w:r>
      <w:r w:rsidRPr="00E45007">
        <w:rPr>
          <w:rFonts w:ascii="Times New Roman" w:hAnsi="Times New Roman" w:cs="Times New Roman"/>
          <w:sz w:val="28"/>
          <w:szCs w:val="28"/>
        </w:rPr>
        <w:t xml:space="preserve">уцьку перебуває </w:t>
      </w:r>
      <w:r w:rsidR="00CB4EE4" w:rsidRPr="00E45007">
        <w:rPr>
          <w:rFonts w:ascii="Times New Roman" w:hAnsi="Times New Roman" w:cs="Times New Roman"/>
          <w:sz w:val="28"/>
          <w:szCs w:val="28"/>
        </w:rPr>
        <w:t>в</w:t>
      </w:r>
      <w:r w:rsidRPr="00E45007">
        <w:rPr>
          <w:rFonts w:ascii="Times New Roman" w:hAnsi="Times New Roman" w:cs="Times New Roman"/>
          <w:sz w:val="28"/>
          <w:szCs w:val="28"/>
        </w:rPr>
        <w:t xml:space="preserve"> підпорядк</w:t>
      </w:r>
      <w:r w:rsidR="001C5902" w:rsidRPr="00E45007">
        <w:rPr>
          <w:rFonts w:ascii="Times New Roman" w:hAnsi="Times New Roman" w:cs="Times New Roman"/>
          <w:sz w:val="28"/>
          <w:szCs w:val="28"/>
        </w:rPr>
        <w:t>уванні Волинської обласної ради</w:t>
      </w:r>
      <w:r w:rsidR="00CB4EE4" w:rsidRPr="00E45007">
        <w:rPr>
          <w:rFonts w:ascii="Times New Roman" w:hAnsi="Times New Roman" w:cs="Times New Roman"/>
          <w:sz w:val="28"/>
          <w:szCs w:val="28"/>
        </w:rPr>
        <w:t xml:space="preserve"> </w:t>
      </w:r>
      <w:r w:rsidR="00A006DB" w:rsidRPr="00E45007">
        <w:rPr>
          <w:rFonts w:ascii="Times New Roman" w:hAnsi="Times New Roman" w:cs="Times New Roman"/>
          <w:sz w:val="28"/>
          <w:szCs w:val="28"/>
        </w:rPr>
        <w:t xml:space="preserve">й </w:t>
      </w:r>
      <w:r w:rsidRPr="00E45007">
        <w:rPr>
          <w:rFonts w:ascii="Times New Roman" w:hAnsi="Times New Roman" w:cs="Times New Roman"/>
          <w:sz w:val="28"/>
          <w:szCs w:val="28"/>
        </w:rPr>
        <w:t>Волинської обласної державної (військової) адміністрації, узгодження напрямків і процесів розвитку як самого бренду</w:t>
      </w:r>
      <w:r w:rsidR="00227C39" w:rsidRPr="00E45007">
        <w:rPr>
          <w:rFonts w:ascii="Times New Roman" w:hAnsi="Times New Roman" w:cs="Times New Roman"/>
          <w:sz w:val="28"/>
          <w:szCs w:val="28"/>
        </w:rPr>
        <w:t xml:space="preserve">, </w:t>
      </w:r>
      <w:r w:rsidRPr="00E45007">
        <w:rPr>
          <w:rFonts w:ascii="Times New Roman" w:hAnsi="Times New Roman" w:cs="Times New Roman"/>
          <w:sz w:val="28"/>
          <w:szCs w:val="28"/>
        </w:rPr>
        <w:t xml:space="preserve">так цієї території загалом, потребує значних зусиль </w:t>
      </w:r>
      <w:r w:rsidR="00CB4EE4" w:rsidRPr="00E45007">
        <w:rPr>
          <w:rFonts w:ascii="Times New Roman" w:hAnsi="Times New Roman" w:cs="Times New Roman"/>
          <w:sz w:val="28"/>
          <w:szCs w:val="28"/>
        </w:rPr>
        <w:t xml:space="preserve">та </w:t>
      </w:r>
      <w:r w:rsidRPr="00E45007">
        <w:rPr>
          <w:rFonts w:ascii="Times New Roman" w:hAnsi="Times New Roman" w:cs="Times New Roman"/>
          <w:sz w:val="28"/>
          <w:szCs w:val="28"/>
        </w:rPr>
        <w:t xml:space="preserve">часу. </w:t>
      </w:r>
    </w:p>
    <w:p w14:paraId="0A2E5D38" w14:textId="0FE7DD00" w:rsidR="00CB4EE4" w:rsidRPr="00E45007" w:rsidRDefault="00CB4EE4" w:rsidP="00C20F7F">
      <w:pPr>
        <w:ind w:firstLine="567"/>
        <w:jc w:val="both"/>
        <w:rPr>
          <w:rFonts w:ascii="Times New Roman" w:hAnsi="Times New Roman" w:cs="Times New Roman"/>
          <w:b/>
          <w:sz w:val="28"/>
          <w:szCs w:val="28"/>
        </w:rPr>
      </w:pPr>
      <w:r w:rsidRPr="00E45007">
        <w:rPr>
          <w:rFonts w:ascii="Times New Roman" w:hAnsi="Times New Roman" w:cs="Times New Roman"/>
          <w:sz w:val="28"/>
          <w:szCs w:val="28"/>
        </w:rPr>
        <w:t>Заповідник реалізує власну політику розвитку, самостійно здійснює промоційну й інформаційну діяльність.</w:t>
      </w:r>
    </w:p>
    <w:p w14:paraId="774F8B9B" w14:textId="4E222131" w:rsidR="00365F4D" w:rsidRPr="00E45007" w:rsidRDefault="00516587" w:rsidP="00C20F7F">
      <w:pPr>
        <w:ind w:firstLine="567"/>
        <w:jc w:val="both"/>
        <w:rPr>
          <w:rFonts w:ascii="Times New Roman" w:hAnsi="Times New Roman" w:cs="Times New Roman"/>
          <w:sz w:val="28"/>
          <w:szCs w:val="28"/>
        </w:rPr>
      </w:pPr>
      <w:r w:rsidRPr="008D2D63">
        <w:rPr>
          <w:rFonts w:ascii="Times New Roman" w:hAnsi="Times New Roman" w:cs="Times New Roman"/>
          <w:sz w:val="28"/>
          <w:szCs w:val="28"/>
        </w:rPr>
        <w:t xml:space="preserve">Проте, </w:t>
      </w:r>
      <w:r w:rsidR="002C737D" w:rsidRPr="008D2D63">
        <w:rPr>
          <w:rFonts w:ascii="Times New Roman" w:hAnsi="Times New Roman" w:cs="Times New Roman"/>
          <w:sz w:val="28"/>
          <w:szCs w:val="28"/>
        </w:rPr>
        <w:t>по</w:t>
      </w:r>
      <w:r w:rsidR="00C77DA0" w:rsidRPr="008D2D63">
        <w:rPr>
          <w:rFonts w:ascii="Times New Roman" w:hAnsi="Times New Roman" w:cs="Times New Roman"/>
          <w:sz w:val="28"/>
          <w:szCs w:val="28"/>
        </w:rPr>
        <w:t>п</w:t>
      </w:r>
      <w:r w:rsidR="002C737D" w:rsidRPr="008D2D63">
        <w:rPr>
          <w:rFonts w:ascii="Times New Roman" w:hAnsi="Times New Roman" w:cs="Times New Roman"/>
          <w:sz w:val="28"/>
          <w:szCs w:val="28"/>
        </w:rPr>
        <w:t xml:space="preserve">ри </w:t>
      </w:r>
      <w:r w:rsidRPr="00E45007">
        <w:rPr>
          <w:rFonts w:ascii="Times New Roman" w:hAnsi="Times New Roman" w:cs="Times New Roman"/>
          <w:sz w:val="28"/>
          <w:szCs w:val="28"/>
        </w:rPr>
        <w:t>викладене вище, у більшості випадків між виконавчими органами Луцької міської ради</w:t>
      </w:r>
      <w:r w:rsidR="00365F4D" w:rsidRPr="00E45007">
        <w:rPr>
          <w:rFonts w:ascii="Times New Roman" w:hAnsi="Times New Roman" w:cs="Times New Roman"/>
          <w:sz w:val="28"/>
          <w:szCs w:val="28"/>
        </w:rPr>
        <w:t xml:space="preserve"> й</w:t>
      </w:r>
      <w:r w:rsidRPr="00E45007">
        <w:rPr>
          <w:rFonts w:ascii="Times New Roman" w:hAnsi="Times New Roman" w:cs="Times New Roman"/>
          <w:sz w:val="28"/>
          <w:szCs w:val="28"/>
        </w:rPr>
        <w:t xml:space="preserve"> </w:t>
      </w:r>
      <w:r w:rsidR="00C73389" w:rsidRPr="00E45007">
        <w:rPr>
          <w:rFonts w:ascii="Times New Roman" w:hAnsi="Times New Roman" w:cs="Times New Roman"/>
          <w:sz w:val="28"/>
          <w:szCs w:val="28"/>
        </w:rPr>
        <w:t>а</w:t>
      </w:r>
      <w:r w:rsidRPr="00E45007">
        <w:rPr>
          <w:rFonts w:ascii="Times New Roman" w:hAnsi="Times New Roman" w:cs="Times New Roman"/>
          <w:sz w:val="28"/>
          <w:szCs w:val="28"/>
        </w:rPr>
        <w:t xml:space="preserve">дміністрацією заповідника вдається досягти порозуміння і координації роботи. Зокрема, здійснюючи промоцію міста, управління туризму та промоції міста Луцької міської ради підходить до цього питання комплексно, включаючи Заповідник і його об’єкти у цей процес. Зі </w:t>
      </w:r>
      <w:r w:rsidRPr="00E45007">
        <w:rPr>
          <w:rFonts w:ascii="Times New Roman" w:hAnsi="Times New Roman" w:cs="Times New Roman"/>
          <w:sz w:val="28"/>
          <w:szCs w:val="28"/>
        </w:rPr>
        <w:lastRenderedPageBreak/>
        <w:t xml:space="preserve">свого боку </w:t>
      </w:r>
      <w:r w:rsidR="00C73389" w:rsidRPr="00E45007">
        <w:rPr>
          <w:rFonts w:ascii="Times New Roman" w:hAnsi="Times New Roman" w:cs="Times New Roman"/>
          <w:sz w:val="28"/>
          <w:szCs w:val="28"/>
        </w:rPr>
        <w:t>а</w:t>
      </w:r>
      <w:r w:rsidRPr="00E45007">
        <w:rPr>
          <w:rFonts w:ascii="Times New Roman" w:hAnsi="Times New Roman" w:cs="Times New Roman"/>
          <w:sz w:val="28"/>
          <w:szCs w:val="28"/>
        </w:rPr>
        <w:t>дміністрація заповідника йде на зустріч ОМС у реалізації проєктів міста на підпорядкованих пам’ятках.</w:t>
      </w:r>
    </w:p>
    <w:p w14:paraId="032001E5" w14:textId="44B805E5" w:rsidR="00C91A11" w:rsidRPr="00E45007" w:rsidRDefault="00516587" w:rsidP="003E0D70">
      <w:pPr>
        <w:ind w:firstLine="567"/>
        <w:jc w:val="both"/>
        <w:rPr>
          <w:rFonts w:ascii="Times New Roman" w:hAnsi="Times New Roman" w:cs="Times New Roman"/>
          <w:sz w:val="28"/>
          <w:szCs w:val="28"/>
        </w:rPr>
      </w:pPr>
      <w:r w:rsidRPr="00E45007">
        <w:rPr>
          <w:rFonts w:ascii="Times New Roman" w:hAnsi="Times New Roman" w:cs="Times New Roman"/>
          <w:sz w:val="28"/>
          <w:szCs w:val="28"/>
        </w:rPr>
        <w:t xml:space="preserve">Проте, реалізація більш глобальних проєктів потребує тривалих міжвідомчих узгоджень, що негативно впливає на них, особливо якщо це стосується використання грантових коштів. Тож </w:t>
      </w:r>
      <w:r w:rsidR="00F160C0" w:rsidRPr="00E45007">
        <w:rPr>
          <w:rFonts w:ascii="Times New Roman" w:hAnsi="Times New Roman" w:cs="Times New Roman"/>
          <w:sz w:val="28"/>
          <w:szCs w:val="28"/>
        </w:rPr>
        <w:t xml:space="preserve">вирішення </w:t>
      </w:r>
      <w:r w:rsidRPr="00E45007">
        <w:rPr>
          <w:rFonts w:ascii="Times New Roman" w:hAnsi="Times New Roman" w:cs="Times New Roman"/>
          <w:sz w:val="28"/>
          <w:szCs w:val="28"/>
        </w:rPr>
        <w:t>питання адміністративного підпорядкування Заповідника стоїть особливо гостро і потребує однозначного вирішення.</w:t>
      </w:r>
    </w:p>
    <w:p w14:paraId="0A29B09E" w14:textId="4A5AE321" w:rsidR="005E6B25" w:rsidRDefault="005E6B25" w:rsidP="003E0D70">
      <w:pPr>
        <w:ind w:firstLine="567"/>
        <w:jc w:val="both"/>
        <w:rPr>
          <w:rFonts w:ascii="Times New Roman" w:hAnsi="Times New Roman" w:cs="Times New Roman"/>
          <w:sz w:val="28"/>
          <w:szCs w:val="28"/>
        </w:rPr>
      </w:pPr>
      <w:r w:rsidRPr="00E45007">
        <w:rPr>
          <w:rFonts w:ascii="Times New Roman" w:hAnsi="Times New Roman" w:cs="Times New Roman"/>
          <w:sz w:val="28"/>
          <w:szCs w:val="28"/>
        </w:rPr>
        <w:t>У підсумку, сучасний імідж Луцька багато в чому позитивний і привабливий завдяки історичному ареалу. Місто відоме як гостинне, безпечне, цікаве для відвідування. Така репутація підтверджується зростанням турпотоку й високими позиціями в рейтингах якості життя (зокрема, за опитуваннями, Луцьк стабільно входить до 10 найкращих і комфортних міст України). Перед міською владою стоїть завдання і надалі розвивати цей бренд, наповнювати його реальним змістом. У</w:t>
      </w:r>
      <w:r w:rsidR="002A761C">
        <w:rPr>
          <w:rFonts w:ascii="Times New Roman" w:hAnsi="Times New Roman" w:cs="Times New Roman"/>
          <w:sz w:val="28"/>
          <w:szCs w:val="28"/>
        </w:rPr>
        <w:t>провадження Стратегії розвитку І</w:t>
      </w:r>
      <w:r w:rsidRPr="00E45007">
        <w:rPr>
          <w:rFonts w:ascii="Times New Roman" w:hAnsi="Times New Roman" w:cs="Times New Roman"/>
          <w:sz w:val="28"/>
          <w:szCs w:val="28"/>
        </w:rPr>
        <w:t>сторичного кварталу – перш за все потужний іміджевий крок, який засвідчує відповідальне ставлення громади до своєї історико-культурної спадщини. У наступному розділі зроблено загальні висновки з проведеного аналізу та запропоновано рекомендації щодо пріоритетних дій, які відповідають заявленим цілям Стратегії.</w:t>
      </w:r>
    </w:p>
    <w:p w14:paraId="440C2300" w14:textId="77777777" w:rsidR="00FC5C36" w:rsidRPr="00E45007" w:rsidRDefault="00FC5C36" w:rsidP="003E0D70">
      <w:pPr>
        <w:ind w:firstLine="567"/>
        <w:jc w:val="both"/>
        <w:rPr>
          <w:rFonts w:ascii="Times New Roman" w:hAnsi="Times New Roman" w:cs="Times New Roman"/>
          <w:b/>
          <w:sz w:val="28"/>
          <w:szCs w:val="28"/>
        </w:rPr>
      </w:pPr>
    </w:p>
    <w:p w14:paraId="4B6AED96" w14:textId="08AFD34A" w:rsidR="00A4260E" w:rsidRDefault="00245886" w:rsidP="00A4260E">
      <w:pPr>
        <w:suppressAutoHyphens w:val="0"/>
        <w:ind w:firstLine="567"/>
        <w:rPr>
          <w:rFonts w:ascii="Times New Roman" w:eastAsia="Times New Roman" w:hAnsi="Times New Roman" w:cs="Times New Roman"/>
          <w:b/>
          <w:color w:val="000000" w:themeColor="text1"/>
          <w:kern w:val="0"/>
          <w:sz w:val="28"/>
          <w:szCs w:val="28"/>
          <w:lang w:eastAsia="uk-UA" w:bidi="ar-SA"/>
        </w:rPr>
      </w:pPr>
      <w:r>
        <w:rPr>
          <w:rFonts w:ascii="Times New Roman" w:eastAsia="Times New Roman" w:hAnsi="Times New Roman" w:cs="Times New Roman"/>
          <w:b/>
          <w:bCs/>
          <w:color w:val="000000" w:themeColor="text1"/>
          <w:kern w:val="0"/>
          <w:sz w:val="28"/>
          <w:szCs w:val="28"/>
          <w:lang w:eastAsia="uk-UA" w:bidi="ar-SA"/>
        </w:rPr>
        <w:t>Розділ 2</w:t>
      </w:r>
      <w:r w:rsidR="00516587" w:rsidRPr="003E0D70">
        <w:rPr>
          <w:rFonts w:ascii="Times New Roman" w:eastAsia="Times New Roman" w:hAnsi="Times New Roman" w:cs="Times New Roman"/>
          <w:b/>
          <w:bCs/>
          <w:color w:val="000000" w:themeColor="text1"/>
          <w:kern w:val="0"/>
          <w:sz w:val="28"/>
          <w:szCs w:val="28"/>
          <w:lang w:eastAsia="uk-UA" w:bidi="ar-SA"/>
        </w:rPr>
        <w:t>.</w:t>
      </w:r>
      <w:r w:rsidR="00A4260E">
        <w:rPr>
          <w:rFonts w:ascii="Times New Roman" w:eastAsia="Times New Roman" w:hAnsi="Times New Roman" w:cs="Times New Roman"/>
          <w:b/>
          <w:bCs/>
          <w:color w:val="000000" w:themeColor="text1"/>
          <w:kern w:val="0"/>
          <w:sz w:val="28"/>
          <w:szCs w:val="28"/>
          <w:lang w:eastAsia="uk-UA" w:bidi="ar-SA"/>
        </w:rPr>
        <w:t> </w:t>
      </w:r>
      <w:r w:rsidR="00516587" w:rsidRPr="003E0D70">
        <w:rPr>
          <w:rFonts w:ascii="Times New Roman" w:eastAsia="Times New Roman" w:hAnsi="Times New Roman" w:cs="Times New Roman"/>
          <w:b/>
          <w:bCs/>
          <w:color w:val="000000" w:themeColor="text1"/>
          <w:kern w:val="0"/>
          <w:sz w:val="28"/>
          <w:szCs w:val="28"/>
          <w:lang w:eastAsia="uk-UA" w:bidi="ar-SA"/>
        </w:rPr>
        <w:t>Сильні та слабкі сторони, можливості та загрози Історичного кварталу (SWOT</w:t>
      </w:r>
      <w:r w:rsidR="00516587" w:rsidRPr="003E0D70">
        <w:rPr>
          <w:rFonts w:ascii="Times New Roman" w:eastAsia="Times New Roman" w:hAnsi="Times New Roman" w:cs="Times New Roman"/>
          <w:b/>
          <w:color w:val="000000" w:themeColor="text1"/>
          <w:kern w:val="0"/>
          <w:sz w:val="28"/>
          <w:szCs w:val="28"/>
          <w:lang w:eastAsia="uk-UA" w:bidi="ar-SA"/>
        </w:rPr>
        <w:t>).</w:t>
      </w:r>
    </w:p>
    <w:p w14:paraId="20A7806F" w14:textId="77777777" w:rsidR="00FC5C36" w:rsidRPr="00A4260E" w:rsidRDefault="00FC5C36" w:rsidP="00A4260E">
      <w:pPr>
        <w:suppressAutoHyphens w:val="0"/>
        <w:ind w:firstLine="567"/>
        <w:rPr>
          <w:rFonts w:ascii="Times New Roman" w:eastAsia="Times New Roman" w:hAnsi="Times New Roman" w:cs="Times New Roman"/>
          <w:b/>
          <w:color w:val="000000" w:themeColor="text1"/>
          <w:kern w:val="0"/>
          <w:sz w:val="28"/>
          <w:szCs w:val="28"/>
          <w:lang w:eastAsia="uk-UA" w:bidi="ar-SA"/>
        </w:rPr>
      </w:pPr>
    </w:p>
    <w:p w14:paraId="38368CF9" w14:textId="77777777" w:rsidR="005D1E6D" w:rsidRDefault="00037832" w:rsidP="005D1E6D">
      <w:pPr>
        <w:suppressAutoHyphens w:val="0"/>
        <w:ind w:firstLine="567"/>
        <w:jc w:val="both"/>
        <w:rPr>
          <w:rFonts w:ascii="Times New Roman" w:eastAsia="Times New Roman" w:hAnsi="Times New Roman" w:cs="Times New Roman"/>
          <w:color w:val="000000"/>
          <w:kern w:val="0"/>
          <w:sz w:val="28"/>
          <w:szCs w:val="28"/>
          <w:lang w:eastAsia="uk-UA" w:bidi="ar-SA"/>
        </w:rPr>
      </w:pPr>
      <w:r w:rsidRPr="00E45007">
        <w:rPr>
          <w:rFonts w:ascii="Times New Roman" w:eastAsia="Times New Roman" w:hAnsi="Times New Roman" w:cs="Times New Roman"/>
          <w:color w:val="000000"/>
          <w:kern w:val="0"/>
          <w:sz w:val="28"/>
          <w:szCs w:val="28"/>
          <w:lang w:eastAsia="uk-UA" w:bidi="ar-SA"/>
        </w:rPr>
        <w:t xml:space="preserve">У рамках написання стратегії розвитку («Cтаре місто» ареал №1) у </w:t>
      </w:r>
      <w:r w:rsidR="00A4260E">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 xml:space="preserve">співпраці з науковцями та громадськими організаціями міста була проведена робота щодо аналізу сильних та слабких сторін Історичного кварталу міста та </w:t>
      </w:r>
      <w:r w:rsidR="00A4260E">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 xml:space="preserve">ймовірних можливостей і загроз у його розвитку. Проблемні аспекти кварталу вивчені на основі соціологічних досліджень. </w:t>
      </w:r>
    </w:p>
    <w:p w14:paraId="737FDE49" w14:textId="7412CE67" w:rsidR="003E0D70" w:rsidRPr="005D1E6D" w:rsidRDefault="00037832" w:rsidP="005D1E6D">
      <w:pPr>
        <w:suppressAutoHyphens w:val="0"/>
        <w:ind w:firstLine="567"/>
        <w:jc w:val="both"/>
        <w:rPr>
          <w:rFonts w:ascii="Times New Roman" w:eastAsia="Times New Roman" w:hAnsi="Times New Roman" w:cs="Times New Roman"/>
          <w:color w:val="000000"/>
          <w:kern w:val="0"/>
          <w:sz w:val="28"/>
          <w:szCs w:val="28"/>
          <w:lang w:eastAsia="uk-UA" w:bidi="ar-SA"/>
        </w:rPr>
      </w:pPr>
      <w:r w:rsidRPr="00E45007">
        <w:rPr>
          <w:rFonts w:ascii="Times New Roman" w:eastAsia="Times New Roman" w:hAnsi="Times New Roman" w:cs="Times New Roman"/>
          <w:color w:val="000000"/>
          <w:kern w:val="0"/>
          <w:sz w:val="28"/>
          <w:szCs w:val="28"/>
          <w:lang w:eastAsia="uk-UA" w:bidi="ar-SA"/>
        </w:rPr>
        <w:t>На основі проведених заходів сформовано SWOT-матрицю для визначення</w:t>
      </w:r>
      <w:r w:rsidR="005D1E6D">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конкурентних переваг кварталу, оскільки вона дозволяє виявити взаємозв’язки із внутрішніми (сильні та слабкі сторони) та зовнішні (загрози</w:t>
      </w:r>
      <w:r w:rsidRPr="00A171D5">
        <w:rPr>
          <w:rFonts w:ascii="Times New Roman" w:eastAsia="Times New Roman" w:hAnsi="Times New Roman" w:cs="Times New Roman"/>
          <w:kern w:val="0"/>
          <w:sz w:val="28"/>
          <w:szCs w:val="28"/>
          <w:lang w:eastAsia="uk-UA" w:bidi="ar-SA"/>
        </w:rPr>
        <w:t xml:space="preserve"> й </w:t>
      </w:r>
      <w:r w:rsidRPr="00E45007">
        <w:rPr>
          <w:rFonts w:ascii="Times New Roman" w:eastAsia="Times New Roman" w:hAnsi="Times New Roman" w:cs="Times New Roman"/>
          <w:color w:val="000000"/>
          <w:kern w:val="0"/>
          <w:sz w:val="28"/>
          <w:szCs w:val="28"/>
          <w:lang w:eastAsia="uk-UA" w:bidi="ar-SA"/>
        </w:rPr>
        <w:t>можливості) факторами.</w:t>
      </w:r>
    </w:p>
    <w:p w14:paraId="232D1079" w14:textId="22E62E03" w:rsidR="00944675" w:rsidRPr="003E0D70" w:rsidRDefault="00516587" w:rsidP="00A4260E">
      <w:pPr>
        <w:suppressAutoHyphens w:val="0"/>
        <w:ind w:firstLine="720"/>
        <w:jc w:val="both"/>
        <w:rPr>
          <w:rFonts w:ascii="Times New Roman" w:eastAsia="Times New Roman" w:hAnsi="Times New Roman" w:cs="Times New Roman"/>
          <w:kern w:val="0"/>
          <w:sz w:val="28"/>
          <w:szCs w:val="28"/>
          <w:lang w:eastAsia="uk-UA" w:bidi="ar-SA"/>
        </w:rPr>
      </w:pPr>
      <w:r w:rsidRPr="00E45007">
        <w:rPr>
          <w:rFonts w:ascii="Times New Roman" w:eastAsia="Times New Roman" w:hAnsi="Times New Roman" w:cs="Times New Roman"/>
          <w:b/>
          <w:bCs/>
          <w:color w:val="000000"/>
          <w:kern w:val="0"/>
          <w:sz w:val="28"/>
          <w:szCs w:val="28"/>
          <w:lang w:eastAsia="uk-UA" w:bidi="ar-SA"/>
        </w:rPr>
        <w:t xml:space="preserve">Для чого </w:t>
      </w:r>
      <w:r w:rsidR="00D42C01" w:rsidRPr="00E45007">
        <w:rPr>
          <w:rFonts w:ascii="Times New Roman" w:eastAsia="Times New Roman" w:hAnsi="Times New Roman" w:cs="Times New Roman"/>
          <w:b/>
          <w:bCs/>
          <w:kern w:val="0"/>
          <w:sz w:val="28"/>
          <w:szCs w:val="28"/>
          <w:lang w:eastAsia="uk-UA" w:bidi="ar-SA"/>
        </w:rPr>
        <w:t xml:space="preserve">й </w:t>
      </w:r>
      <w:r w:rsidRPr="00E45007">
        <w:rPr>
          <w:rFonts w:ascii="Times New Roman" w:eastAsia="Times New Roman" w:hAnsi="Times New Roman" w:cs="Times New Roman"/>
          <w:b/>
          <w:bCs/>
          <w:color w:val="000000"/>
          <w:kern w:val="0"/>
          <w:sz w:val="28"/>
          <w:szCs w:val="28"/>
          <w:lang w:eastAsia="uk-UA" w:bidi="ar-SA"/>
        </w:rPr>
        <w:t>чому цей розділ.</w:t>
      </w:r>
    </w:p>
    <w:p w14:paraId="77513382" w14:textId="137288D2" w:rsidR="00944675" w:rsidRPr="00E45007" w:rsidRDefault="00516587" w:rsidP="00A4260E">
      <w:pPr>
        <w:suppressAutoHyphens w:val="0"/>
        <w:ind w:firstLine="720"/>
        <w:jc w:val="both"/>
        <w:rPr>
          <w:rFonts w:ascii="Times New Roman" w:eastAsia="Times New Roman" w:hAnsi="Times New Roman" w:cs="Times New Roman"/>
          <w:kern w:val="0"/>
          <w:sz w:val="28"/>
          <w:szCs w:val="28"/>
          <w:lang w:eastAsia="uk-UA" w:bidi="ar-SA"/>
        </w:rPr>
      </w:pPr>
      <w:r w:rsidRPr="00E45007">
        <w:rPr>
          <w:rFonts w:ascii="Times New Roman" w:eastAsia="Times New Roman" w:hAnsi="Times New Roman" w:cs="Times New Roman"/>
          <w:b/>
          <w:bCs/>
          <w:color w:val="000000"/>
          <w:kern w:val="0"/>
          <w:sz w:val="28"/>
          <w:szCs w:val="28"/>
          <w:lang w:eastAsia="uk-UA" w:bidi="ar-SA"/>
        </w:rPr>
        <w:t>Призначення</w:t>
      </w:r>
      <w:r w:rsidR="00D42C01" w:rsidRPr="00E45007">
        <w:rPr>
          <w:rFonts w:ascii="Times New Roman" w:eastAsia="Times New Roman" w:hAnsi="Times New Roman" w:cs="Times New Roman"/>
          <w:color w:val="000000"/>
          <w:kern w:val="0"/>
          <w:sz w:val="28"/>
          <w:szCs w:val="28"/>
          <w:lang w:eastAsia="uk-UA" w:bidi="ar-SA"/>
        </w:rPr>
        <w:t>:</w:t>
      </w:r>
      <w:r w:rsidR="00D42C01" w:rsidRPr="00E45007">
        <w:rPr>
          <w:rFonts w:ascii="Times New Roman" w:eastAsia="Times New Roman" w:hAnsi="Times New Roman" w:cs="Times New Roman"/>
          <w:color w:val="18A303" w:themeColor="accent1"/>
          <w:kern w:val="0"/>
          <w:sz w:val="28"/>
          <w:szCs w:val="28"/>
          <w:lang w:eastAsia="uk-UA" w:bidi="ar-SA"/>
        </w:rPr>
        <w:t> </w:t>
      </w:r>
      <w:r w:rsidRPr="00E45007">
        <w:rPr>
          <w:rFonts w:ascii="Times New Roman" w:eastAsia="Times New Roman" w:hAnsi="Times New Roman" w:cs="Times New Roman"/>
          <w:color w:val="000000"/>
          <w:kern w:val="0"/>
          <w:sz w:val="28"/>
          <w:szCs w:val="28"/>
          <w:lang w:eastAsia="uk-UA" w:bidi="ar-SA"/>
        </w:rPr>
        <w:t xml:space="preserve">стислий зріз внутрішніх (сильні/слабкі) та зовнішніх </w:t>
      </w:r>
      <w:r w:rsidR="00D42C01" w:rsidRPr="00E45007">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 xml:space="preserve">(можливості/загрози) факторів саме для Старого міста для обґрунтування </w:t>
      </w:r>
      <w:r w:rsidR="00A4260E">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пріоритетів стратегії.</w:t>
      </w:r>
    </w:p>
    <w:p w14:paraId="1FF91EB9" w14:textId="55C21973" w:rsidR="00944675" w:rsidRPr="00E45007" w:rsidRDefault="00516587" w:rsidP="00A4260E">
      <w:pPr>
        <w:suppressAutoHyphens w:val="0"/>
        <w:ind w:firstLine="720"/>
        <w:jc w:val="both"/>
        <w:rPr>
          <w:rFonts w:ascii="Times New Roman" w:eastAsia="Times New Roman" w:hAnsi="Times New Roman" w:cs="Times New Roman"/>
          <w:kern w:val="0"/>
          <w:sz w:val="28"/>
          <w:szCs w:val="28"/>
          <w:lang w:eastAsia="uk-UA" w:bidi="ar-SA"/>
        </w:rPr>
      </w:pPr>
      <w:r w:rsidRPr="00E45007">
        <w:rPr>
          <w:rFonts w:ascii="Times New Roman" w:eastAsia="Times New Roman" w:hAnsi="Times New Roman" w:cs="Times New Roman"/>
          <w:b/>
          <w:bCs/>
          <w:color w:val="000000"/>
          <w:kern w:val="0"/>
          <w:sz w:val="28"/>
          <w:szCs w:val="28"/>
          <w:lang w:eastAsia="uk-UA" w:bidi="ar-SA"/>
        </w:rPr>
        <w:t>Навіщо місту</w:t>
      </w:r>
      <w:r w:rsidR="00D42C01" w:rsidRPr="00E45007">
        <w:rPr>
          <w:rFonts w:ascii="Times New Roman" w:eastAsia="Times New Roman" w:hAnsi="Times New Roman" w:cs="Times New Roman"/>
          <w:color w:val="000000"/>
          <w:kern w:val="0"/>
          <w:sz w:val="28"/>
          <w:szCs w:val="28"/>
          <w:lang w:eastAsia="uk-UA" w:bidi="ar-SA"/>
        </w:rPr>
        <w:t>:</w:t>
      </w:r>
      <w:r w:rsidR="00D42C01" w:rsidRPr="00E45007">
        <w:rPr>
          <w:color w:val="18A303" w:themeColor="accent1"/>
          <w:sz w:val="28"/>
          <w:szCs w:val="28"/>
        </w:rPr>
        <w:t> </w:t>
      </w:r>
      <w:r w:rsidRPr="00E45007">
        <w:rPr>
          <w:rFonts w:ascii="Times New Roman" w:eastAsia="Times New Roman" w:hAnsi="Times New Roman" w:cs="Times New Roman"/>
          <w:color w:val="000000"/>
          <w:kern w:val="0"/>
          <w:sz w:val="28"/>
          <w:szCs w:val="28"/>
          <w:lang w:eastAsia="uk-UA" w:bidi="ar-SA"/>
        </w:rPr>
        <w:t>визначити порівняльні переваги кварталу, зони ризику й точки швидких перемог; прив’язати їх до цілей, планів дій та KPI.</w:t>
      </w:r>
    </w:p>
    <w:p w14:paraId="27DF0D27" w14:textId="33085009" w:rsidR="007708FF" w:rsidRPr="007708FF" w:rsidRDefault="00516587" w:rsidP="007708FF">
      <w:pPr>
        <w:suppressAutoHyphens w:val="0"/>
        <w:ind w:firstLine="720"/>
        <w:jc w:val="both"/>
        <w:rPr>
          <w:rFonts w:ascii="Times New Roman" w:eastAsia="Times New Roman" w:hAnsi="Times New Roman" w:cs="Times New Roman"/>
          <w:color w:val="000000"/>
          <w:kern w:val="0"/>
          <w:sz w:val="28"/>
          <w:szCs w:val="28"/>
          <w:lang w:eastAsia="uk-UA" w:bidi="ar-SA"/>
        </w:rPr>
      </w:pPr>
      <w:r w:rsidRPr="00E45007">
        <w:rPr>
          <w:rFonts w:ascii="Times New Roman" w:eastAsia="Times New Roman" w:hAnsi="Times New Roman" w:cs="Times New Roman"/>
          <w:b/>
          <w:bCs/>
          <w:color w:val="000000"/>
          <w:kern w:val="0"/>
          <w:sz w:val="28"/>
          <w:szCs w:val="28"/>
          <w:lang w:eastAsia="uk-UA" w:bidi="ar-SA"/>
        </w:rPr>
        <w:t>Як використовується</w:t>
      </w:r>
      <w:r w:rsidR="00D42C01" w:rsidRPr="00E45007">
        <w:rPr>
          <w:rFonts w:ascii="Times New Roman" w:eastAsia="Times New Roman" w:hAnsi="Times New Roman" w:cs="Times New Roman"/>
          <w:color w:val="000000"/>
          <w:kern w:val="0"/>
          <w:sz w:val="28"/>
          <w:szCs w:val="28"/>
          <w:lang w:eastAsia="uk-UA" w:bidi="ar-SA"/>
        </w:rPr>
        <w:t>: </w:t>
      </w:r>
      <w:r w:rsidRPr="00E45007">
        <w:rPr>
          <w:rFonts w:ascii="Times New Roman" w:eastAsia="Times New Roman" w:hAnsi="Times New Roman" w:cs="Times New Roman"/>
          <w:color w:val="000000"/>
          <w:kern w:val="0"/>
          <w:sz w:val="28"/>
          <w:szCs w:val="28"/>
          <w:lang w:eastAsia="uk-UA" w:bidi="ar-SA"/>
        </w:rPr>
        <w:t xml:space="preserve">основа для програм і проєктів </w:t>
      </w:r>
      <w:r w:rsidR="003E0D70">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(місто/громада/туризм), бюджетної та грантової пріори</w:t>
      </w:r>
      <w:r w:rsidRPr="00E45007">
        <w:rPr>
          <w:rFonts w:ascii="Times New Roman" w:eastAsia="Times New Roman" w:hAnsi="Times New Roman" w:cs="Times New Roman"/>
          <w:kern w:val="0"/>
          <w:sz w:val="28"/>
          <w:szCs w:val="28"/>
          <w:lang w:eastAsia="uk-UA" w:bidi="ar-SA"/>
        </w:rPr>
        <w:t>т</w:t>
      </w:r>
      <w:r w:rsidR="00D42C01" w:rsidRPr="00E45007">
        <w:rPr>
          <w:rFonts w:ascii="Times New Roman" w:eastAsia="Times New Roman" w:hAnsi="Times New Roman" w:cs="Times New Roman"/>
          <w:kern w:val="0"/>
          <w:sz w:val="28"/>
          <w:szCs w:val="28"/>
          <w:lang w:eastAsia="uk-UA" w:bidi="ar-SA"/>
        </w:rPr>
        <w:t>и</w:t>
      </w:r>
      <w:r w:rsidRPr="00E45007">
        <w:rPr>
          <w:rFonts w:ascii="Times New Roman" w:eastAsia="Times New Roman" w:hAnsi="Times New Roman" w:cs="Times New Roman"/>
          <w:kern w:val="0"/>
          <w:sz w:val="28"/>
          <w:szCs w:val="28"/>
          <w:lang w:eastAsia="uk-UA" w:bidi="ar-SA"/>
        </w:rPr>
        <w:t>за</w:t>
      </w:r>
      <w:r w:rsidRPr="00E45007">
        <w:rPr>
          <w:rFonts w:ascii="Times New Roman" w:eastAsia="Times New Roman" w:hAnsi="Times New Roman" w:cs="Times New Roman"/>
          <w:color w:val="000000"/>
          <w:kern w:val="0"/>
          <w:sz w:val="28"/>
          <w:szCs w:val="28"/>
          <w:lang w:eastAsia="uk-UA" w:bidi="ar-SA"/>
        </w:rPr>
        <w:t xml:space="preserve">ції, а також для </w:t>
      </w:r>
      <w:r w:rsidR="003E0D70">
        <w:rPr>
          <w:rFonts w:ascii="Times New Roman" w:eastAsia="Times New Roman" w:hAnsi="Times New Roman" w:cs="Times New Roman"/>
          <w:color w:val="000000"/>
          <w:kern w:val="0"/>
          <w:sz w:val="28"/>
          <w:szCs w:val="28"/>
          <w:lang w:eastAsia="uk-UA" w:bidi="ar-SA"/>
        </w:rPr>
        <w:t xml:space="preserve">               </w:t>
      </w:r>
      <w:r w:rsidRPr="00E45007">
        <w:rPr>
          <w:rFonts w:ascii="Times New Roman" w:eastAsia="Times New Roman" w:hAnsi="Times New Roman" w:cs="Times New Roman"/>
          <w:color w:val="000000"/>
          <w:kern w:val="0"/>
          <w:sz w:val="28"/>
          <w:szCs w:val="28"/>
          <w:lang w:eastAsia="uk-UA" w:bidi="ar-SA"/>
        </w:rPr>
        <w:t>системи моніторингу впливу.</w:t>
      </w:r>
    </w:p>
    <w:p w14:paraId="6BEA22CE" w14:textId="77777777" w:rsidR="007708FF" w:rsidRDefault="007708FF" w:rsidP="007708FF">
      <w:pPr>
        <w:suppressAutoHyphens w:val="0"/>
        <w:rPr>
          <w:rFonts w:ascii="Times New Roman" w:eastAsia="Times New Roman" w:hAnsi="Times New Roman" w:cs="Times New Roman"/>
          <w:b/>
          <w:bCs/>
          <w:color w:val="000000"/>
          <w:kern w:val="36"/>
          <w:lang w:eastAsia="uk-UA" w:bidi="ar-SA"/>
        </w:rPr>
      </w:pPr>
    </w:p>
    <w:p w14:paraId="27054801" w14:textId="4905B1D5" w:rsidR="00944675" w:rsidRPr="00F87A38" w:rsidRDefault="00071428" w:rsidP="007708FF">
      <w:pPr>
        <w:suppressAutoHyphens w:val="0"/>
        <w:ind w:firstLine="720"/>
        <w:jc w:val="both"/>
        <w:rPr>
          <w:rFonts w:ascii="Times New Roman" w:eastAsia="Times New Roman" w:hAnsi="Times New Roman" w:cs="Times New Roman"/>
          <w:b/>
          <w:bCs/>
          <w:color w:val="000000"/>
          <w:kern w:val="36"/>
          <w:sz w:val="28"/>
          <w:szCs w:val="28"/>
          <w:lang w:eastAsia="uk-UA" w:bidi="ar-SA"/>
        </w:rPr>
      </w:pPr>
      <w:r w:rsidRPr="00F87A38">
        <w:rPr>
          <w:rFonts w:ascii="Times New Roman" w:eastAsia="Times New Roman" w:hAnsi="Times New Roman" w:cs="Times New Roman"/>
          <w:b/>
          <w:bCs/>
          <w:color w:val="000000"/>
          <w:kern w:val="36"/>
          <w:sz w:val="28"/>
          <w:szCs w:val="28"/>
          <w:lang w:eastAsia="uk-UA" w:bidi="ar-SA"/>
        </w:rPr>
        <w:t>Внутрішні фактори:</w:t>
      </w:r>
      <w:r w:rsidRPr="00F87A38">
        <w:rPr>
          <w:rFonts w:ascii="Times New Roman" w:eastAsia="Times New Roman" w:hAnsi="Times New Roman" w:cs="Times New Roman"/>
          <w:b/>
          <w:bCs/>
          <w:color w:val="18A303" w:themeColor="accent1"/>
          <w:kern w:val="36"/>
          <w:sz w:val="28"/>
          <w:szCs w:val="28"/>
          <w:lang w:eastAsia="uk-UA" w:bidi="ar-SA"/>
        </w:rPr>
        <w:t> </w:t>
      </w:r>
      <w:r w:rsidR="00516587" w:rsidRPr="00F87A38">
        <w:rPr>
          <w:rFonts w:ascii="Times New Roman" w:eastAsia="Times New Roman" w:hAnsi="Times New Roman" w:cs="Times New Roman"/>
          <w:b/>
          <w:bCs/>
          <w:color w:val="000000"/>
          <w:kern w:val="36"/>
          <w:sz w:val="28"/>
          <w:szCs w:val="28"/>
          <w:lang w:eastAsia="uk-UA" w:bidi="ar-SA"/>
        </w:rPr>
        <w:t>Силь</w:t>
      </w:r>
      <w:r w:rsidRPr="00F87A38">
        <w:rPr>
          <w:rFonts w:ascii="Times New Roman" w:eastAsia="Times New Roman" w:hAnsi="Times New Roman" w:cs="Times New Roman"/>
          <w:b/>
          <w:bCs/>
          <w:color w:val="000000"/>
          <w:kern w:val="36"/>
          <w:sz w:val="28"/>
          <w:szCs w:val="28"/>
          <w:lang w:eastAsia="uk-UA" w:bidi="ar-SA"/>
        </w:rPr>
        <w:t>ні сторони / Внутрішні фактори:</w:t>
      </w:r>
      <w:r w:rsidRPr="00F87A38">
        <w:rPr>
          <w:color w:val="18A303" w:themeColor="accent1"/>
          <w:sz w:val="28"/>
          <w:szCs w:val="28"/>
        </w:rPr>
        <w:t> </w:t>
      </w:r>
      <w:r w:rsidR="00516587" w:rsidRPr="00F87A38">
        <w:rPr>
          <w:rFonts w:ascii="Times New Roman" w:eastAsia="Times New Roman" w:hAnsi="Times New Roman" w:cs="Times New Roman"/>
          <w:b/>
          <w:bCs/>
          <w:color w:val="000000"/>
          <w:kern w:val="36"/>
          <w:sz w:val="28"/>
          <w:szCs w:val="28"/>
          <w:lang w:eastAsia="uk-UA" w:bidi="ar-SA"/>
        </w:rPr>
        <w:t>Слабкі сторони</w:t>
      </w:r>
    </w:p>
    <w:p w14:paraId="7A8426F8" w14:textId="77777777" w:rsidR="00F87A38" w:rsidRPr="00F87A38" w:rsidRDefault="00F87A38" w:rsidP="006E12A2">
      <w:pPr>
        <w:suppressAutoHyphens w:val="0"/>
        <w:ind w:firstLine="720"/>
        <w:rPr>
          <w:rFonts w:ascii="Times New Roman" w:eastAsia="Times New Roman" w:hAnsi="Times New Roman" w:cs="Times New Roman"/>
          <w:kern w:val="0"/>
          <w:sz w:val="28"/>
          <w:szCs w:val="28"/>
          <w:lang w:eastAsia="uk-UA" w:bidi="ar-S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83"/>
        <w:gridCol w:w="4371"/>
      </w:tblGrid>
      <w:tr w:rsidR="008D320A" w:rsidRPr="00F87A38" w14:paraId="3F882915"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5C92" w14:textId="3E05B2F8" w:rsidR="00944675" w:rsidRPr="0073220B" w:rsidRDefault="00516587" w:rsidP="00574820">
            <w:pPr>
              <w:jc w:val="center"/>
              <w:rPr>
                <w:rFonts w:ascii="Times New Roman" w:eastAsia="Times New Roman" w:hAnsi="Times New Roman" w:cs="Times New Roman"/>
                <w:b/>
                <w:bCs/>
                <w:color w:val="000000"/>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lastRenderedPageBreak/>
              <w:t>Внутрішні фактори:</w:t>
            </w:r>
          </w:p>
          <w:p w14:paraId="71918D50" w14:textId="77777777"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t>Сильні сторони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674E9" w14:textId="7BAF97D3" w:rsidR="00944675" w:rsidRPr="0073220B" w:rsidRDefault="00516587" w:rsidP="00574820">
            <w:pPr>
              <w:jc w:val="center"/>
              <w:rPr>
                <w:rFonts w:ascii="Times New Roman" w:eastAsia="Times New Roman" w:hAnsi="Times New Roman" w:cs="Times New Roman"/>
                <w:b/>
                <w:bCs/>
                <w:color w:val="000000"/>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t>Внутрішні фактори:</w:t>
            </w:r>
          </w:p>
          <w:p w14:paraId="25B7B422" w14:textId="77777777"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t>Слабкі сторони</w:t>
            </w:r>
          </w:p>
        </w:tc>
      </w:tr>
      <w:tr w:rsidR="008D320A" w:rsidRPr="00F87A38" w14:paraId="37ACA905" w14:textId="77777777" w:rsidTr="001A00FC">
        <w:trPr>
          <w:cantSplit/>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907E" w14:textId="1979D629" w:rsidR="00944675" w:rsidRPr="00F87A38" w:rsidRDefault="00071428"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 xml:space="preserve">Композиція «Замок – Старий ринок – Парк – Стир – </w:t>
            </w:r>
            <w:r w:rsidR="00516587" w:rsidRPr="00F87A38">
              <w:rPr>
                <w:rFonts w:ascii="Times New Roman" w:eastAsia="Times New Roman" w:hAnsi="Times New Roman" w:cs="Times New Roman"/>
                <w:color w:val="000000"/>
                <w:kern w:val="0"/>
                <w:sz w:val="28"/>
                <w:szCs w:val="28"/>
                <w:lang w:eastAsia="uk-UA" w:bidi="ar-SA"/>
              </w:rPr>
              <w:t>Монастир бригідок</w:t>
            </w:r>
            <w:r w:rsidRPr="00F87A38">
              <w:rPr>
                <w:rFonts w:ascii="Times New Roman" w:eastAsia="Times New Roman" w:hAnsi="Times New Roman" w:cs="Times New Roman"/>
                <w:color w:val="000000"/>
                <w:kern w:val="0"/>
                <w:sz w:val="28"/>
                <w:szCs w:val="28"/>
                <w:lang w:eastAsia="uk-UA" w:bidi="ar-SA"/>
              </w:rPr>
              <w:t xml:space="preserve"> – Домініканський монастир -–</w:t>
            </w:r>
            <w:r w:rsidR="00516587" w:rsidRPr="00F87A38">
              <w:rPr>
                <w:rFonts w:ascii="Times New Roman" w:eastAsia="Times New Roman" w:hAnsi="Times New Roman" w:cs="Times New Roman"/>
                <w:color w:val="000000"/>
                <w:kern w:val="0"/>
                <w:sz w:val="28"/>
                <w:szCs w:val="28"/>
                <w:lang w:eastAsia="uk-UA" w:bidi="ar-SA"/>
              </w:rPr>
              <w:t>Велика Синаг</w:t>
            </w:r>
            <w:r w:rsidRPr="00F87A38">
              <w:rPr>
                <w:rFonts w:ascii="Times New Roman" w:eastAsia="Times New Roman" w:hAnsi="Times New Roman" w:cs="Times New Roman"/>
                <w:color w:val="000000"/>
                <w:kern w:val="0"/>
                <w:sz w:val="28"/>
                <w:szCs w:val="28"/>
                <w:lang w:eastAsia="uk-UA" w:bidi="ar-SA"/>
              </w:rPr>
              <w:t>ога – Будинок Голованя – Кірха – Покровська церква –</w:t>
            </w:r>
            <w:r w:rsidR="00516587" w:rsidRPr="00F87A38">
              <w:rPr>
                <w:rFonts w:ascii="Times New Roman" w:eastAsia="Times New Roman" w:hAnsi="Times New Roman" w:cs="Times New Roman"/>
                <w:color w:val="000000"/>
                <w:kern w:val="0"/>
                <w:sz w:val="28"/>
                <w:szCs w:val="28"/>
                <w:lang w:eastAsia="uk-UA" w:bidi="ar-SA"/>
              </w:rPr>
              <w:t xml:space="preserve"> Хрестовоздвиженська церква».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6767" w14:textId="0FEFD8BE"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Фрагментовані пішохідні/велозв’язки; транзит авто через вузькі вулиці.</w:t>
            </w:r>
          </w:p>
        </w:tc>
      </w:tr>
      <w:tr w:rsidR="008D320A" w:rsidRPr="00F87A38" w14:paraId="59DAC2E9"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9B5FC" w14:textId="0E295A04"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Автентична історична тканина та впізнаваний образ місця.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9E9D7" w14:textId="1C537699"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Не</w:t>
            </w:r>
            <w:r w:rsidR="008D320A" w:rsidRPr="00F87A38">
              <w:rPr>
                <w:rFonts w:ascii="Times New Roman" w:eastAsia="Times New Roman" w:hAnsi="Times New Roman" w:cs="Times New Roman"/>
                <w:color w:val="000000"/>
                <w:kern w:val="0"/>
                <w:sz w:val="28"/>
                <w:szCs w:val="28"/>
                <w:lang w:eastAsia="uk-UA" w:bidi="ar-SA"/>
              </w:rPr>
              <w:t xml:space="preserve">однорідний стан фасадів/дворів, </w:t>
            </w:r>
            <w:r w:rsidRPr="00F87A38">
              <w:rPr>
                <w:rFonts w:ascii="Times New Roman" w:eastAsia="Times New Roman" w:hAnsi="Times New Roman" w:cs="Times New Roman"/>
                <w:color w:val="000000"/>
                <w:kern w:val="0"/>
                <w:sz w:val="28"/>
                <w:szCs w:val="28"/>
                <w:lang w:eastAsia="uk-UA" w:bidi="ar-SA"/>
              </w:rPr>
              <w:t>брак системного догляду/реставрації.</w:t>
            </w:r>
          </w:p>
        </w:tc>
      </w:tr>
      <w:tr w:rsidR="008D320A" w:rsidRPr="00F87A38" w14:paraId="5B3A1C73"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A012" w14:textId="3E9C5EDB"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Компактність і зручні маршрути для екскурсій та</w:t>
            </w:r>
            <w:r w:rsidR="001A00FC" w:rsidRPr="00F87A38">
              <w:rPr>
                <w:rFonts w:ascii="Times New Roman" w:eastAsia="Times New Roman" w:hAnsi="Times New Roman" w:cs="Times New Roman"/>
                <w:color w:val="000000"/>
                <w:kern w:val="0"/>
                <w:sz w:val="28"/>
                <w:szCs w:val="28"/>
                <w:lang w:eastAsia="uk-UA" w:bidi="ar-SA"/>
              </w:rPr>
              <w:t xml:space="preserve">  </w:t>
            </w:r>
            <w:r w:rsidRPr="00F87A38">
              <w:rPr>
                <w:rFonts w:ascii="Times New Roman" w:eastAsia="Times New Roman" w:hAnsi="Times New Roman" w:cs="Times New Roman"/>
                <w:color w:val="000000"/>
                <w:kern w:val="0"/>
                <w:sz w:val="28"/>
                <w:szCs w:val="28"/>
                <w:lang w:eastAsia="uk-UA" w:bidi="ar-SA"/>
              </w:rPr>
              <w:t xml:space="preserve"> прогулянок.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7767" w14:textId="55252125"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Недостатнє освітлення/навігація/нагляд у вечірній час.</w:t>
            </w:r>
          </w:p>
        </w:tc>
      </w:tr>
      <w:tr w:rsidR="008D320A" w:rsidRPr="00F87A38" w14:paraId="5E37968C"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5603" w14:textId="1A4497C1" w:rsidR="00944675" w:rsidRPr="00F87A38" w:rsidRDefault="00516587" w:rsidP="00574820">
            <w:pPr>
              <w:jc w:val="center"/>
              <w:rPr>
                <w:rFonts w:ascii="Times New Roman" w:eastAsia="Times New Roman" w:hAnsi="Times New Roman" w:cs="Times New Roman"/>
                <w:color w:val="000000"/>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Активна спільнота гідів, інституцій і локального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42319" w14:textId="002F9E65" w:rsidR="00944675" w:rsidRPr="00F87A38" w:rsidRDefault="00516587" w:rsidP="008D320A">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Брак «щоденної» подієвості</w:t>
            </w:r>
            <w:r w:rsidR="008D320A" w:rsidRPr="00F87A38">
              <w:rPr>
                <w:rFonts w:ascii="Times New Roman" w:eastAsia="Times New Roman" w:hAnsi="Times New Roman" w:cs="Times New Roman"/>
                <w:color w:val="000000"/>
                <w:kern w:val="0"/>
                <w:sz w:val="28"/>
                <w:szCs w:val="28"/>
                <w:lang w:eastAsia="uk-UA" w:bidi="ar-SA"/>
              </w:rPr>
              <w:t>,</w:t>
            </w:r>
            <w:r w:rsidRPr="00F87A38">
              <w:rPr>
                <w:rFonts w:ascii="Times New Roman" w:eastAsia="Times New Roman" w:hAnsi="Times New Roman" w:cs="Times New Roman"/>
                <w:color w:val="000000"/>
                <w:kern w:val="0"/>
                <w:sz w:val="28"/>
                <w:szCs w:val="28"/>
                <w:lang w:eastAsia="uk-UA" w:bidi="ar-SA"/>
              </w:rPr>
              <w:t xml:space="preserve"> слабка різноманітність F&amp;B/ремесел.</w:t>
            </w:r>
          </w:p>
        </w:tc>
      </w:tr>
      <w:tr w:rsidR="008D320A" w:rsidRPr="00F87A38" w14:paraId="6706A5B9"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ED64" w14:textId="64C8CB14"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Потенціал «вечірнього міста» (панорами, дворики, камерні сцени).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5D447" w14:textId="217E1C0D" w:rsidR="00944675" w:rsidRPr="00F87A38" w:rsidRDefault="00516587" w:rsidP="00574820">
            <w:pPr>
              <w:jc w:val="center"/>
              <w:rPr>
                <w:rFonts w:ascii="Times New Roman" w:eastAsia="Times New Roman" w:hAnsi="Times New Roman" w:cs="Times New Roman"/>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Безбар’єр</w:t>
            </w:r>
            <w:r w:rsidR="008D320A" w:rsidRPr="00F87A38">
              <w:rPr>
                <w:rFonts w:ascii="Times New Roman" w:eastAsia="Times New Roman" w:hAnsi="Times New Roman" w:cs="Times New Roman"/>
                <w:color w:val="000000"/>
                <w:kern w:val="0"/>
                <w:sz w:val="28"/>
                <w:szCs w:val="28"/>
                <w:lang w:eastAsia="uk-UA" w:bidi="ar-SA"/>
              </w:rPr>
              <w:t>ність і паркування нерозв’язані,</w:t>
            </w:r>
            <w:r w:rsidRPr="00F87A38">
              <w:rPr>
                <w:rFonts w:ascii="Times New Roman" w:eastAsia="Times New Roman" w:hAnsi="Times New Roman" w:cs="Times New Roman"/>
                <w:color w:val="000000"/>
                <w:kern w:val="0"/>
                <w:sz w:val="28"/>
                <w:szCs w:val="28"/>
                <w:lang w:eastAsia="uk-UA" w:bidi="ar-SA"/>
              </w:rPr>
              <w:t xml:space="preserve"> немає </w:t>
            </w:r>
            <w:r w:rsidRPr="00F87A38">
              <w:rPr>
                <w:rFonts w:ascii="Times New Roman" w:eastAsia="Times New Roman" w:hAnsi="Times New Roman" w:cs="Times New Roman"/>
                <w:color w:val="FF0000"/>
                <w:kern w:val="0"/>
                <w:sz w:val="28"/>
                <w:szCs w:val="28"/>
                <w:lang w:eastAsia="uk-UA" w:bidi="ar-SA"/>
              </w:rPr>
              <w:t xml:space="preserve"> </w:t>
            </w:r>
            <w:r w:rsidR="008D320A" w:rsidRPr="00F87A38">
              <w:rPr>
                <w:rFonts w:ascii="Times New Roman" w:eastAsia="Times New Roman" w:hAnsi="Times New Roman" w:cs="Times New Roman"/>
                <w:color w:val="000000"/>
                <w:kern w:val="0"/>
                <w:sz w:val="28"/>
                <w:szCs w:val="28"/>
                <w:lang w:eastAsia="uk-UA" w:bidi="ar-SA"/>
              </w:rPr>
              <w:t xml:space="preserve"> </w:t>
            </w:r>
            <w:r w:rsidR="008D320A" w:rsidRPr="00F87A38">
              <w:rPr>
                <w:rFonts w:ascii="Times New Roman" w:eastAsia="Times New Roman" w:hAnsi="Times New Roman" w:cs="Times New Roman"/>
                <w:kern w:val="0"/>
                <w:sz w:val="28"/>
                <w:szCs w:val="28"/>
                <w:lang w:eastAsia="uk-UA" w:bidi="ar-SA"/>
              </w:rPr>
              <w:t xml:space="preserve">перехоплювальних </w:t>
            </w:r>
            <w:r w:rsidRPr="00F87A38">
              <w:rPr>
                <w:rFonts w:ascii="Times New Roman" w:eastAsia="Times New Roman" w:hAnsi="Times New Roman" w:cs="Times New Roman"/>
                <w:color w:val="000000"/>
                <w:kern w:val="0"/>
                <w:sz w:val="28"/>
                <w:szCs w:val="28"/>
                <w:lang w:eastAsia="uk-UA" w:bidi="ar-SA"/>
              </w:rPr>
              <w:t>зон.</w:t>
            </w:r>
          </w:p>
        </w:tc>
      </w:tr>
      <w:tr w:rsidR="008D320A" w:rsidRPr="00F87A38" w14:paraId="0251251F" w14:textId="77777777" w:rsidTr="001A00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F7DF" w14:textId="7C451189" w:rsidR="00944675" w:rsidRPr="00F87A38" w:rsidRDefault="00516587" w:rsidP="00574820">
            <w:pPr>
              <w:jc w:val="center"/>
              <w:rPr>
                <w:rFonts w:ascii="Times New Roman" w:eastAsia="Times New Roman" w:hAnsi="Times New Roman" w:cs="Times New Roman"/>
                <w:color w:val="000000"/>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Узгоджені концепції просторового розвитку (готовність до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EBDB9" w14:textId="4BD5249B" w:rsidR="00944675" w:rsidRPr="00F87A38" w:rsidRDefault="002668D6" w:rsidP="00574820">
            <w:pPr>
              <w:jc w:val="center"/>
              <w:rPr>
                <w:rFonts w:ascii="Times New Roman" w:eastAsia="Times New Roman" w:hAnsi="Times New Roman" w:cs="Times New Roman"/>
                <w:color w:val="000000"/>
                <w:kern w:val="0"/>
                <w:sz w:val="28"/>
                <w:szCs w:val="28"/>
                <w:lang w:eastAsia="uk-UA" w:bidi="ar-SA"/>
              </w:rPr>
            </w:pPr>
            <w:r w:rsidRPr="00F87A38">
              <w:rPr>
                <w:rFonts w:ascii="Times New Roman" w:eastAsia="Times New Roman" w:hAnsi="Times New Roman" w:cs="Times New Roman"/>
                <w:color w:val="000000"/>
                <w:kern w:val="0"/>
                <w:sz w:val="28"/>
                <w:szCs w:val="28"/>
                <w:lang w:eastAsia="uk-UA" w:bidi="ar-SA"/>
              </w:rPr>
              <w:t>Уразливість мікросередовища: </w:t>
            </w:r>
            <w:r w:rsidR="00516587" w:rsidRPr="00F87A38">
              <w:rPr>
                <w:rFonts w:ascii="Times New Roman" w:eastAsia="Times New Roman" w:hAnsi="Times New Roman" w:cs="Times New Roman"/>
                <w:color w:val="000000"/>
                <w:kern w:val="0"/>
                <w:sz w:val="28"/>
                <w:szCs w:val="28"/>
                <w:lang w:eastAsia="uk-UA" w:bidi="ar-SA"/>
              </w:rPr>
              <w:t>тінь/спека, водовідведення, озеленення.</w:t>
            </w:r>
          </w:p>
        </w:tc>
      </w:tr>
    </w:tbl>
    <w:p w14:paraId="366486D4" w14:textId="4081B38A" w:rsidR="0073220B" w:rsidRDefault="00516587" w:rsidP="00FC5C36">
      <w:pPr>
        <w:suppressAutoHyphens w:val="0"/>
        <w:spacing w:before="480"/>
        <w:jc w:val="center"/>
        <w:outlineLvl w:val="0"/>
        <w:rPr>
          <w:rFonts w:ascii="Times New Roman" w:eastAsia="Times New Roman" w:hAnsi="Times New Roman" w:cs="Times New Roman"/>
          <w:b/>
          <w:bCs/>
          <w:color w:val="000000"/>
          <w:kern w:val="36"/>
          <w:sz w:val="28"/>
          <w:szCs w:val="28"/>
          <w:lang w:eastAsia="uk-UA" w:bidi="ar-SA"/>
        </w:rPr>
      </w:pPr>
      <w:r w:rsidRPr="00043CB2">
        <w:rPr>
          <w:rFonts w:ascii="Times New Roman" w:eastAsia="Times New Roman" w:hAnsi="Times New Roman" w:cs="Times New Roman"/>
          <w:b/>
          <w:bCs/>
          <w:color w:val="000000"/>
          <w:kern w:val="36"/>
          <w:sz w:val="28"/>
          <w:szCs w:val="28"/>
          <w:lang w:eastAsia="uk-UA" w:bidi="ar-SA"/>
        </w:rPr>
        <w:t>Зовнішні фактори:</w:t>
      </w:r>
      <w:r w:rsidR="004462BD" w:rsidRPr="00043CB2">
        <w:rPr>
          <w:rFonts w:ascii="Times New Roman" w:eastAsia="Times New Roman" w:hAnsi="Times New Roman" w:cs="Times New Roman"/>
          <w:b/>
          <w:bCs/>
          <w:color w:val="000000"/>
          <w:kern w:val="36"/>
          <w:sz w:val="28"/>
          <w:szCs w:val="28"/>
          <w:lang w:eastAsia="uk-UA" w:bidi="ar-SA"/>
        </w:rPr>
        <w:t> </w:t>
      </w:r>
      <w:r w:rsidR="001A00FC" w:rsidRPr="00043CB2">
        <w:rPr>
          <w:rFonts w:ascii="Times New Roman" w:eastAsia="Times New Roman" w:hAnsi="Times New Roman" w:cs="Times New Roman"/>
          <w:b/>
          <w:bCs/>
          <w:color w:val="000000"/>
          <w:kern w:val="36"/>
          <w:sz w:val="28"/>
          <w:szCs w:val="28"/>
          <w:lang w:eastAsia="uk-UA" w:bidi="ar-SA"/>
        </w:rPr>
        <w:t>Можливості / Зовнішні фактори: </w:t>
      </w:r>
      <w:r w:rsidRPr="00043CB2">
        <w:rPr>
          <w:rFonts w:ascii="Times New Roman" w:eastAsia="Times New Roman" w:hAnsi="Times New Roman" w:cs="Times New Roman"/>
          <w:b/>
          <w:bCs/>
          <w:color w:val="000000"/>
          <w:kern w:val="36"/>
          <w:sz w:val="28"/>
          <w:szCs w:val="28"/>
          <w:lang w:eastAsia="uk-UA" w:bidi="ar-SA"/>
        </w:rPr>
        <w:t>Загрози</w:t>
      </w:r>
    </w:p>
    <w:p w14:paraId="4AD17B6A" w14:textId="77777777" w:rsidR="00FC5C36" w:rsidRPr="00043CB2" w:rsidRDefault="00FC5C36" w:rsidP="00FC5C36">
      <w:pPr>
        <w:suppressAutoHyphens w:val="0"/>
        <w:spacing w:before="480"/>
        <w:jc w:val="center"/>
        <w:outlineLvl w:val="0"/>
        <w:rPr>
          <w:rFonts w:ascii="Times New Roman" w:eastAsia="Times New Roman" w:hAnsi="Times New Roman" w:cs="Times New Roman"/>
          <w:b/>
          <w:bCs/>
          <w:color w:val="000000"/>
          <w:kern w:val="36"/>
          <w:sz w:val="28"/>
          <w:szCs w:val="28"/>
          <w:lang w:eastAsia="uk-UA" w:bidi="ar-SA"/>
        </w:rPr>
      </w:pPr>
    </w:p>
    <w:tbl>
      <w:tblPr>
        <w:tblW w:w="0" w:type="auto"/>
        <w:tblCellMar>
          <w:top w:w="15" w:type="dxa"/>
          <w:left w:w="15" w:type="dxa"/>
          <w:bottom w:w="15" w:type="dxa"/>
          <w:right w:w="15" w:type="dxa"/>
        </w:tblCellMar>
        <w:tblLook w:val="04A0" w:firstRow="1" w:lastRow="0" w:firstColumn="1" w:lastColumn="0" w:noHBand="0" w:noVBand="1"/>
      </w:tblPr>
      <w:tblGrid>
        <w:gridCol w:w="4643"/>
        <w:gridCol w:w="5211"/>
      </w:tblGrid>
      <w:tr w:rsidR="00944675" w:rsidRPr="00043CB2" w14:paraId="581EB84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49BE2" w14:textId="12D02DEA" w:rsidR="00944675" w:rsidRPr="0073220B" w:rsidRDefault="008D320A" w:rsidP="008D320A">
            <w:pPr>
              <w:jc w:val="center"/>
              <w:rPr>
                <w:rFonts w:ascii="Times New Roman" w:eastAsia="Times New Roman" w:hAnsi="Times New Roman" w:cs="Times New Roman"/>
                <w:b/>
                <w:bCs/>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t>Зовнішні фактори:</w:t>
            </w:r>
            <w:r w:rsidRPr="0073220B">
              <w:rPr>
                <w:rFonts w:ascii="Times New Roman" w:eastAsia="Times New Roman" w:hAnsi="Times New Roman" w:cs="Times New Roman"/>
                <w:b/>
                <w:bCs/>
                <w:color w:val="18A303" w:themeColor="accent1"/>
                <w:kern w:val="0"/>
                <w:sz w:val="28"/>
                <w:szCs w:val="28"/>
                <w:lang w:eastAsia="uk-UA" w:bidi="ar-SA"/>
              </w:rPr>
              <w:t> </w:t>
            </w:r>
            <w:r w:rsidR="00516587" w:rsidRPr="0073220B">
              <w:rPr>
                <w:rFonts w:ascii="Times New Roman" w:eastAsia="Times New Roman" w:hAnsi="Times New Roman" w:cs="Times New Roman"/>
                <w:b/>
                <w:bCs/>
                <w:color w:val="000000"/>
                <w:kern w:val="0"/>
                <w:sz w:val="28"/>
                <w:szCs w:val="28"/>
                <w:lang w:eastAsia="uk-UA" w:bidi="ar-SA"/>
              </w:rPr>
              <w:t>Можливості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A974" w14:textId="6B70D8CC" w:rsidR="00944675" w:rsidRPr="0073220B" w:rsidRDefault="008D320A" w:rsidP="008D320A">
            <w:pPr>
              <w:jc w:val="center"/>
              <w:rPr>
                <w:rFonts w:ascii="Times New Roman" w:eastAsia="Times New Roman" w:hAnsi="Times New Roman" w:cs="Times New Roman"/>
                <w:b/>
                <w:bCs/>
                <w:kern w:val="0"/>
                <w:sz w:val="28"/>
                <w:szCs w:val="28"/>
                <w:lang w:eastAsia="uk-UA" w:bidi="ar-SA"/>
              </w:rPr>
            </w:pPr>
            <w:r w:rsidRPr="0073220B">
              <w:rPr>
                <w:rFonts w:ascii="Times New Roman" w:eastAsia="Times New Roman" w:hAnsi="Times New Roman" w:cs="Times New Roman"/>
                <w:b/>
                <w:bCs/>
                <w:color w:val="000000"/>
                <w:kern w:val="0"/>
                <w:sz w:val="28"/>
                <w:szCs w:val="28"/>
                <w:lang w:eastAsia="uk-UA" w:bidi="ar-SA"/>
              </w:rPr>
              <w:t>Зовнішні фактори:</w:t>
            </w:r>
            <w:r w:rsidRPr="0073220B">
              <w:rPr>
                <w:rFonts w:ascii="Times New Roman" w:eastAsia="Times New Roman" w:hAnsi="Times New Roman" w:cs="Times New Roman"/>
                <w:b/>
                <w:bCs/>
                <w:color w:val="18A303" w:themeColor="accent1"/>
                <w:kern w:val="0"/>
                <w:sz w:val="28"/>
                <w:szCs w:val="28"/>
                <w:lang w:eastAsia="uk-UA" w:bidi="ar-SA"/>
              </w:rPr>
              <w:t> </w:t>
            </w:r>
            <w:r w:rsidR="00516587" w:rsidRPr="0073220B">
              <w:rPr>
                <w:rFonts w:ascii="Times New Roman" w:eastAsia="Times New Roman" w:hAnsi="Times New Roman" w:cs="Times New Roman"/>
                <w:b/>
                <w:bCs/>
                <w:color w:val="000000"/>
                <w:kern w:val="0"/>
                <w:sz w:val="28"/>
                <w:szCs w:val="28"/>
                <w:lang w:eastAsia="uk-UA" w:bidi="ar-SA"/>
              </w:rPr>
              <w:t>Загрози</w:t>
            </w:r>
          </w:p>
        </w:tc>
      </w:tr>
      <w:tr w:rsidR="00944675" w:rsidRPr="00043CB2" w14:paraId="341C573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2B7B0" w14:textId="6454069B" w:rsidR="00944675" w:rsidRPr="00043CB2" w:rsidRDefault="00516587" w:rsidP="008D320A">
            <w:pPr>
              <w:spacing w:after="200"/>
              <w:jc w:val="center"/>
              <w:rPr>
                <w:rFonts w:ascii="Times New Roman" w:eastAsia="Times New Roman" w:hAnsi="Times New Roman" w:cs="Times New Roman"/>
                <w:color w:val="000000"/>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Реактивація набережної  Стиру як «довгої осі» прогулянок.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E4D3E" w14:textId="25B1F338"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Подальша деградація об’єктів без стабільного фінансування/регламентів.</w:t>
            </w:r>
          </w:p>
        </w:tc>
      </w:tr>
      <w:tr w:rsidR="00944675" w:rsidRPr="00043CB2" w14:paraId="3DEEEDE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47855" w14:textId="4BA31D2A" w:rsidR="00944675" w:rsidRPr="00043CB2" w:rsidRDefault="00516587" w:rsidP="008D320A">
            <w:pPr>
              <w:spacing w:after="200"/>
              <w:jc w:val="center"/>
              <w:rPr>
                <w:rFonts w:ascii="Times New Roman" w:eastAsia="Times New Roman" w:hAnsi="Times New Roman" w:cs="Times New Roman"/>
                <w:color w:val="000000"/>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 xml:space="preserve">Перезаснування ринку як сучасного </w:t>
            </w:r>
            <w:r w:rsidR="008D320A" w:rsidRPr="00043CB2">
              <w:rPr>
                <w:rFonts w:ascii="Times New Roman" w:eastAsia="Times New Roman" w:hAnsi="Times New Roman" w:cs="Times New Roman"/>
                <w:color w:val="000000"/>
                <w:kern w:val="0"/>
                <w:sz w:val="28"/>
                <w:szCs w:val="28"/>
                <w:lang w:eastAsia="uk-UA" w:bidi="ar-SA"/>
              </w:rPr>
              <w:t xml:space="preserve"> </w:t>
            </w:r>
            <w:r w:rsidRPr="00043CB2">
              <w:rPr>
                <w:rFonts w:ascii="Times New Roman" w:eastAsia="Times New Roman" w:hAnsi="Times New Roman" w:cs="Times New Roman"/>
                <w:color w:val="000000"/>
                <w:kern w:val="0"/>
                <w:sz w:val="28"/>
                <w:szCs w:val="28"/>
                <w:lang w:eastAsia="uk-UA" w:bidi="ar-SA"/>
              </w:rPr>
              <w:t>«якоря» кварталу.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53749" w14:textId="5F30EDE3" w:rsidR="00944675" w:rsidRPr="00043CB2" w:rsidRDefault="00516587" w:rsidP="008D320A">
            <w:pPr>
              <w:spacing w:after="200"/>
              <w:jc w:val="center"/>
              <w:rPr>
                <w:rFonts w:ascii="Times New Roman" w:eastAsia="Times New Roman" w:hAnsi="Times New Roman" w:cs="Times New Roman"/>
                <w:color w:val="000000"/>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Автотрафік і стихійне паркування, що руйнують пішохідний досвід.</w:t>
            </w:r>
          </w:p>
        </w:tc>
      </w:tr>
      <w:tr w:rsidR="00944675" w:rsidRPr="00043CB2" w14:paraId="5D144D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62294" w14:textId="02A09506" w:rsidR="00944675" w:rsidRPr="00043CB2" w:rsidRDefault="008D320A" w:rsidP="008D320A">
            <w:pPr>
              <w:spacing w:after="200"/>
              <w:jc w:val="center"/>
              <w:rPr>
                <w:rFonts w:ascii="Times New Roman" w:eastAsia="Times New Roman" w:hAnsi="Times New Roman" w:cs="Times New Roman"/>
                <w:color w:val="000000"/>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Сітка щоденних активностей: </w:t>
            </w:r>
            <w:r w:rsidR="00516587" w:rsidRPr="00043CB2">
              <w:rPr>
                <w:rFonts w:ascii="Times New Roman" w:eastAsia="Times New Roman" w:hAnsi="Times New Roman" w:cs="Times New Roman"/>
                <w:color w:val="000000"/>
                <w:kern w:val="0"/>
                <w:sz w:val="28"/>
                <w:szCs w:val="28"/>
                <w:lang w:eastAsia="uk-UA" w:bidi="ar-SA"/>
              </w:rPr>
              <w:t>малі сцени, екскурсії, ярмарки.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7E36F" w14:textId="5D771AA2"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Конфлікт «збереження ↔ комерціалізація» і втрата автентики.</w:t>
            </w:r>
          </w:p>
        </w:tc>
      </w:tr>
      <w:tr w:rsidR="00944675" w:rsidRPr="00043CB2" w14:paraId="1BC956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683AD" w14:textId="3CB0B889"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Партнерства міста, бізнесу та громади для опіки над просторами.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C1B5D" w14:textId="40CF0E1D"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Кліматичні екстреми (зливи/спека) для вузьких вулиць і площ.</w:t>
            </w:r>
          </w:p>
        </w:tc>
      </w:tr>
      <w:tr w:rsidR="00944675" w:rsidRPr="00043CB2" w14:paraId="3CEAA9FC" w14:textId="77777777" w:rsidTr="008D320A">
        <w:trPr>
          <w:trHeight w:val="8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1C094" w14:textId="373820FF"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Цифрові сервіси відвідувача (навігація, QR-маршрути, календар).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2DE7" w14:textId="14009F87"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Соціально-безпекові виклики під час масових подій.</w:t>
            </w:r>
          </w:p>
        </w:tc>
      </w:tr>
      <w:tr w:rsidR="00944675" w:rsidRPr="00043CB2" w14:paraId="31AA669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8F5E" w14:textId="2F558DE9"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Мікроінвестиції у перші поверхи за правилами морфології.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A86B" w14:textId="3AF9789B" w:rsidR="00944675" w:rsidRPr="00043CB2" w:rsidRDefault="00516587" w:rsidP="008D320A">
            <w:pPr>
              <w:spacing w:after="200"/>
              <w:jc w:val="center"/>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 xml:space="preserve">Регуляторні затримки/судові спори, що </w:t>
            </w:r>
            <w:r w:rsidR="008D320A" w:rsidRPr="00043CB2">
              <w:rPr>
                <w:rFonts w:ascii="Times New Roman" w:eastAsia="Times New Roman" w:hAnsi="Times New Roman" w:cs="Times New Roman"/>
                <w:color w:val="000000"/>
                <w:kern w:val="0"/>
                <w:sz w:val="28"/>
                <w:szCs w:val="28"/>
                <w:lang w:eastAsia="uk-UA" w:bidi="ar-SA"/>
              </w:rPr>
              <w:t xml:space="preserve">             </w:t>
            </w:r>
            <w:r w:rsidRPr="00043CB2">
              <w:rPr>
                <w:rFonts w:ascii="Times New Roman" w:eastAsia="Times New Roman" w:hAnsi="Times New Roman" w:cs="Times New Roman"/>
                <w:color w:val="000000"/>
                <w:kern w:val="0"/>
                <w:sz w:val="28"/>
                <w:szCs w:val="28"/>
                <w:lang w:eastAsia="uk-UA" w:bidi="ar-SA"/>
              </w:rPr>
              <w:t>блокують зміни.</w:t>
            </w:r>
          </w:p>
        </w:tc>
      </w:tr>
    </w:tbl>
    <w:p w14:paraId="2E1CFE86" w14:textId="77777777" w:rsidR="00E1192E" w:rsidRPr="00043CB2" w:rsidRDefault="00E1192E">
      <w:pPr>
        <w:suppressAutoHyphens w:val="0"/>
        <w:rPr>
          <w:rFonts w:ascii="Times New Roman" w:eastAsia="Times New Roman" w:hAnsi="Times New Roman" w:cs="Times New Roman"/>
          <w:kern w:val="0"/>
          <w:sz w:val="28"/>
          <w:szCs w:val="28"/>
          <w:lang w:eastAsia="uk-UA" w:bidi="ar-SA"/>
        </w:rPr>
      </w:pPr>
    </w:p>
    <w:p w14:paraId="5A7FE647" w14:textId="434DC25A" w:rsidR="00944675" w:rsidRPr="00043CB2" w:rsidRDefault="008E66A3" w:rsidP="00043CB2">
      <w:pPr>
        <w:suppressAutoHyphens w:val="0"/>
        <w:ind w:firstLine="720"/>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b/>
          <w:bCs/>
          <w:color w:val="000000"/>
          <w:kern w:val="0"/>
          <w:sz w:val="28"/>
          <w:szCs w:val="28"/>
          <w:lang w:eastAsia="uk-UA" w:bidi="ar-SA"/>
        </w:rPr>
        <w:t>1. </w:t>
      </w:r>
      <w:r w:rsidR="00516587" w:rsidRPr="00043CB2">
        <w:rPr>
          <w:rFonts w:ascii="Times New Roman" w:eastAsia="Times New Roman" w:hAnsi="Times New Roman" w:cs="Times New Roman"/>
          <w:b/>
          <w:bCs/>
          <w:color w:val="000000"/>
          <w:kern w:val="0"/>
          <w:sz w:val="28"/>
          <w:szCs w:val="28"/>
          <w:lang w:eastAsia="uk-UA" w:bidi="ar-SA"/>
        </w:rPr>
        <w:t>Основні порівняльні переваги (там, де можливості підсилюють</w:t>
      </w:r>
      <w:r w:rsidR="00043CB2">
        <w:rPr>
          <w:rFonts w:ascii="Times New Roman" w:eastAsia="Times New Roman" w:hAnsi="Times New Roman" w:cs="Times New Roman"/>
          <w:b/>
          <w:bCs/>
          <w:color w:val="000000"/>
          <w:kern w:val="0"/>
          <w:sz w:val="28"/>
          <w:szCs w:val="28"/>
          <w:lang w:eastAsia="uk-UA" w:bidi="ar-SA"/>
        </w:rPr>
        <w:t xml:space="preserve">       </w:t>
      </w:r>
      <w:r w:rsidR="00516587" w:rsidRPr="00043CB2">
        <w:rPr>
          <w:rFonts w:ascii="Times New Roman" w:eastAsia="Times New Roman" w:hAnsi="Times New Roman" w:cs="Times New Roman"/>
          <w:b/>
          <w:bCs/>
          <w:color w:val="000000"/>
          <w:kern w:val="0"/>
          <w:sz w:val="28"/>
          <w:szCs w:val="28"/>
          <w:lang w:eastAsia="uk-UA" w:bidi="ar-SA"/>
        </w:rPr>
        <w:t xml:space="preserve"> сильні </w:t>
      </w:r>
      <w:r w:rsidR="00043CB2">
        <w:rPr>
          <w:rFonts w:ascii="Times New Roman" w:eastAsia="Times New Roman" w:hAnsi="Times New Roman" w:cs="Times New Roman"/>
          <w:b/>
          <w:bCs/>
          <w:color w:val="000000"/>
          <w:kern w:val="0"/>
          <w:sz w:val="28"/>
          <w:szCs w:val="28"/>
          <w:lang w:eastAsia="uk-UA" w:bidi="ar-SA"/>
        </w:rPr>
        <w:t>с</w:t>
      </w:r>
      <w:r w:rsidR="00516587" w:rsidRPr="00043CB2">
        <w:rPr>
          <w:rFonts w:ascii="Times New Roman" w:eastAsia="Times New Roman" w:hAnsi="Times New Roman" w:cs="Times New Roman"/>
          <w:b/>
          <w:bCs/>
          <w:color w:val="000000"/>
          <w:kern w:val="0"/>
          <w:sz w:val="28"/>
          <w:szCs w:val="28"/>
          <w:lang w:eastAsia="uk-UA" w:bidi="ar-SA"/>
        </w:rPr>
        <w:t>торони):</w:t>
      </w:r>
    </w:p>
    <w:p w14:paraId="1F684379" w14:textId="64DFE295" w:rsidR="00944675" w:rsidRPr="00043CB2" w:rsidRDefault="00516587" w:rsidP="00043CB2">
      <w:pPr>
        <w:widowControl w:val="0"/>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Єд</w:t>
      </w:r>
      <w:r w:rsidR="003C7E5F" w:rsidRPr="00043CB2">
        <w:rPr>
          <w:rFonts w:ascii="Times New Roman" w:eastAsia="Times New Roman" w:hAnsi="Times New Roman" w:cs="Times New Roman"/>
          <w:color w:val="000000"/>
          <w:kern w:val="0"/>
          <w:sz w:val="28"/>
          <w:szCs w:val="28"/>
          <w:lang w:eastAsia="uk-UA" w:bidi="ar-SA"/>
        </w:rPr>
        <w:t>ина вісь-композиція «Замок –</w:t>
      </w:r>
      <w:r w:rsidRPr="00043CB2">
        <w:rPr>
          <w:rFonts w:ascii="Times New Roman" w:eastAsia="Times New Roman" w:hAnsi="Times New Roman" w:cs="Times New Roman"/>
          <w:color w:val="000000"/>
          <w:kern w:val="0"/>
          <w:sz w:val="28"/>
          <w:szCs w:val="28"/>
          <w:lang w:eastAsia="uk-UA" w:bidi="ar-SA"/>
        </w:rPr>
        <w:t xml:space="preserve"> Старий ринок – </w:t>
      </w:r>
      <w:r w:rsidR="008E66A3" w:rsidRPr="00043CB2">
        <w:rPr>
          <w:rFonts w:ascii="Times New Roman" w:eastAsia="Times New Roman" w:hAnsi="Times New Roman" w:cs="Times New Roman"/>
          <w:color w:val="000000"/>
          <w:kern w:val="0"/>
          <w:sz w:val="28"/>
          <w:szCs w:val="28"/>
          <w:lang w:eastAsia="uk-UA" w:bidi="ar-SA"/>
        </w:rPr>
        <w:t>Парк – Стир –</w:t>
      </w:r>
      <w:r w:rsidR="003C7E5F" w:rsidRPr="00043CB2">
        <w:rPr>
          <w:rFonts w:ascii="Times New Roman" w:eastAsia="Times New Roman" w:hAnsi="Times New Roman" w:cs="Times New Roman"/>
          <w:color w:val="000000"/>
          <w:kern w:val="0"/>
          <w:sz w:val="28"/>
          <w:szCs w:val="28"/>
          <w:lang w:eastAsia="uk-UA" w:bidi="ar-SA"/>
        </w:rPr>
        <w:t xml:space="preserve"> Монастир бригідок –</w:t>
      </w:r>
      <w:r w:rsidRPr="00043CB2">
        <w:rPr>
          <w:rFonts w:ascii="Times New Roman" w:eastAsia="Times New Roman" w:hAnsi="Times New Roman" w:cs="Times New Roman"/>
          <w:color w:val="000000"/>
          <w:kern w:val="0"/>
          <w:sz w:val="28"/>
          <w:szCs w:val="28"/>
          <w:lang w:eastAsia="uk-UA" w:bidi="ar-SA"/>
        </w:rPr>
        <w:t xml:space="preserve"> Домініканський монастир - Велика Синагога – Будинок Голован</w:t>
      </w:r>
      <w:r w:rsidR="003C7E5F" w:rsidRPr="00043CB2">
        <w:rPr>
          <w:rFonts w:ascii="Times New Roman" w:eastAsia="Times New Roman" w:hAnsi="Times New Roman" w:cs="Times New Roman"/>
          <w:color w:val="000000"/>
          <w:kern w:val="0"/>
          <w:sz w:val="28"/>
          <w:szCs w:val="28"/>
          <w:lang w:eastAsia="uk-UA" w:bidi="ar-SA"/>
        </w:rPr>
        <w:t>я – Кірха –</w:t>
      </w:r>
      <w:r w:rsidR="004F14A6" w:rsidRPr="00043CB2">
        <w:rPr>
          <w:rFonts w:ascii="Times New Roman" w:eastAsia="Times New Roman" w:hAnsi="Times New Roman" w:cs="Times New Roman"/>
          <w:color w:val="000000"/>
          <w:kern w:val="0"/>
          <w:sz w:val="28"/>
          <w:szCs w:val="28"/>
          <w:lang w:eastAsia="uk-UA" w:bidi="ar-SA"/>
        </w:rPr>
        <w:t xml:space="preserve"> Покровська церква – </w:t>
      </w:r>
      <w:r w:rsidRPr="00043CB2">
        <w:rPr>
          <w:rFonts w:ascii="Times New Roman" w:eastAsia="Times New Roman" w:hAnsi="Times New Roman" w:cs="Times New Roman"/>
          <w:color w:val="000000"/>
          <w:kern w:val="0"/>
          <w:sz w:val="28"/>
          <w:szCs w:val="28"/>
          <w:lang w:eastAsia="uk-UA" w:bidi="ar-SA"/>
        </w:rPr>
        <w:t>Хрестовоздвиженська церква» → унікальний, компактний маршрут для щоденних і вечірніх сценаріїв.</w:t>
      </w:r>
    </w:p>
    <w:p w14:paraId="14569C44" w14:textId="77777777" w:rsidR="00944675" w:rsidRPr="00043CB2" w:rsidRDefault="00516587" w:rsidP="00043CB2">
      <w:pPr>
        <w:widowControl w:val="0"/>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Щоденна подієвість + цифрові сервіси → конвертація автентики й «вечірнього міста» у стабільний потік відвідувань.</w:t>
      </w:r>
    </w:p>
    <w:p w14:paraId="1F0B713B" w14:textId="77777777" w:rsidR="00944675" w:rsidRPr="00043CB2" w:rsidRDefault="00516587" w:rsidP="00043CB2">
      <w:pPr>
        <w:widowControl w:val="0"/>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Партнерства та мікроінвестиції → швидкий запуск проєктів на перших поверхах, підтриманий активною спільнотою.</w:t>
      </w:r>
    </w:p>
    <w:p w14:paraId="104A8633" w14:textId="16F1D8AA" w:rsidR="00944675" w:rsidRPr="00043CB2" w:rsidRDefault="004F14A6" w:rsidP="00043CB2">
      <w:pPr>
        <w:suppressAutoHyphens w:val="0"/>
        <w:ind w:firstLine="720"/>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b/>
          <w:bCs/>
          <w:color w:val="000000"/>
          <w:kern w:val="0"/>
          <w:sz w:val="28"/>
          <w:szCs w:val="28"/>
          <w:lang w:eastAsia="uk-UA" w:bidi="ar-SA"/>
        </w:rPr>
        <w:t>2. </w:t>
      </w:r>
      <w:r w:rsidR="00516587" w:rsidRPr="00043CB2">
        <w:rPr>
          <w:rFonts w:ascii="Times New Roman" w:eastAsia="Times New Roman" w:hAnsi="Times New Roman" w:cs="Times New Roman"/>
          <w:b/>
          <w:bCs/>
          <w:color w:val="000000"/>
          <w:kern w:val="0"/>
          <w:sz w:val="28"/>
          <w:szCs w:val="28"/>
          <w:lang w:eastAsia="uk-UA" w:bidi="ar-SA"/>
        </w:rPr>
        <w:t>Основні виклики (як позитивні фактори зменшують вплив слабких сторін):</w:t>
      </w:r>
    </w:p>
    <w:p w14:paraId="248D9FFB" w14:textId="3EC1F9D7" w:rsidR="00944675" w:rsidRPr="00043CB2" w:rsidRDefault="00D05C7F" w:rsidP="004F14A6">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Мобільність і паркування:</w:t>
      </w:r>
      <w:r w:rsidRPr="00043CB2">
        <w:rPr>
          <w:rFonts w:ascii="Times New Roman" w:eastAsia="Times New Roman" w:hAnsi="Times New Roman" w:cs="Times New Roman"/>
          <w:color w:val="18A303" w:themeColor="accent1"/>
          <w:kern w:val="0"/>
          <w:sz w:val="28"/>
          <w:szCs w:val="28"/>
          <w:lang w:eastAsia="uk-UA" w:bidi="ar-SA"/>
        </w:rPr>
        <w:t> </w:t>
      </w:r>
      <w:r w:rsidRPr="00043CB2">
        <w:rPr>
          <w:rFonts w:ascii="Times New Roman" w:eastAsia="Times New Roman" w:hAnsi="Times New Roman" w:cs="Times New Roman"/>
          <w:kern w:val="0"/>
          <w:sz w:val="28"/>
          <w:szCs w:val="28"/>
          <w:lang w:eastAsia="uk-UA" w:bidi="ar-SA"/>
        </w:rPr>
        <w:t xml:space="preserve">перехоплювальні </w:t>
      </w:r>
      <w:r w:rsidR="00516587" w:rsidRPr="00043CB2">
        <w:rPr>
          <w:rFonts w:ascii="Times New Roman" w:eastAsia="Times New Roman" w:hAnsi="Times New Roman" w:cs="Times New Roman"/>
          <w:color w:val="000000"/>
          <w:kern w:val="0"/>
          <w:sz w:val="28"/>
          <w:szCs w:val="28"/>
          <w:lang w:eastAsia="uk-UA" w:bidi="ar-SA"/>
        </w:rPr>
        <w:t>зони + «тихі вулиці» зшивають розриви маршрутів і знімають транзит.</w:t>
      </w:r>
    </w:p>
    <w:p w14:paraId="6B0F580B" w14:textId="77777777" w:rsidR="00944675" w:rsidRPr="00043CB2" w:rsidRDefault="00516587" w:rsidP="004F14A6">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Безпека та вечір: світло, навігація, маршрути нагляду подовжують тривалість перебування і знімають відчуття небезпеки.</w:t>
      </w:r>
    </w:p>
    <w:p w14:paraId="35EE39C9" w14:textId="3758E531" w:rsidR="00944675" w:rsidRPr="00043CB2" w:rsidRDefault="00516587" w:rsidP="004F14A6">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Догляд/реставрація:</w:t>
      </w:r>
      <w:r w:rsidR="0073220B">
        <w:rPr>
          <w:rFonts w:ascii="Times New Roman" w:eastAsia="Times New Roman" w:hAnsi="Times New Roman" w:cs="Times New Roman"/>
          <w:color w:val="000000"/>
          <w:kern w:val="0"/>
          <w:sz w:val="28"/>
          <w:szCs w:val="28"/>
          <w:lang w:eastAsia="uk-UA" w:bidi="ar-SA"/>
        </w:rPr>
        <w:t> </w:t>
      </w:r>
      <w:r w:rsidRPr="00043CB2">
        <w:rPr>
          <w:rFonts w:ascii="Times New Roman" w:eastAsia="Times New Roman" w:hAnsi="Times New Roman" w:cs="Times New Roman"/>
          <w:color w:val="000000"/>
          <w:kern w:val="0"/>
          <w:sz w:val="28"/>
          <w:szCs w:val="28"/>
          <w:lang w:eastAsia="uk-UA" w:bidi="ar-SA"/>
        </w:rPr>
        <w:t>програми опіки об’єктів + правила морфології вирівнюють якість фасадів і дворів.</w:t>
      </w:r>
    </w:p>
    <w:p w14:paraId="20BC94E7" w14:textId="2B5A99FC" w:rsidR="00944675" w:rsidRPr="00043CB2" w:rsidRDefault="00D05C7F" w:rsidP="004F14A6">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Контент щодня: </w:t>
      </w:r>
      <w:r w:rsidR="00516587" w:rsidRPr="00043CB2">
        <w:rPr>
          <w:rFonts w:ascii="Times New Roman" w:eastAsia="Times New Roman" w:hAnsi="Times New Roman" w:cs="Times New Roman"/>
          <w:color w:val="000000"/>
          <w:kern w:val="0"/>
          <w:sz w:val="28"/>
          <w:szCs w:val="28"/>
          <w:lang w:eastAsia="uk-UA" w:bidi="ar-SA"/>
        </w:rPr>
        <w:t>малі сцени/ярмарки/ремесла перетворюють «порожні» площі на живі простори.</w:t>
      </w:r>
    </w:p>
    <w:p w14:paraId="05A6DF03" w14:textId="00A040D6" w:rsidR="00944675" w:rsidRPr="00043CB2" w:rsidRDefault="00D05C7F" w:rsidP="00D05C7F">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b/>
          <w:bCs/>
          <w:color w:val="000000"/>
          <w:kern w:val="0"/>
          <w:sz w:val="28"/>
          <w:szCs w:val="28"/>
          <w:lang w:eastAsia="uk-UA" w:bidi="ar-SA"/>
        </w:rPr>
        <w:t>3. </w:t>
      </w:r>
      <w:r w:rsidR="00516587" w:rsidRPr="00043CB2">
        <w:rPr>
          <w:rFonts w:ascii="Times New Roman" w:eastAsia="Times New Roman" w:hAnsi="Times New Roman" w:cs="Times New Roman"/>
          <w:b/>
          <w:bCs/>
          <w:color w:val="000000"/>
          <w:kern w:val="0"/>
          <w:sz w:val="28"/>
          <w:szCs w:val="28"/>
          <w:lang w:eastAsia="uk-UA" w:bidi="ar-SA"/>
        </w:rPr>
        <w:t>Основні ризики (які загр</w:t>
      </w:r>
      <w:r w:rsidRPr="00043CB2">
        <w:rPr>
          <w:rFonts w:ascii="Times New Roman" w:eastAsia="Times New Roman" w:hAnsi="Times New Roman" w:cs="Times New Roman"/>
          <w:b/>
          <w:bCs/>
          <w:color w:val="000000"/>
          <w:kern w:val="0"/>
          <w:sz w:val="28"/>
          <w:szCs w:val="28"/>
          <w:lang w:eastAsia="uk-UA" w:bidi="ar-SA"/>
        </w:rPr>
        <w:t xml:space="preserve">ози підсилюють слабкі сторони </w:t>
      </w:r>
      <w:r w:rsidRPr="00043CB2">
        <w:rPr>
          <w:rFonts w:ascii="Times New Roman" w:eastAsia="Times New Roman" w:hAnsi="Times New Roman" w:cs="Times New Roman"/>
          <w:color w:val="000000"/>
          <w:kern w:val="0"/>
          <w:sz w:val="28"/>
          <w:szCs w:val="28"/>
          <w:lang w:eastAsia="uk-UA" w:bidi="ar-SA"/>
        </w:rPr>
        <w:t xml:space="preserve">– </w:t>
      </w:r>
      <w:r w:rsidR="00516587" w:rsidRPr="00043CB2">
        <w:rPr>
          <w:rFonts w:ascii="Times New Roman" w:eastAsia="Times New Roman" w:hAnsi="Times New Roman" w:cs="Times New Roman"/>
          <w:b/>
          <w:bCs/>
          <w:color w:val="000000"/>
          <w:kern w:val="0"/>
          <w:sz w:val="28"/>
          <w:szCs w:val="28"/>
          <w:lang w:eastAsia="uk-UA" w:bidi="ar-SA"/>
        </w:rPr>
        <w:t>найвразливіші місця):</w:t>
      </w:r>
    </w:p>
    <w:p w14:paraId="3F37459B" w14:textId="77777777" w:rsidR="00944675" w:rsidRPr="00043CB2" w:rsidRDefault="00516587" w:rsidP="00D05C7F">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Зволікання з ринком та регуляторні бар’єри → консервують розриви, трафік і «порожні» фасади.</w:t>
      </w:r>
    </w:p>
    <w:p w14:paraId="318C96D8" w14:textId="77777777" w:rsidR="00944675" w:rsidRPr="00043CB2" w:rsidRDefault="00516587" w:rsidP="00D05C7F">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Недофінансування реставрації → прискорює втрату автентики на тлі нерівномірного догляду.</w:t>
      </w:r>
    </w:p>
    <w:p w14:paraId="2608EC16" w14:textId="77777777" w:rsidR="00944675" w:rsidRPr="00043CB2" w:rsidRDefault="00516587" w:rsidP="00D05C7F">
      <w:pPr>
        <w:ind w:firstLine="567"/>
        <w:jc w:val="both"/>
        <w:rPr>
          <w:rFonts w:ascii="Times New Roman" w:eastAsia="Times New Roman" w:hAnsi="Times New Roman" w:cs="Times New Roman"/>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Кліматичні екстреми + слабкий дренаж → погіршують комфорт і стан покриттів/фасадів у вузьких вулицях.</w:t>
      </w:r>
    </w:p>
    <w:p w14:paraId="4F66CD3A" w14:textId="07032E69" w:rsidR="00944675" w:rsidRDefault="00516587" w:rsidP="00D05C7F">
      <w:pPr>
        <w:ind w:firstLine="567"/>
        <w:jc w:val="both"/>
        <w:rPr>
          <w:rFonts w:ascii="Times New Roman" w:eastAsia="Times New Roman" w:hAnsi="Times New Roman" w:cs="Times New Roman"/>
          <w:color w:val="000000"/>
          <w:kern w:val="0"/>
          <w:sz w:val="28"/>
          <w:szCs w:val="28"/>
          <w:lang w:eastAsia="uk-UA" w:bidi="ar-SA"/>
        </w:rPr>
      </w:pPr>
      <w:r w:rsidRPr="00043CB2">
        <w:rPr>
          <w:rFonts w:ascii="Times New Roman" w:eastAsia="Times New Roman" w:hAnsi="Times New Roman" w:cs="Times New Roman"/>
          <w:color w:val="000000"/>
          <w:kern w:val="0"/>
          <w:sz w:val="28"/>
          <w:szCs w:val="28"/>
          <w:lang w:eastAsia="uk-UA" w:bidi="ar-SA"/>
        </w:rPr>
        <w:t>Стихійне паркування та масові події без мене</w:t>
      </w:r>
      <w:r w:rsidR="00D05C7F" w:rsidRPr="00043CB2">
        <w:rPr>
          <w:rFonts w:ascii="Times New Roman" w:eastAsia="Times New Roman" w:hAnsi="Times New Roman" w:cs="Times New Roman"/>
          <w:color w:val="000000"/>
          <w:kern w:val="0"/>
          <w:sz w:val="28"/>
          <w:szCs w:val="28"/>
          <w:lang w:eastAsia="uk-UA" w:bidi="ar-SA"/>
        </w:rPr>
        <w:t xml:space="preserve">джменту → підривають пішохідний </w:t>
      </w:r>
      <w:r w:rsidRPr="00043CB2">
        <w:rPr>
          <w:rFonts w:ascii="Times New Roman" w:eastAsia="Times New Roman" w:hAnsi="Times New Roman" w:cs="Times New Roman"/>
          <w:color w:val="000000"/>
          <w:kern w:val="0"/>
          <w:sz w:val="28"/>
          <w:szCs w:val="28"/>
          <w:lang w:eastAsia="uk-UA" w:bidi="ar-SA"/>
        </w:rPr>
        <w:t>досвід і відчуття безпеки.</w:t>
      </w:r>
    </w:p>
    <w:p w14:paraId="1BDEA783" w14:textId="77777777" w:rsidR="00B73394" w:rsidRDefault="00B73394" w:rsidP="00D05C7F">
      <w:pPr>
        <w:ind w:firstLine="567"/>
        <w:jc w:val="both"/>
        <w:rPr>
          <w:rFonts w:ascii="Times New Roman" w:eastAsia="Times New Roman" w:hAnsi="Times New Roman" w:cs="Times New Roman"/>
          <w:color w:val="000000"/>
          <w:kern w:val="0"/>
          <w:sz w:val="28"/>
          <w:szCs w:val="28"/>
          <w:lang w:eastAsia="uk-UA" w:bidi="ar-SA"/>
        </w:rPr>
      </w:pPr>
    </w:p>
    <w:p w14:paraId="2187DB52" w14:textId="307AFEF8" w:rsidR="00B73394" w:rsidRPr="00B73394" w:rsidRDefault="00245886" w:rsidP="00B73394">
      <w:pPr>
        <w:ind w:firstLine="567"/>
        <w:jc w:val="both"/>
        <w:rPr>
          <w:rFonts w:ascii="Times New Roman" w:hAnsi="Times New Roman" w:cs="Times New Roman"/>
          <w:b/>
          <w:sz w:val="28"/>
          <w:szCs w:val="28"/>
          <w:lang w:eastAsia="uk-UA" w:bidi="ar-SA"/>
        </w:rPr>
      </w:pPr>
      <w:r>
        <w:rPr>
          <w:rFonts w:ascii="Times New Roman" w:hAnsi="Times New Roman" w:cs="Times New Roman"/>
          <w:b/>
          <w:sz w:val="28"/>
          <w:szCs w:val="28"/>
          <w:lang w:eastAsia="uk-UA" w:bidi="ar-SA"/>
        </w:rPr>
        <w:t>Розділ 3</w:t>
      </w:r>
      <w:r w:rsidR="00BF1994">
        <w:rPr>
          <w:rFonts w:ascii="Times New Roman" w:hAnsi="Times New Roman" w:cs="Times New Roman"/>
          <w:b/>
          <w:sz w:val="28"/>
          <w:szCs w:val="28"/>
          <w:lang w:eastAsia="uk-UA" w:bidi="ar-SA"/>
        </w:rPr>
        <w:t xml:space="preserve">. </w:t>
      </w:r>
      <w:r w:rsidR="00BF1994">
        <w:rPr>
          <w:rFonts w:ascii="Times New Roman" w:eastAsia="Times New Roman" w:hAnsi="Times New Roman" w:cs="Times New Roman"/>
          <w:b/>
          <w:color w:val="000000" w:themeColor="text1"/>
          <w:kern w:val="0"/>
          <w:sz w:val="28"/>
          <w:szCs w:val="28"/>
          <w:lang w:eastAsia="uk-UA" w:bidi="ar-SA"/>
        </w:rPr>
        <w:t>Візія, мета та основні завдання Стратегії розвитку Історичного кварталу.</w:t>
      </w:r>
      <w:r w:rsidR="00BF1994">
        <w:rPr>
          <w:rFonts w:ascii="Times New Roman" w:hAnsi="Times New Roman" w:cs="Times New Roman"/>
          <w:b/>
          <w:sz w:val="28"/>
          <w:szCs w:val="28"/>
          <w:lang w:eastAsia="uk-UA" w:bidi="ar-SA"/>
        </w:rPr>
        <w:t xml:space="preserve"> </w:t>
      </w:r>
    </w:p>
    <w:p w14:paraId="73F59807" w14:textId="77777777" w:rsidR="00B73394" w:rsidRPr="00B73394" w:rsidRDefault="00B73394" w:rsidP="00B73394">
      <w:pPr>
        <w:jc w:val="both"/>
        <w:rPr>
          <w:rFonts w:ascii="Times New Roman" w:hAnsi="Times New Roman" w:cs="Times New Roman"/>
          <w:sz w:val="28"/>
          <w:szCs w:val="28"/>
          <w:lang w:eastAsia="uk-UA" w:bidi="ar-SA"/>
        </w:rPr>
      </w:pPr>
    </w:p>
    <w:p w14:paraId="2FD62A12" w14:textId="77777777" w:rsidR="00B73394" w:rsidRPr="00B73394" w:rsidRDefault="00B73394" w:rsidP="00B73394">
      <w:pPr>
        <w:ind w:firstLine="567"/>
        <w:jc w:val="both"/>
        <w:rPr>
          <w:rFonts w:ascii="Times New Roman" w:hAnsi="Times New Roman" w:cs="Times New Roman"/>
          <w:sz w:val="28"/>
          <w:szCs w:val="28"/>
          <w:lang w:eastAsia="uk-UA" w:bidi="ar-SA"/>
        </w:rPr>
      </w:pPr>
      <w:r w:rsidRPr="00FC5C36">
        <w:rPr>
          <w:rFonts w:ascii="Times New Roman" w:hAnsi="Times New Roman" w:cs="Times New Roman"/>
          <w:b/>
          <w:sz w:val="28"/>
          <w:szCs w:val="28"/>
          <w:lang w:eastAsia="uk-UA" w:bidi="ar-SA"/>
        </w:rPr>
        <w:t xml:space="preserve">Візія </w:t>
      </w:r>
      <w:r w:rsidRPr="00FC5C36">
        <w:rPr>
          <w:rFonts w:ascii="Times New Roman" w:hAnsi="Times New Roman" w:cs="Times New Roman"/>
          <w:b/>
          <w:sz w:val="28"/>
          <w:szCs w:val="28"/>
          <w:lang w:val="en-US" w:eastAsia="uk-UA" w:bidi="ar-SA"/>
        </w:rPr>
        <w:t>C</w:t>
      </w:r>
      <w:r w:rsidRPr="00FC5C36">
        <w:rPr>
          <w:rFonts w:ascii="Times New Roman" w:hAnsi="Times New Roman" w:cs="Times New Roman"/>
          <w:b/>
          <w:sz w:val="28"/>
          <w:szCs w:val="28"/>
          <w:lang w:eastAsia="uk-UA" w:bidi="ar-SA"/>
        </w:rPr>
        <w:t>тратегії</w:t>
      </w:r>
      <w:r w:rsidRPr="00B73394">
        <w:rPr>
          <w:rFonts w:ascii="Times New Roman" w:hAnsi="Times New Roman" w:cs="Times New Roman"/>
          <w:sz w:val="28"/>
          <w:szCs w:val="28"/>
          <w:lang w:eastAsia="uk-UA" w:bidi="ar-SA"/>
        </w:rPr>
        <w:t xml:space="preserve"> розвитку історичного ареалу до 2030 року: доступний та знаний історичний та полікультурний простір, що трансформує та зберігає спадщину і памʼять, приваблює жителів та туристів, спонукаючи соціально-економічний розвиток громади.</w:t>
      </w:r>
    </w:p>
    <w:p w14:paraId="4618D32C" w14:textId="77777777" w:rsidR="00B73394" w:rsidRPr="00B73394" w:rsidRDefault="00B73394" w:rsidP="00B73394">
      <w:pPr>
        <w:jc w:val="both"/>
        <w:rPr>
          <w:rFonts w:ascii="Times New Roman" w:hAnsi="Times New Roman" w:cs="Times New Roman"/>
          <w:sz w:val="28"/>
          <w:szCs w:val="28"/>
          <w:lang w:eastAsia="uk-UA" w:bidi="ar-SA"/>
        </w:rPr>
      </w:pPr>
    </w:p>
    <w:p w14:paraId="416A28A2" w14:textId="77777777" w:rsidR="00B73394" w:rsidRPr="00B73394" w:rsidRDefault="00B73394" w:rsidP="00B73394">
      <w:pPr>
        <w:ind w:firstLine="567"/>
        <w:jc w:val="both"/>
        <w:rPr>
          <w:rFonts w:ascii="Times New Roman" w:hAnsi="Times New Roman" w:cs="Times New Roman"/>
          <w:sz w:val="28"/>
          <w:szCs w:val="28"/>
          <w:lang w:eastAsia="uk-UA" w:bidi="ar-SA"/>
        </w:rPr>
      </w:pPr>
      <w:r w:rsidRPr="00FC5C36">
        <w:rPr>
          <w:rFonts w:ascii="Times New Roman" w:hAnsi="Times New Roman" w:cs="Times New Roman"/>
          <w:b/>
          <w:sz w:val="28"/>
          <w:szCs w:val="28"/>
          <w:lang w:eastAsia="uk-UA" w:bidi="ar-SA"/>
        </w:rPr>
        <w:t xml:space="preserve">Мета </w:t>
      </w:r>
      <w:r w:rsidRPr="00FC5C36">
        <w:rPr>
          <w:rFonts w:ascii="Times New Roman" w:hAnsi="Times New Roman" w:cs="Times New Roman"/>
          <w:b/>
          <w:sz w:val="28"/>
          <w:szCs w:val="28"/>
          <w:lang w:val="en-US" w:eastAsia="uk-UA" w:bidi="ar-SA"/>
        </w:rPr>
        <w:t>C</w:t>
      </w:r>
      <w:r w:rsidRPr="00FC5C36">
        <w:rPr>
          <w:rFonts w:ascii="Times New Roman" w:hAnsi="Times New Roman" w:cs="Times New Roman"/>
          <w:b/>
          <w:sz w:val="28"/>
          <w:szCs w:val="28"/>
          <w:lang w:eastAsia="uk-UA" w:bidi="ar-SA"/>
        </w:rPr>
        <w:t>тратегії</w:t>
      </w:r>
      <w:r w:rsidRPr="00B73394">
        <w:rPr>
          <w:rFonts w:ascii="Times New Roman" w:hAnsi="Times New Roman" w:cs="Times New Roman"/>
          <w:sz w:val="28"/>
          <w:szCs w:val="28"/>
          <w:lang w:eastAsia="uk-UA" w:bidi="ar-SA"/>
        </w:rPr>
        <w:t>: ревіталізувати історичні обʼєкти та територію історичного ареалу №1 шляхом підвищення доступності, трансформації та збереження культурної спадщини та сприяння соціально-економічного розвитку й привабливості громади до 2030 року.</w:t>
      </w:r>
    </w:p>
    <w:p w14:paraId="20A5AD0A" w14:textId="77777777" w:rsidR="00B73394" w:rsidRPr="00B73394" w:rsidRDefault="00B73394" w:rsidP="00B73394">
      <w:pPr>
        <w:jc w:val="both"/>
        <w:rPr>
          <w:rFonts w:ascii="Times New Roman" w:hAnsi="Times New Roman" w:cs="Times New Roman"/>
          <w:b/>
          <w:sz w:val="28"/>
          <w:szCs w:val="28"/>
          <w:lang w:eastAsia="uk-UA" w:bidi="ar-SA"/>
        </w:rPr>
      </w:pPr>
    </w:p>
    <w:p w14:paraId="0EEC187A" w14:textId="77777777" w:rsidR="00B73394" w:rsidRPr="00B73394" w:rsidRDefault="00B73394" w:rsidP="00B73394">
      <w:pPr>
        <w:ind w:firstLine="567"/>
        <w:jc w:val="both"/>
        <w:rPr>
          <w:rFonts w:ascii="Times New Roman" w:hAnsi="Times New Roman" w:cs="Times New Roman"/>
          <w:b/>
          <w:sz w:val="28"/>
          <w:szCs w:val="28"/>
          <w:lang w:eastAsia="uk-UA" w:bidi="ar-SA"/>
        </w:rPr>
      </w:pPr>
      <w:r w:rsidRPr="00B73394">
        <w:rPr>
          <w:rFonts w:ascii="Times New Roman" w:hAnsi="Times New Roman" w:cs="Times New Roman"/>
          <w:b/>
          <w:sz w:val="28"/>
          <w:szCs w:val="28"/>
          <w:lang w:eastAsia="uk-UA" w:bidi="ar-SA"/>
        </w:rPr>
        <w:lastRenderedPageBreak/>
        <w:t>Основні завдання:</w:t>
      </w:r>
    </w:p>
    <w:p w14:paraId="1273AA82" w14:textId="77777777" w:rsidR="00B73394" w:rsidRPr="00B73394" w:rsidRDefault="00B73394" w:rsidP="00B73394">
      <w:pPr>
        <w:jc w:val="both"/>
        <w:rPr>
          <w:rFonts w:ascii="Times New Roman" w:hAnsi="Times New Roman" w:cs="Times New Roman"/>
          <w:sz w:val="28"/>
          <w:szCs w:val="28"/>
          <w:lang w:eastAsia="uk-UA" w:bidi="ar-SA"/>
        </w:rPr>
      </w:pPr>
    </w:p>
    <w:p w14:paraId="7A60FAD0"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Здійснити урбаністичну трансформацію простору:</w:t>
      </w:r>
    </w:p>
    <w:p w14:paraId="7583099A"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Провести інвентаризацію земельних ділянок ареалу (законна чи незаконна забудова) в межах історичного ареалу №1;</w:t>
      </w:r>
    </w:p>
    <w:p w14:paraId="3F144584" w14:textId="60ED3215"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Розробити та реалізувати п</w:t>
      </w:r>
      <w:r w:rsidR="00876EC8">
        <w:rPr>
          <w:rFonts w:ascii="Times New Roman" w:hAnsi="Times New Roman" w:cs="Times New Roman"/>
          <w:sz w:val="28"/>
          <w:szCs w:val="28"/>
          <w:lang w:eastAsia="uk-UA" w:bidi="ar-SA"/>
        </w:rPr>
        <w:t>роєктно-кошторисну</w:t>
      </w:r>
      <w:r w:rsidRPr="00B73394">
        <w:rPr>
          <w:rFonts w:ascii="Times New Roman" w:hAnsi="Times New Roman" w:cs="Times New Roman"/>
          <w:sz w:val="28"/>
          <w:szCs w:val="28"/>
          <w:lang w:eastAsia="uk-UA" w:bidi="ar-SA"/>
        </w:rPr>
        <w:t xml:space="preserve"> документацію для простору;</w:t>
      </w:r>
    </w:p>
    <w:p w14:paraId="07BBBA70" w14:textId="1F125B82"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Реконструювати не менше 7 публічних просторів, а саме: простір біля дзвіниці (вул. Братковського 31,33,35), меморіальний комплекс жертв тоталітарного режиму</w:t>
      </w:r>
      <w:r w:rsidR="00876EC8">
        <w:rPr>
          <w:rFonts w:ascii="Times New Roman" w:hAnsi="Times New Roman" w:cs="Times New Roman"/>
          <w:sz w:val="28"/>
          <w:szCs w:val="28"/>
          <w:lang w:eastAsia="uk-UA" w:bidi="ar-SA"/>
        </w:rPr>
        <w:t xml:space="preserve"> (вул.Кафедральна 16)</w:t>
      </w:r>
      <w:r w:rsidRPr="00B73394">
        <w:rPr>
          <w:rFonts w:ascii="Times New Roman" w:hAnsi="Times New Roman" w:cs="Times New Roman"/>
          <w:sz w:val="28"/>
          <w:szCs w:val="28"/>
          <w:lang w:eastAsia="uk-UA" w:bidi="ar-SA"/>
        </w:rPr>
        <w:t>, центральн</w:t>
      </w:r>
      <w:r w:rsidR="00876EC8">
        <w:rPr>
          <w:rFonts w:ascii="Times New Roman" w:hAnsi="Times New Roman" w:cs="Times New Roman"/>
          <w:sz w:val="28"/>
          <w:szCs w:val="28"/>
          <w:lang w:eastAsia="uk-UA" w:bidi="ar-SA"/>
        </w:rPr>
        <w:t xml:space="preserve">ий ринок, ринкова площа, </w:t>
      </w:r>
      <w:r w:rsidRPr="00B73394">
        <w:rPr>
          <w:rFonts w:ascii="Times New Roman" w:hAnsi="Times New Roman" w:cs="Times New Roman"/>
          <w:sz w:val="28"/>
          <w:szCs w:val="28"/>
          <w:lang w:eastAsia="uk-UA" w:bidi="ar-SA"/>
        </w:rPr>
        <w:t>площа</w:t>
      </w:r>
      <w:r w:rsidR="00876EC8">
        <w:rPr>
          <w:rFonts w:ascii="Times New Roman" w:hAnsi="Times New Roman" w:cs="Times New Roman"/>
          <w:sz w:val="28"/>
          <w:szCs w:val="28"/>
          <w:lang w:eastAsia="uk-UA" w:bidi="ar-SA"/>
        </w:rPr>
        <w:t xml:space="preserve"> перед Луцьким замком</w:t>
      </w:r>
      <w:r w:rsidRPr="00B73394">
        <w:rPr>
          <w:rFonts w:ascii="Times New Roman" w:hAnsi="Times New Roman" w:cs="Times New Roman"/>
          <w:sz w:val="28"/>
          <w:szCs w:val="28"/>
          <w:lang w:eastAsia="uk-UA" w:bidi="ar-SA"/>
        </w:rPr>
        <w:t xml:space="preserve">, території </w:t>
      </w:r>
      <w:r w:rsidR="00876EC8">
        <w:rPr>
          <w:rFonts w:ascii="Times New Roman" w:hAnsi="Times New Roman" w:cs="Times New Roman"/>
          <w:sz w:val="28"/>
          <w:szCs w:val="28"/>
          <w:lang w:eastAsia="uk-UA" w:bidi="ar-SA"/>
        </w:rPr>
        <w:t xml:space="preserve">адміністрації історико-культурного </w:t>
      </w:r>
      <w:r w:rsidRPr="00B73394">
        <w:rPr>
          <w:rFonts w:ascii="Times New Roman" w:hAnsi="Times New Roman" w:cs="Times New Roman"/>
          <w:sz w:val="28"/>
          <w:szCs w:val="28"/>
          <w:lang w:eastAsia="uk-UA" w:bidi="ar-SA"/>
        </w:rPr>
        <w:t xml:space="preserve">заповідника </w:t>
      </w:r>
      <w:r w:rsidR="00876EC8">
        <w:rPr>
          <w:rFonts w:ascii="Times New Roman" w:hAnsi="Times New Roman" w:cs="Times New Roman"/>
          <w:sz w:val="28"/>
          <w:szCs w:val="28"/>
          <w:lang w:eastAsia="uk-UA" w:bidi="ar-SA"/>
        </w:rPr>
        <w:t xml:space="preserve">Історичного кварталу </w:t>
      </w:r>
      <w:r w:rsidRPr="00B73394">
        <w:rPr>
          <w:rFonts w:ascii="Times New Roman" w:hAnsi="Times New Roman" w:cs="Times New Roman"/>
          <w:sz w:val="28"/>
          <w:szCs w:val="28"/>
          <w:lang w:eastAsia="uk-UA" w:bidi="ar-SA"/>
        </w:rPr>
        <w:t>(дворик скульптур Голованя), Хрестовоздвиженська церква;</w:t>
      </w:r>
    </w:p>
    <w:p w14:paraId="47EC1A3A"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Розробити та затвердити рекомендації щодо дизайн-коду громади, а саме реклами та рекламних вивісок, вуличного освітлення та елементів благоустрою.</w:t>
      </w:r>
    </w:p>
    <w:p w14:paraId="47B6FE1C" w14:textId="2CB52B9A" w:rsidR="00B73394" w:rsidRPr="00B73394" w:rsidRDefault="00876EC8" w:rsidP="00B73394">
      <w:pPr>
        <w:ind w:firstLine="567"/>
        <w:jc w:val="both"/>
        <w:rPr>
          <w:rFonts w:ascii="Times New Roman" w:hAnsi="Times New Roman" w:cs="Times New Roman"/>
          <w:sz w:val="28"/>
          <w:szCs w:val="28"/>
          <w:lang w:eastAsia="uk-UA" w:bidi="ar-SA"/>
        </w:rPr>
      </w:pPr>
      <w:r>
        <w:rPr>
          <w:rFonts w:ascii="Times New Roman" w:hAnsi="Times New Roman" w:cs="Times New Roman"/>
          <w:sz w:val="28"/>
          <w:szCs w:val="28"/>
          <w:lang w:eastAsia="uk-UA" w:bidi="ar-SA"/>
        </w:rPr>
        <w:t>Врегулювати</w:t>
      </w:r>
      <w:r w:rsidR="00B73394" w:rsidRPr="00B73394">
        <w:rPr>
          <w:rFonts w:ascii="Times New Roman" w:hAnsi="Times New Roman" w:cs="Times New Roman"/>
          <w:sz w:val="28"/>
          <w:szCs w:val="28"/>
          <w:lang w:eastAsia="uk-UA" w:bidi="ar-SA"/>
        </w:rPr>
        <w:t xml:space="preserve"> транспортне спол</w:t>
      </w:r>
      <w:r>
        <w:rPr>
          <w:rFonts w:ascii="Times New Roman" w:hAnsi="Times New Roman" w:cs="Times New Roman"/>
          <w:sz w:val="28"/>
          <w:szCs w:val="28"/>
          <w:lang w:eastAsia="uk-UA" w:bidi="ar-SA"/>
        </w:rPr>
        <w:t>учення та</w:t>
      </w:r>
      <w:r w:rsidR="00B73394" w:rsidRPr="00B73394">
        <w:rPr>
          <w:rFonts w:ascii="Times New Roman" w:hAnsi="Times New Roman" w:cs="Times New Roman"/>
          <w:sz w:val="28"/>
          <w:szCs w:val="28"/>
          <w:lang w:eastAsia="uk-UA" w:bidi="ar-SA"/>
        </w:rPr>
        <w:t xml:space="preserve"> доступність ареалу:</w:t>
      </w:r>
    </w:p>
    <w:p w14:paraId="523F463F"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Відновити зону контролю вʼїзду та виїзду в простір ареалу (до кінця 2027 року);</w:t>
      </w:r>
    </w:p>
    <w:p w14:paraId="6076C310"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Перевести вулиці Братковського та Кафедральна в пішохідні зони;</w:t>
      </w:r>
    </w:p>
    <w:p w14:paraId="47263765" w14:textId="293E71C2" w:rsidR="00B73394" w:rsidRPr="00B73394" w:rsidRDefault="00876EC8" w:rsidP="00B73394">
      <w:pPr>
        <w:ind w:firstLine="567"/>
        <w:jc w:val="both"/>
        <w:rPr>
          <w:rFonts w:ascii="Times New Roman" w:hAnsi="Times New Roman" w:cs="Times New Roman"/>
          <w:sz w:val="28"/>
          <w:szCs w:val="28"/>
          <w:lang w:eastAsia="uk-UA" w:bidi="ar-SA"/>
        </w:rPr>
      </w:pPr>
      <w:r>
        <w:rPr>
          <w:rFonts w:ascii="Times New Roman" w:hAnsi="Times New Roman" w:cs="Times New Roman"/>
          <w:sz w:val="28"/>
          <w:szCs w:val="28"/>
          <w:lang w:eastAsia="uk-UA" w:bidi="ar-SA"/>
        </w:rPr>
        <w:t>Розробити та втілити проє</w:t>
      </w:r>
      <w:r w:rsidR="00B73394" w:rsidRPr="00B73394">
        <w:rPr>
          <w:rFonts w:ascii="Times New Roman" w:hAnsi="Times New Roman" w:cs="Times New Roman"/>
          <w:sz w:val="28"/>
          <w:szCs w:val="28"/>
          <w:lang w:eastAsia="uk-UA" w:bidi="ar-SA"/>
        </w:rPr>
        <w:t>кт пішохідного маршруту (разом з формування</w:t>
      </w:r>
      <w:r>
        <w:rPr>
          <w:rFonts w:ascii="Times New Roman" w:hAnsi="Times New Roman" w:cs="Times New Roman"/>
          <w:sz w:val="28"/>
          <w:szCs w:val="28"/>
          <w:lang w:eastAsia="uk-UA" w:bidi="ar-SA"/>
        </w:rPr>
        <w:t>м</w:t>
      </w:r>
      <w:r w:rsidR="00B73394" w:rsidRPr="00B73394">
        <w:rPr>
          <w:rFonts w:ascii="Times New Roman" w:hAnsi="Times New Roman" w:cs="Times New Roman"/>
          <w:sz w:val="28"/>
          <w:szCs w:val="28"/>
          <w:lang w:eastAsia="uk-UA" w:bidi="ar-SA"/>
        </w:rPr>
        <w:t xml:space="preserve"> камʼяної відмостки) навколо </w:t>
      </w:r>
      <w:r>
        <w:rPr>
          <w:rFonts w:ascii="Times New Roman" w:hAnsi="Times New Roman" w:cs="Times New Roman"/>
          <w:sz w:val="28"/>
          <w:szCs w:val="28"/>
          <w:lang w:eastAsia="uk-UA" w:bidi="ar-SA"/>
        </w:rPr>
        <w:t>Верхнього та Окольного замків</w:t>
      </w:r>
      <w:r w:rsidR="00B73394" w:rsidRPr="00B73394">
        <w:rPr>
          <w:rFonts w:ascii="Times New Roman" w:hAnsi="Times New Roman" w:cs="Times New Roman"/>
          <w:sz w:val="28"/>
          <w:szCs w:val="28"/>
          <w:lang w:eastAsia="uk-UA" w:bidi="ar-SA"/>
        </w:rPr>
        <w:t>;</w:t>
      </w:r>
    </w:p>
    <w:p w14:paraId="2027FDD4"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Реконструювати два паркінги в межах ареалу та передати їх приватним власникам чи лишити в муніципальному користуванні.</w:t>
      </w:r>
    </w:p>
    <w:p w14:paraId="39416337"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Сформувати сучасну екосистему в межах простору:</w:t>
      </w:r>
    </w:p>
    <w:p w14:paraId="1C880D79"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Інвентаризувати зелені зони та осередки в межах ареалу;</w:t>
      </w:r>
    </w:p>
    <w:p w14:paraId="2A79A24A"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Розробити проект зелених насаджень в ареалі разом з проектуванням системи водовідведення;</w:t>
      </w:r>
    </w:p>
    <w:p w14:paraId="1753C7BA" w14:textId="2B93D5CC"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Створити або онов</w:t>
      </w:r>
      <w:r w:rsidR="00876EC8">
        <w:rPr>
          <w:rFonts w:ascii="Times New Roman" w:hAnsi="Times New Roman" w:cs="Times New Roman"/>
          <w:sz w:val="28"/>
          <w:szCs w:val="28"/>
          <w:lang w:eastAsia="uk-UA" w:bidi="ar-SA"/>
        </w:rPr>
        <w:t>ити не менше 7 зелених зон</w:t>
      </w:r>
      <w:r w:rsidRPr="00B73394">
        <w:rPr>
          <w:rFonts w:ascii="Times New Roman" w:hAnsi="Times New Roman" w:cs="Times New Roman"/>
          <w:sz w:val="28"/>
          <w:szCs w:val="28"/>
          <w:lang w:eastAsia="uk-UA" w:bidi="ar-SA"/>
        </w:rPr>
        <w:t xml:space="preserve"> в межах ареалу.</w:t>
      </w:r>
    </w:p>
    <w:p w14:paraId="0421F20E"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Відновити культурну спадщину:</w:t>
      </w:r>
    </w:p>
    <w:p w14:paraId="254FC181" w14:textId="46EDA82E" w:rsidR="00B73394" w:rsidRPr="00B73394" w:rsidRDefault="00B73394" w:rsidP="00B73394">
      <w:pPr>
        <w:ind w:firstLine="567"/>
        <w:jc w:val="both"/>
        <w:rPr>
          <w:rFonts w:ascii="Times New Roman" w:hAnsi="Times New Roman" w:cs="Times New Roman"/>
          <w:sz w:val="28"/>
          <w:szCs w:val="28"/>
          <w:lang w:eastAsia="uk-UA" w:bidi="ar-SA"/>
        </w:rPr>
      </w:pPr>
      <w:r>
        <w:rPr>
          <w:rFonts w:ascii="Times New Roman" w:hAnsi="Times New Roman" w:cs="Times New Roman"/>
          <w:sz w:val="28"/>
          <w:szCs w:val="28"/>
          <w:lang w:eastAsia="uk-UA" w:bidi="ar-SA"/>
        </w:rPr>
        <w:t>Виготовити документацію для</w:t>
      </w:r>
      <w:r w:rsidRPr="00B73394">
        <w:rPr>
          <w:rFonts w:ascii="Times New Roman" w:hAnsi="Times New Roman" w:cs="Times New Roman"/>
          <w:sz w:val="28"/>
          <w:szCs w:val="28"/>
          <w:lang w:eastAsia="uk-UA" w:bidi="ar-SA"/>
        </w:rPr>
        <w:t xml:space="preserve"> 36</w:t>
      </w:r>
      <w:r>
        <w:rPr>
          <w:rFonts w:ascii="Times New Roman" w:hAnsi="Times New Roman" w:cs="Times New Roman"/>
          <w:sz w:val="28"/>
          <w:szCs w:val="28"/>
          <w:lang w:eastAsia="uk-UA" w:bidi="ar-SA"/>
        </w:rPr>
        <w:t>-ти</w:t>
      </w:r>
      <w:r w:rsidR="00876EC8">
        <w:rPr>
          <w:rFonts w:ascii="Times New Roman" w:hAnsi="Times New Roman" w:cs="Times New Roman"/>
          <w:sz w:val="28"/>
          <w:szCs w:val="28"/>
          <w:lang w:eastAsia="uk-UA" w:bidi="ar-SA"/>
        </w:rPr>
        <w:t xml:space="preserve"> пам’яток національного та місцевого значення</w:t>
      </w:r>
      <w:r w:rsidRPr="00B73394">
        <w:rPr>
          <w:rFonts w:ascii="Times New Roman" w:hAnsi="Times New Roman" w:cs="Times New Roman"/>
          <w:sz w:val="28"/>
          <w:szCs w:val="28"/>
          <w:lang w:eastAsia="uk-UA" w:bidi="ar-SA"/>
        </w:rPr>
        <w:t>;</w:t>
      </w:r>
    </w:p>
    <w:p w14:paraId="7FBF3119" w14:textId="2A930A2C"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 xml:space="preserve">Провести ревіталізацію щонайменше 4 таких обʼєктів: Луцький замок, </w:t>
      </w:r>
      <w:r w:rsidR="00595BD1">
        <w:rPr>
          <w:rFonts w:ascii="Times New Roman" w:hAnsi="Times New Roman" w:cs="Times New Roman"/>
          <w:sz w:val="28"/>
          <w:szCs w:val="28"/>
          <w:lang w:eastAsia="uk-UA" w:bidi="ar-SA"/>
        </w:rPr>
        <w:t>монастир Бригіток (</w:t>
      </w:r>
      <w:r w:rsidRPr="00B73394">
        <w:rPr>
          <w:rFonts w:ascii="Times New Roman" w:hAnsi="Times New Roman" w:cs="Times New Roman"/>
          <w:sz w:val="28"/>
          <w:szCs w:val="28"/>
          <w:lang w:eastAsia="uk-UA" w:bidi="ar-SA"/>
        </w:rPr>
        <w:t>вул. Кафедральна, 16</w:t>
      </w:r>
      <w:r w:rsidR="00595BD1">
        <w:rPr>
          <w:rFonts w:ascii="Times New Roman" w:hAnsi="Times New Roman" w:cs="Times New Roman"/>
          <w:sz w:val="28"/>
          <w:szCs w:val="28"/>
          <w:lang w:eastAsia="uk-UA" w:bidi="ar-SA"/>
        </w:rPr>
        <w:t>), С</w:t>
      </w:r>
      <w:r w:rsidRPr="00B73394">
        <w:rPr>
          <w:rFonts w:ascii="Times New Roman" w:hAnsi="Times New Roman" w:cs="Times New Roman"/>
          <w:sz w:val="28"/>
          <w:szCs w:val="28"/>
          <w:lang w:eastAsia="uk-UA" w:bidi="ar-SA"/>
        </w:rPr>
        <w:t>инагога, архітектурний комплекс Хрестовоздвиженського братства;</w:t>
      </w:r>
    </w:p>
    <w:p w14:paraId="64CB97F9"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Залучити ресурси та інвесторів для відновлення ключових історичних обʼєктів та памʼяток архітектури.</w:t>
      </w:r>
    </w:p>
    <w:p w14:paraId="0A99FE02" w14:textId="1635419A" w:rsidR="00B73394" w:rsidRPr="00B73394" w:rsidRDefault="00B73394" w:rsidP="00595BD1">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Розвинути соціально-</w:t>
      </w:r>
      <w:r w:rsidR="00595BD1">
        <w:rPr>
          <w:rFonts w:ascii="Times New Roman" w:hAnsi="Times New Roman" w:cs="Times New Roman"/>
          <w:sz w:val="28"/>
          <w:szCs w:val="28"/>
          <w:lang w:eastAsia="uk-UA" w:bidi="ar-SA"/>
        </w:rPr>
        <w:t>економічну спроможність ареалу:</w:t>
      </w:r>
    </w:p>
    <w:p w14:paraId="50B24A8C"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Створити щонайменше 200 нових робочих місць внаслідок ревіталізації ринку;</w:t>
      </w:r>
    </w:p>
    <w:p w14:paraId="62E2C30F"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Відкрити до 20 000 м2 комерційної площі на території ринку;</w:t>
      </w:r>
    </w:p>
    <w:p w14:paraId="30620D5D"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Стимулювати економічний розвиток малих підприємців через систему преференцій (не менше 10 нових підприємств);</w:t>
      </w:r>
    </w:p>
    <w:p w14:paraId="3CA76660"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Затвердити програму викупу приватних приміщень ареалу для використання у громадських цілях;</w:t>
      </w:r>
    </w:p>
    <w:p w14:paraId="7D0F568D" w14:textId="47D72406"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Перенести електропідстанцію з</w:t>
      </w:r>
      <w:r w:rsidR="00595BD1">
        <w:rPr>
          <w:rFonts w:ascii="Times New Roman" w:hAnsi="Times New Roman" w:cs="Times New Roman"/>
          <w:sz w:val="28"/>
          <w:szCs w:val="28"/>
          <w:lang w:eastAsia="uk-UA" w:bidi="ar-SA"/>
        </w:rPr>
        <w:t>а межі історичного ареалу</w:t>
      </w:r>
      <w:r w:rsidRPr="00B73394">
        <w:rPr>
          <w:rFonts w:ascii="Times New Roman" w:hAnsi="Times New Roman" w:cs="Times New Roman"/>
          <w:sz w:val="28"/>
          <w:szCs w:val="28"/>
          <w:lang w:eastAsia="uk-UA" w:bidi="ar-SA"/>
        </w:rPr>
        <w:t>.</w:t>
      </w:r>
    </w:p>
    <w:p w14:paraId="50784BB8"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lastRenderedPageBreak/>
        <w:t>Розвинути туристичну інфраструктуру:</w:t>
      </w:r>
    </w:p>
    <w:p w14:paraId="31FDAC49"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Сприяти появі хоча б 1 громадського обʼєднання туристичного кластеру ареалу (підприємців, жителів, експертів, тощо);</w:t>
      </w:r>
    </w:p>
    <w:p w14:paraId="6BC72936" w14:textId="21E854DA"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Розроби</w:t>
      </w:r>
      <w:r w:rsidR="00595BD1">
        <w:rPr>
          <w:rFonts w:ascii="Times New Roman" w:hAnsi="Times New Roman" w:cs="Times New Roman"/>
          <w:sz w:val="28"/>
          <w:szCs w:val="28"/>
          <w:lang w:eastAsia="uk-UA" w:bidi="ar-SA"/>
        </w:rPr>
        <w:t>ти та затвердити рекомендаційні</w:t>
      </w:r>
      <w:r w:rsidRPr="00B73394">
        <w:rPr>
          <w:rFonts w:ascii="Times New Roman" w:hAnsi="Times New Roman" w:cs="Times New Roman"/>
          <w:sz w:val="28"/>
          <w:szCs w:val="28"/>
          <w:lang w:eastAsia="uk-UA" w:bidi="ar-SA"/>
        </w:rPr>
        <w:t xml:space="preserve"> документи щодо луцького стандарту гостинності для підприємців;</w:t>
      </w:r>
    </w:p>
    <w:p w14:paraId="5284DB67" w14:textId="577AA664"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Фіналізувати та затвердити єдині правила веде</w:t>
      </w:r>
      <w:r w:rsidR="00595BD1">
        <w:rPr>
          <w:rFonts w:ascii="Times New Roman" w:hAnsi="Times New Roman" w:cs="Times New Roman"/>
          <w:sz w:val="28"/>
          <w:szCs w:val="28"/>
          <w:lang w:eastAsia="uk-UA" w:bidi="ar-SA"/>
        </w:rPr>
        <w:t>ння екскурсійної діяльності</w:t>
      </w:r>
      <w:r w:rsidRPr="00B73394">
        <w:rPr>
          <w:rFonts w:ascii="Times New Roman" w:hAnsi="Times New Roman" w:cs="Times New Roman"/>
          <w:sz w:val="28"/>
          <w:szCs w:val="28"/>
          <w:lang w:eastAsia="uk-UA" w:bidi="ar-SA"/>
        </w:rPr>
        <w:t>;</w:t>
      </w:r>
    </w:p>
    <w:p w14:paraId="4DE1CFB7"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Поновити не менше 5 річкових пристаней;</w:t>
      </w:r>
    </w:p>
    <w:p w14:paraId="40B2EB29" w14:textId="5ED31894" w:rsidR="00B73394" w:rsidRPr="00B73394" w:rsidRDefault="00B73394" w:rsidP="00595BD1">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Створити та запустити Музей міста по вул. Драг</w:t>
      </w:r>
      <w:r w:rsidR="00595BD1">
        <w:rPr>
          <w:rFonts w:ascii="Times New Roman" w:hAnsi="Times New Roman" w:cs="Times New Roman"/>
          <w:sz w:val="28"/>
          <w:szCs w:val="28"/>
          <w:lang w:eastAsia="uk-UA" w:bidi="ar-SA"/>
        </w:rPr>
        <w:t>оманова, 1 (червень 2026 року);</w:t>
      </w:r>
    </w:p>
    <w:p w14:paraId="2AF44DDA" w14:textId="638D500A"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Реалізуват</w:t>
      </w:r>
      <w:r>
        <w:rPr>
          <w:rFonts w:ascii="Times New Roman" w:hAnsi="Times New Roman" w:cs="Times New Roman"/>
          <w:sz w:val="28"/>
          <w:szCs w:val="28"/>
          <w:lang w:eastAsia="uk-UA" w:bidi="ar-SA"/>
        </w:rPr>
        <w:t>и програму Некрополь та цифрову навігацію</w:t>
      </w:r>
      <w:r w:rsidRPr="00B73394">
        <w:rPr>
          <w:rFonts w:ascii="Times New Roman" w:hAnsi="Times New Roman" w:cs="Times New Roman"/>
          <w:sz w:val="28"/>
          <w:szCs w:val="28"/>
          <w:lang w:eastAsia="uk-UA" w:bidi="ar-SA"/>
        </w:rPr>
        <w:t xml:space="preserve"> містом.</w:t>
      </w:r>
    </w:p>
    <w:p w14:paraId="795B6262"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Розвинути духовно-культурну співпрацю:</w:t>
      </w:r>
    </w:p>
    <w:p w14:paraId="41DA40AA" w14:textId="25DE0AD3"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 xml:space="preserve">Сприяти відкриттю музею </w:t>
      </w:r>
      <w:r w:rsidR="00595BD1">
        <w:rPr>
          <w:rFonts w:ascii="Times New Roman" w:hAnsi="Times New Roman" w:cs="Times New Roman"/>
          <w:sz w:val="28"/>
          <w:szCs w:val="28"/>
          <w:lang w:eastAsia="uk-UA" w:bidi="ar-SA"/>
        </w:rPr>
        <w:t xml:space="preserve">в будинку скульптора Миколи </w:t>
      </w:r>
      <w:r w:rsidRPr="00B73394">
        <w:rPr>
          <w:rFonts w:ascii="Times New Roman" w:hAnsi="Times New Roman" w:cs="Times New Roman"/>
          <w:sz w:val="28"/>
          <w:szCs w:val="28"/>
          <w:lang w:eastAsia="uk-UA" w:bidi="ar-SA"/>
        </w:rPr>
        <w:t>Голованя;</w:t>
      </w:r>
    </w:p>
    <w:p w14:paraId="6CEF855C"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Створити та запустити Литовський культурний центр в місті (червень 2026 року);</w:t>
      </w:r>
    </w:p>
    <w:p w14:paraId="3BDBFED4" w14:textId="6D7EFB5E" w:rsidR="00B73394" w:rsidRPr="00B73394" w:rsidRDefault="00B73394" w:rsidP="00B73394">
      <w:pPr>
        <w:ind w:firstLine="567"/>
        <w:jc w:val="both"/>
        <w:rPr>
          <w:rFonts w:ascii="Times New Roman" w:hAnsi="Times New Roman" w:cs="Times New Roman"/>
          <w:sz w:val="28"/>
          <w:szCs w:val="28"/>
          <w:lang w:eastAsia="uk-UA" w:bidi="ar-SA"/>
        </w:rPr>
      </w:pPr>
      <w:r>
        <w:rPr>
          <w:rFonts w:ascii="Times New Roman" w:hAnsi="Times New Roman" w:cs="Times New Roman"/>
          <w:sz w:val="28"/>
          <w:szCs w:val="28"/>
          <w:lang w:eastAsia="uk-UA" w:bidi="ar-SA"/>
        </w:rPr>
        <w:t>Формувати щомісячний календар</w:t>
      </w:r>
      <w:r w:rsidRPr="00B73394">
        <w:rPr>
          <w:rFonts w:ascii="Times New Roman" w:hAnsi="Times New Roman" w:cs="Times New Roman"/>
          <w:sz w:val="28"/>
          <w:szCs w:val="28"/>
          <w:lang w:eastAsia="uk-UA" w:bidi="ar-SA"/>
        </w:rPr>
        <w:t xml:space="preserve"> подій;</w:t>
      </w:r>
    </w:p>
    <w:p w14:paraId="01CBCDC8"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Зняти та підготувати до показу хоча б 1 документальний фільм про зʼїзд монархів 1429 року до 2029 року;</w:t>
      </w:r>
    </w:p>
    <w:p w14:paraId="02A21F11" w14:textId="01D556F9"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 xml:space="preserve">Перенести проведення урочистих </w:t>
      </w:r>
      <w:r w:rsidR="00595BD1">
        <w:rPr>
          <w:rFonts w:ascii="Times New Roman" w:hAnsi="Times New Roman" w:cs="Times New Roman"/>
          <w:sz w:val="28"/>
          <w:szCs w:val="28"/>
          <w:lang w:eastAsia="uk-UA" w:bidi="ar-SA"/>
        </w:rPr>
        <w:t>та офіційних подій</w:t>
      </w:r>
      <w:r w:rsidRPr="00B73394">
        <w:rPr>
          <w:rFonts w:ascii="Times New Roman" w:hAnsi="Times New Roman" w:cs="Times New Roman"/>
          <w:sz w:val="28"/>
          <w:szCs w:val="28"/>
          <w:lang w:eastAsia="uk-UA" w:bidi="ar-SA"/>
        </w:rPr>
        <w:t xml:space="preserve"> д</w:t>
      </w:r>
      <w:r w:rsidR="00595BD1">
        <w:rPr>
          <w:rFonts w:ascii="Times New Roman" w:hAnsi="Times New Roman" w:cs="Times New Roman"/>
          <w:sz w:val="28"/>
          <w:szCs w:val="28"/>
          <w:lang w:eastAsia="uk-UA" w:bidi="ar-SA"/>
        </w:rPr>
        <w:t>о історичного ареалу на площу перед Луцьким замком</w:t>
      </w:r>
      <w:r w:rsidRPr="00B73394">
        <w:rPr>
          <w:rFonts w:ascii="Times New Roman" w:hAnsi="Times New Roman" w:cs="Times New Roman"/>
          <w:sz w:val="28"/>
          <w:szCs w:val="28"/>
          <w:lang w:eastAsia="uk-UA" w:bidi="ar-SA"/>
        </w:rPr>
        <w:t>;</w:t>
      </w:r>
    </w:p>
    <w:p w14:paraId="208E8581"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Провести до 10 міжконфесійних заходів;</w:t>
      </w:r>
    </w:p>
    <w:p w14:paraId="16A4646D" w14:textId="5DB93E78"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Провести тижневу наукову резиденцію на тему історії гром</w:t>
      </w:r>
      <w:r w:rsidR="00595BD1">
        <w:rPr>
          <w:rFonts w:ascii="Times New Roman" w:hAnsi="Times New Roman" w:cs="Times New Roman"/>
          <w:sz w:val="28"/>
          <w:szCs w:val="28"/>
          <w:lang w:eastAsia="uk-UA" w:bidi="ar-SA"/>
        </w:rPr>
        <w:t>ади та видати хоча б 1 тематичний збірник напрацьованих матеріалів</w:t>
      </w:r>
      <w:r w:rsidRPr="00B73394">
        <w:rPr>
          <w:rFonts w:ascii="Times New Roman" w:hAnsi="Times New Roman" w:cs="Times New Roman"/>
          <w:sz w:val="28"/>
          <w:szCs w:val="28"/>
          <w:lang w:eastAsia="uk-UA" w:bidi="ar-SA"/>
        </w:rPr>
        <w:t>;</w:t>
      </w:r>
    </w:p>
    <w:p w14:paraId="3BAD6F22" w14:textId="77777777" w:rsidR="00B73394" w:rsidRPr="00B73394" w:rsidRDefault="00B73394" w:rsidP="00B73394">
      <w:pPr>
        <w:ind w:firstLine="567"/>
        <w:jc w:val="both"/>
        <w:rPr>
          <w:rFonts w:ascii="Times New Roman" w:hAnsi="Times New Roman" w:cs="Times New Roman"/>
          <w:sz w:val="28"/>
          <w:szCs w:val="28"/>
          <w:lang w:eastAsia="uk-UA" w:bidi="ar-SA"/>
        </w:rPr>
      </w:pPr>
      <w:r w:rsidRPr="00B73394">
        <w:rPr>
          <w:rFonts w:ascii="Times New Roman" w:hAnsi="Times New Roman" w:cs="Times New Roman"/>
          <w:sz w:val="28"/>
          <w:szCs w:val="28"/>
          <w:lang w:eastAsia="uk-UA" w:bidi="ar-SA"/>
        </w:rPr>
        <w:t>Створити та запустити хоча б 4 виставкові зали: вул. Кафедральна, 16, ринок, Музей міста та Луцький замок.</w:t>
      </w:r>
    </w:p>
    <w:p w14:paraId="47CD1412" w14:textId="77777777" w:rsidR="00B73394" w:rsidRPr="00043CB2" w:rsidRDefault="00B73394" w:rsidP="00F05B3B">
      <w:pPr>
        <w:jc w:val="both"/>
        <w:rPr>
          <w:rFonts w:ascii="Times New Roman" w:eastAsia="Times New Roman" w:hAnsi="Times New Roman" w:cs="Times New Roman"/>
          <w:color w:val="000000"/>
          <w:kern w:val="0"/>
          <w:sz w:val="28"/>
          <w:szCs w:val="28"/>
          <w:lang w:eastAsia="uk-UA" w:bidi="ar-SA"/>
        </w:rPr>
      </w:pPr>
    </w:p>
    <w:p w14:paraId="0EF03543" w14:textId="1706304C" w:rsidR="00516587" w:rsidRDefault="00245886" w:rsidP="003675EC">
      <w:pPr>
        <w:spacing w:before="100" w:beforeAutospacing="1" w:after="100" w:afterAutospacing="1"/>
        <w:ind w:right="284" w:firstLine="567"/>
        <w:contextualSpacing/>
        <w:jc w:val="both"/>
        <w:rPr>
          <w:rFonts w:ascii="Times New Roman" w:hAnsi="Times New Roman" w:cs="Times New Roman"/>
          <w:b/>
          <w:sz w:val="28"/>
          <w:szCs w:val="28"/>
          <w:lang w:eastAsia="en-GB"/>
        </w:rPr>
      </w:pPr>
      <w:r>
        <w:rPr>
          <w:rFonts w:ascii="Times New Roman" w:hAnsi="Times New Roman" w:cs="Times New Roman"/>
          <w:b/>
          <w:sz w:val="28"/>
          <w:szCs w:val="28"/>
          <w:lang w:eastAsia="en-GB"/>
        </w:rPr>
        <w:t>Розділ 4</w:t>
      </w:r>
      <w:r w:rsidR="00BF1994">
        <w:rPr>
          <w:rFonts w:ascii="Times New Roman" w:hAnsi="Times New Roman" w:cs="Times New Roman"/>
          <w:b/>
          <w:sz w:val="28"/>
          <w:szCs w:val="28"/>
          <w:lang w:eastAsia="en-GB"/>
        </w:rPr>
        <w:t xml:space="preserve">. </w:t>
      </w:r>
      <w:r w:rsidR="00516587" w:rsidRPr="00043CB2">
        <w:rPr>
          <w:rFonts w:ascii="Times New Roman" w:hAnsi="Times New Roman" w:cs="Times New Roman"/>
          <w:b/>
          <w:sz w:val="28"/>
          <w:szCs w:val="28"/>
          <w:lang w:eastAsia="en-GB"/>
        </w:rPr>
        <w:t>Пріоритетні напрямки розвитку Iсторичного кварталу (</w:t>
      </w:r>
      <w:r w:rsidR="00516587" w:rsidRPr="00043CB2">
        <w:rPr>
          <w:rFonts w:ascii="Times New Roman" w:eastAsia="MS Gothic" w:hAnsi="Times New Roman" w:cs="Times New Roman"/>
          <w:b/>
          <w:sz w:val="28"/>
          <w:szCs w:val="28"/>
          <w:lang w:eastAsia="en-GB"/>
        </w:rPr>
        <w:t>І</w:t>
      </w:r>
      <w:r w:rsidR="00516587" w:rsidRPr="00043CB2">
        <w:rPr>
          <w:rFonts w:ascii="Times New Roman" w:eastAsia="SimSun" w:hAnsi="Times New Roman" w:cs="Times New Roman"/>
          <w:b/>
          <w:sz w:val="28"/>
          <w:szCs w:val="28"/>
          <w:lang w:eastAsia="en-GB"/>
        </w:rPr>
        <w:t>сторичний</w:t>
      </w:r>
      <w:r w:rsidR="00516587" w:rsidRPr="00043CB2">
        <w:rPr>
          <w:rFonts w:ascii="Times New Roman" w:hAnsi="Times New Roman" w:cs="Times New Roman"/>
          <w:b/>
          <w:sz w:val="28"/>
          <w:szCs w:val="28"/>
          <w:lang w:eastAsia="en-GB"/>
        </w:rPr>
        <w:t xml:space="preserve"> </w:t>
      </w:r>
      <w:r w:rsidR="00516587" w:rsidRPr="00043CB2">
        <w:rPr>
          <w:rFonts w:ascii="Times New Roman" w:eastAsia="SimSun" w:hAnsi="Times New Roman" w:cs="Times New Roman"/>
          <w:b/>
          <w:sz w:val="28"/>
          <w:szCs w:val="28"/>
          <w:lang w:eastAsia="en-GB"/>
        </w:rPr>
        <w:t>ареал</w:t>
      </w:r>
      <w:r w:rsidR="00516587" w:rsidRPr="00043CB2">
        <w:rPr>
          <w:rFonts w:ascii="Times New Roman" w:hAnsi="Times New Roman" w:cs="Times New Roman"/>
          <w:b/>
          <w:sz w:val="28"/>
          <w:szCs w:val="28"/>
          <w:lang w:eastAsia="en-GB"/>
        </w:rPr>
        <w:t xml:space="preserve"> </w:t>
      </w:r>
      <w:r w:rsidR="00516587" w:rsidRPr="00043CB2">
        <w:rPr>
          <w:rFonts w:ascii="Times New Roman" w:eastAsia="SimSun" w:hAnsi="Times New Roman" w:cs="Times New Roman"/>
          <w:b/>
          <w:sz w:val="28"/>
          <w:szCs w:val="28"/>
          <w:lang w:eastAsia="en-GB"/>
        </w:rPr>
        <w:t>№</w:t>
      </w:r>
      <w:r w:rsidR="00E73A0E" w:rsidRPr="00043CB2">
        <w:rPr>
          <w:rFonts w:ascii="Times New Roman" w:eastAsia="SimSun" w:hAnsi="Times New Roman" w:cs="Times New Roman"/>
          <w:b/>
          <w:sz w:val="28"/>
          <w:szCs w:val="28"/>
          <w:lang w:eastAsia="en-GB"/>
        </w:rPr>
        <w:t> </w:t>
      </w:r>
      <w:r w:rsidR="00516587" w:rsidRPr="00043CB2">
        <w:rPr>
          <w:rFonts w:ascii="Times New Roman" w:hAnsi="Times New Roman" w:cs="Times New Roman"/>
          <w:b/>
          <w:sz w:val="28"/>
          <w:szCs w:val="28"/>
          <w:lang w:eastAsia="en-GB"/>
        </w:rPr>
        <w:t>1) мiста Луцька.</w:t>
      </w:r>
      <w:r w:rsidR="00DE1C8D">
        <w:rPr>
          <w:rFonts w:ascii="Times New Roman" w:hAnsi="Times New Roman" w:cs="Times New Roman"/>
          <w:b/>
          <w:sz w:val="28"/>
          <w:szCs w:val="28"/>
          <w:lang w:eastAsia="en-GB"/>
        </w:rPr>
        <w:t xml:space="preserve"> Стратегічні та оперативні цілі.</w:t>
      </w:r>
    </w:p>
    <w:p w14:paraId="487ED562" w14:textId="77777777" w:rsidR="00BF1994" w:rsidRPr="007C0E50" w:rsidRDefault="00BF1994" w:rsidP="003675EC">
      <w:pPr>
        <w:spacing w:before="100" w:beforeAutospacing="1" w:after="100" w:afterAutospacing="1"/>
        <w:ind w:right="284" w:firstLine="567"/>
        <w:contextualSpacing/>
        <w:jc w:val="both"/>
        <w:rPr>
          <w:rFonts w:ascii="Times New Roman" w:hAnsi="Times New Roman" w:cs="Times New Roman"/>
          <w:b/>
          <w:sz w:val="28"/>
          <w:szCs w:val="28"/>
          <w:lang w:eastAsia="en-GB"/>
        </w:rPr>
      </w:pPr>
    </w:p>
    <w:p w14:paraId="5CEF90E5" w14:textId="63898768" w:rsidR="00E73A0E" w:rsidRPr="007C0E50" w:rsidRDefault="00595BD1" w:rsidP="003675EC">
      <w:pPr>
        <w:spacing w:before="100" w:beforeAutospacing="1" w:after="100" w:afterAutospacing="1"/>
        <w:ind w:right="284" w:firstLine="567"/>
        <w:contextualSpacing/>
        <w:rPr>
          <w:rFonts w:ascii="Times New Roman" w:hAnsi="Times New Roman" w:cs="Times New Roman"/>
          <w:b/>
          <w:iCs/>
          <w:color w:val="FF0000"/>
          <w:sz w:val="28"/>
          <w:szCs w:val="28"/>
          <w:lang w:eastAsia="en-GB"/>
        </w:rPr>
      </w:pPr>
      <w:r>
        <w:rPr>
          <w:rFonts w:ascii="Times New Roman" w:hAnsi="Times New Roman" w:cs="Times New Roman"/>
          <w:b/>
          <w:iCs/>
          <w:sz w:val="28"/>
          <w:szCs w:val="28"/>
          <w:lang w:eastAsia="en-GB"/>
        </w:rPr>
        <w:t>4</w:t>
      </w:r>
      <w:r w:rsidR="00E73A0E" w:rsidRPr="00043CB2">
        <w:rPr>
          <w:rFonts w:ascii="Times New Roman" w:hAnsi="Times New Roman" w:cs="Times New Roman"/>
          <w:b/>
          <w:iCs/>
          <w:sz w:val="28"/>
          <w:szCs w:val="28"/>
          <w:lang w:eastAsia="en-GB"/>
        </w:rPr>
        <w:t>.</w:t>
      </w:r>
      <w:r w:rsidR="00E73A0E" w:rsidRPr="00043CB2">
        <w:rPr>
          <w:rFonts w:ascii="Times New Roman" w:hAnsi="Times New Roman" w:cs="Times New Roman"/>
          <w:b/>
          <w:sz w:val="28"/>
          <w:szCs w:val="28"/>
        </w:rPr>
        <w:t>1 </w:t>
      </w:r>
      <w:r w:rsidR="00516587" w:rsidRPr="00043CB2">
        <w:rPr>
          <w:rFonts w:ascii="Times New Roman" w:hAnsi="Times New Roman" w:cs="Times New Roman"/>
          <w:b/>
          <w:sz w:val="28"/>
          <w:szCs w:val="28"/>
        </w:rPr>
        <w:t>Урбанiстичнi</w:t>
      </w:r>
      <w:r w:rsidR="00516587" w:rsidRPr="007C0E50">
        <w:rPr>
          <w:rFonts w:ascii="Times New Roman" w:hAnsi="Times New Roman" w:cs="Times New Roman"/>
          <w:b/>
          <w:iCs/>
          <w:sz w:val="28"/>
          <w:szCs w:val="28"/>
          <w:lang w:eastAsia="en-GB"/>
        </w:rPr>
        <w:t xml:space="preserve"> </w:t>
      </w:r>
      <w:r w:rsidR="00516587" w:rsidRPr="00043CB2">
        <w:rPr>
          <w:rFonts w:ascii="Times New Roman" w:hAnsi="Times New Roman" w:cs="Times New Roman"/>
          <w:b/>
          <w:iCs/>
          <w:sz w:val="28"/>
          <w:szCs w:val="28"/>
          <w:lang w:eastAsia="en-GB"/>
        </w:rPr>
        <w:t>трансформацi</w:t>
      </w:r>
      <w:r w:rsidR="00516587" w:rsidRPr="00043CB2">
        <w:rPr>
          <w:rFonts w:ascii="Times New Roman" w:eastAsia="MS Gothic" w:hAnsi="Times New Roman" w:cs="Times New Roman"/>
          <w:b/>
          <w:iCs/>
          <w:sz w:val="28"/>
          <w:szCs w:val="28"/>
          <w:lang w:eastAsia="en-GB"/>
        </w:rPr>
        <w:t>ї</w:t>
      </w:r>
      <w:r w:rsidR="00E73A0E" w:rsidRPr="007C0E50">
        <w:rPr>
          <w:rFonts w:ascii="Times New Roman" w:hAnsi="Times New Roman" w:cs="Times New Roman"/>
          <w:b/>
          <w:iCs/>
          <w:sz w:val="28"/>
          <w:szCs w:val="28"/>
          <w:lang w:eastAsia="en-GB"/>
        </w:rPr>
        <w:t xml:space="preserve">: </w:t>
      </w:r>
    </w:p>
    <w:p w14:paraId="7FCC0D75" w14:textId="707218C1" w:rsidR="00E73A0E" w:rsidRPr="007C0E50"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Комплексна рев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тал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00E73A0E" w:rsidRPr="00043CB2">
        <w:rPr>
          <w:rFonts w:ascii="Times New Roman" w:hAnsi="Times New Roman" w:cs="Times New Roman"/>
          <w:sz w:val="28"/>
          <w:szCs w:val="28"/>
          <w:lang w:eastAsia="en-GB"/>
        </w:rPr>
        <w:t>.</w:t>
      </w:r>
    </w:p>
    <w:p w14:paraId="646494A8" w14:textId="77777777" w:rsidR="00E73A0E" w:rsidRPr="007C0E50"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Формування 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забудови</w:t>
      </w:r>
      <w:r w:rsidRPr="00043CB2">
        <w:rPr>
          <w:rFonts w:ascii="Times New Roman" w:hAnsi="Times New Roman" w:cs="Times New Roman"/>
          <w:sz w:val="28"/>
          <w:szCs w:val="28"/>
          <w:lang w:eastAsia="en-GB"/>
        </w:rPr>
        <w:t xml:space="preserve">. </w:t>
      </w:r>
    </w:p>
    <w:p w14:paraId="13C466C8" w14:textId="473609D7" w:rsidR="00E73A0E" w:rsidRPr="007C0E50"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Буд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вництво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нових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втрачених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споруд</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також</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реставрац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реаб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bookmarkStart w:id="3" w:name="_Hlk204632989"/>
      <w:r w:rsidRPr="00043CB2">
        <w:rPr>
          <w:rFonts w:ascii="Times New Roman" w:hAnsi="Times New Roman" w:cs="Times New Roman"/>
          <w:sz w:val="28"/>
          <w:szCs w:val="28"/>
          <w:lang w:eastAsia="en-GB"/>
        </w:rPr>
        <w:t>музе</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кац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пристосування</w:t>
      </w:r>
      <w:r w:rsidRPr="00043CB2">
        <w:rPr>
          <w:rFonts w:ascii="Times New Roman" w:hAnsi="Times New Roman" w:cs="Times New Roman"/>
          <w:sz w:val="28"/>
          <w:szCs w:val="28"/>
          <w:lang w:eastAsia="en-GB"/>
        </w:rPr>
        <w:t xml:space="preserve"> </w:t>
      </w:r>
      <w:bookmarkEnd w:id="3"/>
      <w:r w:rsidRPr="00043CB2">
        <w:rPr>
          <w:rFonts w:ascii="Times New Roman" w:eastAsia="SimSun" w:hAnsi="Times New Roman" w:cs="Times New Roman"/>
          <w:sz w:val="28"/>
          <w:szCs w:val="28"/>
          <w:lang w:eastAsia="en-GB"/>
        </w:rPr>
        <w:t>наявних</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буд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вель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дотриманням</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вимог</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сторико</w:t>
      </w:r>
      <w:r w:rsidRPr="00043CB2">
        <w:rPr>
          <w:rFonts w:ascii="Times New Roman" w:hAnsi="Times New Roman" w:cs="Times New Roman"/>
          <w:sz w:val="28"/>
          <w:szCs w:val="28"/>
          <w:lang w:eastAsia="en-GB"/>
        </w:rPr>
        <w:t>-</w:t>
      </w:r>
      <w:r w:rsidRPr="00043CB2">
        <w:rPr>
          <w:rFonts w:ascii="Times New Roman" w:eastAsia="SimSun" w:hAnsi="Times New Roman" w:cs="Times New Roman"/>
          <w:sz w:val="28"/>
          <w:szCs w:val="28"/>
          <w:lang w:eastAsia="en-GB"/>
        </w:rPr>
        <w:t>арх</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тектурного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опорного</w:t>
      </w:r>
      <w:r w:rsidR="00E73A0E"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плану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Луцька</w:t>
      </w:r>
      <w:r w:rsidRPr="00043CB2">
        <w:rPr>
          <w:rFonts w:ascii="Times New Roman" w:hAnsi="Times New Roman" w:cs="Times New Roman"/>
          <w:sz w:val="28"/>
          <w:szCs w:val="28"/>
          <w:lang w:eastAsia="en-GB"/>
        </w:rPr>
        <w:t xml:space="preserve">. </w:t>
      </w:r>
    </w:p>
    <w:p w14:paraId="7A7382D2" w14:textId="77777777" w:rsidR="00E73A0E" w:rsidRPr="007C0E50"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дкриття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внутр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шн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двор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створення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шох</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зв’язк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вприватних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простор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що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сприятимуть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локальн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нт</w:t>
      </w:r>
      <w:r w:rsidRPr="00043CB2">
        <w:rPr>
          <w:rFonts w:ascii="Times New Roman" w:hAnsi="Times New Roman" w:cs="Times New Roman"/>
          <w:sz w:val="28"/>
          <w:szCs w:val="28"/>
          <w:lang w:eastAsia="en-GB"/>
        </w:rPr>
        <w:t>еграц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мешканц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41218CD8" w14:textId="5B4B99F1" w:rsidR="00516587" w:rsidRPr="007C0E50"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Ознакування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сць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пам’ят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ї</w:t>
      </w:r>
      <w:r w:rsidRPr="00043CB2">
        <w:rPr>
          <w:rFonts w:ascii="Times New Roman" w:eastAsia="SimSun" w:hAnsi="Times New Roman" w:cs="Times New Roman"/>
          <w:sz w:val="28"/>
          <w:szCs w:val="28"/>
          <w:lang w:eastAsia="en-GB"/>
        </w:rPr>
        <w:t>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пошанування</w:t>
      </w:r>
      <w:r w:rsidRPr="00043CB2">
        <w:rPr>
          <w:rFonts w:ascii="Times New Roman" w:hAnsi="Times New Roman" w:cs="Times New Roman"/>
          <w:sz w:val="28"/>
          <w:szCs w:val="28"/>
          <w:lang w:eastAsia="en-GB"/>
        </w:rPr>
        <w:t>.</w:t>
      </w:r>
    </w:p>
    <w:p w14:paraId="3F251B34" w14:textId="599913CE" w:rsidR="00516587" w:rsidRPr="00043CB2" w:rsidRDefault="00516587" w:rsidP="003675EC">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00595BD1">
        <w:rPr>
          <w:rFonts w:ascii="Times New Roman" w:hAnsi="Times New Roman" w:cs="Times New Roman"/>
          <w:b/>
          <w:iCs/>
          <w:sz w:val="28"/>
          <w:szCs w:val="28"/>
          <w:lang w:eastAsia="en-GB"/>
        </w:rPr>
        <w:t> 4</w:t>
      </w:r>
      <w:r w:rsidR="00E73A0E" w:rsidRPr="00043CB2">
        <w:rPr>
          <w:rFonts w:ascii="Times New Roman" w:hAnsi="Times New Roman" w:cs="Times New Roman"/>
          <w:b/>
          <w:iCs/>
          <w:sz w:val="28"/>
          <w:szCs w:val="28"/>
          <w:lang w:eastAsia="en-GB"/>
        </w:rPr>
        <w:t>.1.1. </w:t>
      </w:r>
      <w:r w:rsidRPr="00043CB2">
        <w:rPr>
          <w:rFonts w:ascii="Times New Roman" w:hAnsi="Times New Roman" w:cs="Times New Roman"/>
          <w:b/>
          <w:iCs/>
          <w:sz w:val="28"/>
          <w:szCs w:val="28"/>
          <w:lang w:eastAsia="en-GB"/>
        </w:rPr>
        <w:t>Урбан</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стичне</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в</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дновлення</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та</w:t>
      </w:r>
      <w:r w:rsidRPr="00043CB2">
        <w:rPr>
          <w:rFonts w:ascii="Times New Roman" w:hAnsi="Times New Roman" w:cs="Times New Roman"/>
          <w:b/>
          <w:iCs/>
          <w:sz w:val="28"/>
          <w:szCs w:val="28"/>
          <w:lang w:eastAsia="en-GB"/>
        </w:rPr>
        <w:t xml:space="preserve"> </w:t>
      </w:r>
      <w:r w:rsidR="00496BEE">
        <w:rPr>
          <w:rFonts w:ascii="Times New Roman" w:eastAsia="SimSun" w:hAnsi="Times New Roman" w:cs="Times New Roman"/>
          <w:b/>
          <w:iCs/>
          <w:sz w:val="28"/>
          <w:szCs w:val="28"/>
          <w:lang w:eastAsia="en-GB"/>
        </w:rPr>
        <w:t>просторови</w:t>
      </w:r>
      <w:r w:rsidR="00923551" w:rsidRPr="00D00ABD">
        <w:rPr>
          <w:rFonts w:ascii="Times New Roman" w:eastAsia="SimSun" w:hAnsi="Times New Roman" w:cs="Times New Roman"/>
          <w:b/>
          <w:iCs/>
          <w:color w:val="18A303" w:themeColor="accent1"/>
          <w:sz w:val="28"/>
          <w:szCs w:val="28"/>
          <w:lang w:eastAsia="en-GB"/>
        </w:rPr>
        <w:t>й</w:t>
      </w:r>
      <w:r w:rsidR="00496BEE" w:rsidRPr="00D00ABD">
        <w:rPr>
          <w:rFonts w:ascii="Times New Roman" w:eastAsia="SimSun" w:hAnsi="Times New Roman" w:cs="Times New Roman"/>
          <w:b/>
          <w:iCs/>
          <w:color w:val="18A303" w:themeColor="accent1"/>
          <w:sz w:val="28"/>
          <w:szCs w:val="28"/>
          <w:lang w:eastAsia="en-GB"/>
        </w:rPr>
        <w:t xml:space="preserve"> </w:t>
      </w:r>
      <w:r w:rsidRPr="00043CB2">
        <w:rPr>
          <w:rFonts w:ascii="Times New Roman" w:eastAsia="SimSun" w:hAnsi="Times New Roman" w:cs="Times New Roman"/>
          <w:b/>
          <w:iCs/>
          <w:sz w:val="28"/>
          <w:szCs w:val="28"/>
          <w:lang w:eastAsia="en-GB"/>
        </w:rPr>
        <w:t>баланс</w:t>
      </w:r>
      <w:r w:rsidRPr="00043CB2">
        <w:rPr>
          <w:rFonts w:ascii="Times New Roman" w:hAnsi="Times New Roman" w:cs="Times New Roman"/>
          <w:b/>
          <w:iCs/>
          <w:sz w:val="28"/>
          <w:szCs w:val="28"/>
          <w:lang w:eastAsia="en-GB"/>
        </w:rPr>
        <w:t>.</w:t>
      </w:r>
    </w:p>
    <w:p w14:paraId="377CECEA" w14:textId="77777777" w:rsidR="00E73A0E" w:rsidRPr="00043CB2" w:rsidRDefault="00516587" w:rsidP="003675EC">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E73A0E"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 xml:space="preserve">Формування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нтегровано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морфолог</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структури</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кварталу</w:t>
      </w:r>
      <w:r w:rsidRPr="00043CB2">
        <w:rPr>
          <w:rFonts w:ascii="Times New Roman" w:hAnsi="Times New Roman" w:cs="Times New Roman"/>
          <w:iCs/>
          <w:sz w:val="28"/>
          <w:szCs w:val="28"/>
          <w:lang w:val="ru-RU" w:eastAsia="en-GB"/>
        </w:rPr>
        <w:t>:</w:t>
      </w:r>
    </w:p>
    <w:p w14:paraId="600CA939" w14:textId="085CFD7F" w:rsidR="00E73A0E" w:rsidRPr="00043CB2" w:rsidRDefault="00516587" w:rsidP="003675EC">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Розробити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стобуд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вну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докуме</w:t>
      </w:r>
      <w:r w:rsidRPr="00043CB2">
        <w:rPr>
          <w:rFonts w:ascii="Times New Roman" w:hAnsi="Times New Roman" w:cs="Times New Roman"/>
          <w:sz w:val="28"/>
          <w:szCs w:val="28"/>
          <w:lang w:eastAsia="en-GB"/>
        </w:rPr>
        <w:t>нтац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буд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вництва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дновлення</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ареалу</w:t>
      </w:r>
      <w:r w:rsidRPr="00043CB2">
        <w:rPr>
          <w:rFonts w:ascii="Times New Roman" w:hAnsi="Times New Roman" w:cs="Times New Roman"/>
          <w:sz w:val="28"/>
          <w:szCs w:val="28"/>
          <w:lang w:eastAsia="en-GB"/>
        </w:rPr>
        <w:t xml:space="preserve"> №</w:t>
      </w:r>
      <w:r w:rsidR="00E73A0E" w:rsidRPr="00043CB2">
        <w:rPr>
          <w:rFonts w:ascii="Times New Roman" w:hAnsi="Times New Roman" w:cs="Times New Roman"/>
          <w:sz w:val="28"/>
          <w:szCs w:val="28"/>
          <w:lang w:eastAsia="en-GB"/>
        </w:rPr>
        <w:t> </w:t>
      </w:r>
      <w:r w:rsidRPr="00043CB2">
        <w:rPr>
          <w:rFonts w:ascii="Times New Roman" w:hAnsi="Times New Roman" w:cs="Times New Roman"/>
          <w:sz w:val="28"/>
          <w:szCs w:val="28"/>
          <w:lang w:eastAsia="en-GB"/>
        </w:rPr>
        <w:t>1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Луцька</w:t>
      </w:r>
      <w:r w:rsidRPr="00043CB2">
        <w:rPr>
          <w:rFonts w:ascii="Times New Roman" w:hAnsi="Times New Roman" w:cs="Times New Roman"/>
          <w:sz w:val="28"/>
          <w:szCs w:val="28"/>
          <w:lang w:eastAsia="en-GB"/>
        </w:rPr>
        <w:t>.</w:t>
      </w:r>
    </w:p>
    <w:p w14:paraId="2A4E2BCD" w14:textId="4D311BA7" w:rsidR="00516587" w:rsidRPr="00043CB2" w:rsidRDefault="00516587" w:rsidP="003675EC">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Реал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зувати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систему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вприватних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простор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внутр</w:t>
      </w:r>
      <w:r w:rsidRPr="00043CB2">
        <w:rPr>
          <w:rFonts w:ascii="Times New Roman" w:eastAsia="MS Gothic" w:hAnsi="Times New Roman" w:cs="Times New Roman"/>
          <w:sz w:val="28"/>
          <w:szCs w:val="28"/>
          <w:lang w:eastAsia="en-GB"/>
        </w:rPr>
        <w:t>і</w:t>
      </w:r>
      <w:r w:rsidR="00AE42E2" w:rsidRPr="00043CB2">
        <w:rPr>
          <w:rFonts w:ascii="Times New Roman" w:eastAsia="SimSun" w:hAnsi="Times New Roman" w:cs="Times New Roman"/>
          <w:sz w:val="28"/>
          <w:szCs w:val="28"/>
          <w:lang w:eastAsia="en-GB"/>
        </w:rPr>
        <w:t xml:space="preserve">шні двори та </w:t>
      </w:r>
      <w:r w:rsidRPr="00043CB2">
        <w:rPr>
          <w:rFonts w:ascii="Times New Roman" w:eastAsia="SimSun" w:hAnsi="Times New Roman" w:cs="Times New Roman"/>
          <w:sz w:val="28"/>
          <w:szCs w:val="28"/>
          <w:lang w:eastAsia="en-GB"/>
        </w:rPr>
        <w:t>проход</w:t>
      </w:r>
      <w:r w:rsidR="00AE42E2" w:rsidRPr="00043CB2">
        <w:rPr>
          <w:rFonts w:ascii="Times New Roman" w:eastAsia="MS Gothic" w:hAnsi="Times New Roman" w:cs="Times New Roman"/>
          <w:sz w:val="28"/>
          <w:szCs w:val="28"/>
          <w:lang w:eastAsia="en-GB"/>
        </w:rPr>
        <w:t>и.</w:t>
      </w:r>
    </w:p>
    <w:p w14:paraId="3306B054"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lastRenderedPageBreak/>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2:</w:t>
      </w:r>
      <w:r w:rsidR="00E2168F"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Забезпечення арх</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тектурно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л</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дентичност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середовища</w:t>
      </w:r>
      <w:r w:rsidRPr="00043CB2">
        <w:rPr>
          <w:rFonts w:ascii="Times New Roman" w:hAnsi="Times New Roman" w:cs="Times New Roman"/>
          <w:iCs/>
          <w:sz w:val="28"/>
          <w:szCs w:val="28"/>
          <w:lang w:val="ru-RU" w:eastAsia="en-GB"/>
        </w:rPr>
        <w:t>:</w:t>
      </w:r>
    </w:p>
    <w:p w14:paraId="64B3982C" w14:textId="1BA0C4D5"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eastAsia="en-GB"/>
        </w:rPr>
      </w:pPr>
      <w:r w:rsidRPr="00043CB2">
        <w:rPr>
          <w:rFonts w:ascii="Times New Roman" w:hAnsi="Times New Roman" w:cs="Times New Roman"/>
          <w:sz w:val="28"/>
          <w:szCs w:val="28"/>
          <w:lang w:eastAsia="en-GB"/>
        </w:rPr>
        <w:t xml:space="preserve">Розробити дизайн-код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сторичного</w:t>
      </w:r>
      <w:r w:rsidRPr="00043CB2">
        <w:rPr>
          <w:rFonts w:ascii="Times New Roman" w:hAnsi="Times New Roman" w:cs="Times New Roman"/>
          <w:sz w:val="28"/>
          <w:szCs w:val="28"/>
          <w:lang w:eastAsia="en-GB"/>
        </w:rPr>
        <w:t xml:space="preserve"> ареалу №</w:t>
      </w:r>
      <w:r w:rsidR="00B55CB6" w:rsidRPr="00043CB2">
        <w:rPr>
          <w:rFonts w:ascii="Times New Roman" w:hAnsi="Times New Roman" w:cs="Times New Roman"/>
          <w:sz w:val="28"/>
          <w:szCs w:val="28"/>
          <w:lang w:eastAsia="en-GB"/>
        </w:rPr>
        <w:t> </w:t>
      </w:r>
      <w:r w:rsidRPr="00043CB2">
        <w:rPr>
          <w:rFonts w:ascii="Times New Roman" w:hAnsi="Times New Roman" w:cs="Times New Roman"/>
          <w:sz w:val="28"/>
          <w:szCs w:val="28"/>
          <w:lang w:eastAsia="en-GB"/>
        </w:rPr>
        <w:t>1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ста</w:t>
      </w:r>
      <w:r w:rsidR="00E2168F" w:rsidRPr="00043CB2">
        <w:rPr>
          <w:rFonts w:ascii="Times New Roman" w:hAnsi="Times New Roman" w:cs="Times New Roman"/>
          <w:sz w:val="28"/>
          <w:szCs w:val="28"/>
          <w:lang w:eastAsia="en-GB"/>
        </w:rPr>
        <w:t xml:space="preserve"> Луцька</w:t>
      </w:r>
    </w:p>
    <w:p w14:paraId="25F99268"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Затвердити правила матер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ального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виконання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ново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забудови</w:t>
      </w:r>
      <w:r w:rsidRPr="00043CB2">
        <w:rPr>
          <w:rFonts w:ascii="Times New Roman" w:hAnsi="Times New Roman" w:cs="Times New Roman"/>
          <w:sz w:val="28"/>
          <w:szCs w:val="28"/>
          <w:lang w:eastAsia="en-GB"/>
        </w:rPr>
        <w:t>.</w:t>
      </w:r>
    </w:p>
    <w:p w14:paraId="4F5BA761" w14:textId="7272568D" w:rsidR="00516587" w:rsidRPr="00043CB2" w:rsidRDefault="00E2168F" w:rsidP="00496BEE">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iCs/>
          <w:sz w:val="28"/>
          <w:szCs w:val="28"/>
          <w:lang w:val="ru-RU" w:eastAsia="en-GB"/>
        </w:rPr>
        <w:t>З</w:t>
      </w:r>
      <w:r w:rsidR="00516587" w:rsidRPr="00043CB2">
        <w:rPr>
          <w:rFonts w:ascii="Times New Roman" w:hAnsi="Times New Roman" w:cs="Times New Roman"/>
          <w:sz w:val="28"/>
          <w:szCs w:val="28"/>
          <w:lang w:eastAsia="en-GB"/>
        </w:rPr>
        <w:t>апровадити систему контролю за висотн</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стю</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та</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ритм</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кою</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забудови</w:t>
      </w:r>
      <w:r w:rsidR="00516587" w:rsidRPr="00043CB2">
        <w:rPr>
          <w:rFonts w:ascii="Times New Roman" w:hAnsi="Times New Roman" w:cs="Times New Roman"/>
          <w:sz w:val="28"/>
          <w:szCs w:val="28"/>
          <w:lang w:eastAsia="en-GB"/>
        </w:rPr>
        <w:t>.</w:t>
      </w:r>
    </w:p>
    <w:p w14:paraId="7969307A" w14:textId="0401F9D2" w:rsidR="00E2168F" w:rsidRPr="00043CB2" w:rsidRDefault="00595BD1" w:rsidP="00496BEE">
      <w:pPr>
        <w:spacing w:before="100" w:beforeAutospacing="1" w:after="100" w:afterAutospacing="1"/>
        <w:ind w:right="284" w:firstLine="567"/>
        <w:contextualSpacing/>
        <w:rPr>
          <w:rFonts w:ascii="Times New Roman" w:hAnsi="Times New Roman" w:cs="Times New Roman"/>
          <w:b/>
          <w:sz w:val="28"/>
          <w:szCs w:val="28"/>
          <w:lang w:val="ru-RU"/>
        </w:rPr>
      </w:pPr>
      <w:r>
        <w:rPr>
          <w:rFonts w:ascii="Times New Roman" w:hAnsi="Times New Roman" w:cs="Times New Roman"/>
          <w:b/>
          <w:iCs/>
          <w:sz w:val="28"/>
          <w:szCs w:val="28"/>
          <w:lang w:eastAsia="en-GB"/>
        </w:rPr>
        <w:t>4</w:t>
      </w:r>
      <w:r w:rsidR="00E2168F" w:rsidRPr="00043CB2">
        <w:rPr>
          <w:rFonts w:ascii="Times New Roman" w:hAnsi="Times New Roman" w:cs="Times New Roman"/>
          <w:b/>
          <w:iCs/>
          <w:sz w:val="28"/>
          <w:szCs w:val="28"/>
          <w:lang w:eastAsia="en-GB"/>
        </w:rPr>
        <w:t>.2 </w:t>
      </w:r>
      <w:r w:rsidR="00516587" w:rsidRPr="00043CB2">
        <w:rPr>
          <w:rFonts w:ascii="Times New Roman" w:hAnsi="Times New Roman" w:cs="Times New Roman"/>
          <w:b/>
          <w:iCs/>
          <w:sz w:val="28"/>
          <w:szCs w:val="28"/>
          <w:lang w:eastAsia="en-GB"/>
        </w:rPr>
        <w:t xml:space="preserve">Туристична </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нфраструктура</w:t>
      </w:r>
      <w:r w:rsidR="00516587" w:rsidRPr="00043CB2">
        <w:rPr>
          <w:rFonts w:ascii="Times New Roman" w:hAnsi="Times New Roman" w:cs="Times New Roman"/>
          <w:b/>
          <w:iCs/>
          <w:sz w:val="28"/>
          <w:szCs w:val="28"/>
          <w:lang w:val="ru-RU" w:eastAsia="en-GB"/>
        </w:rPr>
        <w:t>:</w:t>
      </w:r>
    </w:p>
    <w:p w14:paraId="5F90DC5E" w14:textId="51886F5F"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b/>
          <w:sz w:val="28"/>
          <w:szCs w:val="28"/>
          <w:lang w:val="ru-RU"/>
        </w:rPr>
      </w:pPr>
      <w:r w:rsidRPr="00043CB2">
        <w:rPr>
          <w:rFonts w:ascii="Times New Roman" w:hAnsi="Times New Roman" w:cs="Times New Roman"/>
          <w:sz w:val="28"/>
          <w:szCs w:val="28"/>
          <w:lang w:eastAsia="en-GB"/>
        </w:rPr>
        <w:t>Розвиток сфери гостинност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льшення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лькост</w:t>
      </w:r>
      <w:r w:rsidRPr="00043CB2">
        <w:rPr>
          <w:rFonts w:ascii="Times New Roman" w:eastAsia="MS Gothic" w:hAnsi="Times New Roman" w:cs="Times New Roman"/>
          <w:sz w:val="28"/>
          <w:szCs w:val="28"/>
          <w:lang w:eastAsia="en-GB"/>
        </w:rPr>
        <w:t>і</w:t>
      </w:r>
      <w:r w:rsidR="00E2168F"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заклад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розм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щення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харчування</w:t>
      </w:r>
      <w:r w:rsidRPr="00043CB2">
        <w:rPr>
          <w:rFonts w:ascii="Times New Roman" w:hAnsi="Times New Roman" w:cs="Times New Roman"/>
          <w:sz w:val="28"/>
          <w:szCs w:val="28"/>
          <w:lang w:eastAsia="en-GB"/>
        </w:rPr>
        <w:t>).</w:t>
      </w:r>
    </w:p>
    <w:p w14:paraId="7685A8A6"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b/>
          <w:sz w:val="28"/>
          <w:szCs w:val="28"/>
          <w:lang w:val="ru-RU"/>
        </w:rPr>
      </w:pPr>
      <w:r w:rsidRPr="00043CB2">
        <w:rPr>
          <w:rFonts w:ascii="Times New Roman" w:hAnsi="Times New Roman" w:cs="Times New Roman"/>
          <w:sz w:val="28"/>
          <w:szCs w:val="28"/>
          <w:lang w:eastAsia="en-GB"/>
        </w:rPr>
        <w:t>Введення 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чково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гац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w:t>
      </w:r>
    </w:p>
    <w:p w14:paraId="69AA9720"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b/>
          <w:sz w:val="28"/>
          <w:szCs w:val="28"/>
          <w:lang w:val="ru-RU"/>
        </w:rPr>
      </w:pPr>
      <w:r w:rsidRPr="00043CB2">
        <w:rPr>
          <w:rFonts w:ascii="Times New Roman" w:hAnsi="Times New Roman" w:cs="Times New Roman"/>
          <w:sz w:val="28"/>
          <w:szCs w:val="28"/>
          <w:lang w:eastAsia="en-GB"/>
        </w:rPr>
        <w:t>Створення системи 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дкритих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площ</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музейних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717D631F" w14:textId="7F43DE0D" w:rsidR="00516587" w:rsidRPr="00043CB2" w:rsidRDefault="00516587" w:rsidP="00496BEE">
      <w:pPr>
        <w:spacing w:before="100" w:beforeAutospacing="1" w:after="100" w:afterAutospacing="1"/>
        <w:ind w:right="284" w:firstLine="567"/>
        <w:contextualSpacing/>
        <w:jc w:val="both"/>
        <w:rPr>
          <w:rFonts w:ascii="Times New Roman" w:hAnsi="Times New Roman" w:cs="Times New Roman"/>
          <w:b/>
          <w:sz w:val="28"/>
          <w:szCs w:val="28"/>
          <w:lang w:val="ru-RU"/>
        </w:rPr>
      </w:pPr>
      <w:r w:rsidRPr="00043CB2">
        <w:rPr>
          <w:rFonts w:ascii="Times New Roman" w:hAnsi="Times New Roman" w:cs="Times New Roman"/>
          <w:sz w:val="28"/>
          <w:szCs w:val="28"/>
          <w:lang w:eastAsia="en-GB"/>
        </w:rPr>
        <w:t>Створення 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шох</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туристичних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маршрут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вздовж</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чки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Стир</w:t>
      </w:r>
      <w:r w:rsidRPr="00043CB2">
        <w:rPr>
          <w:rFonts w:ascii="Times New Roman" w:hAnsi="Times New Roman" w:cs="Times New Roman"/>
          <w:sz w:val="28"/>
          <w:szCs w:val="28"/>
          <w:lang w:eastAsia="en-GB"/>
        </w:rPr>
        <w:t>.</w:t>
      </w:r>
    </w:p>
    <w:p w14:paraId="72507F04" w14:textId="6A07B03A" w:rsidR="00516587" w:rsidRPr="00043CB2" w:rsidRDefault="00516587" w:rsidP="00496BEE">
      <w:pPr>
        <w:spacing w:before="100" w:beforeAutospacing="1" w:after="100" w:afterAutospacing="1"/>
        <w:ind w:right="284" w:firstLine="567"/>
        <w:contextualSpacing/>
        <w:rPr>
          <w:rFonts w:ascii="Times New Roman" w:hAnsi="Times New Roman" w:cs="Times New Roman"/>
          <w:b/>
          <w:sz w:val="28"/>
          <w:szCs w:val="28"/>
          <w:lang w:val="ru-RU"/>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00E2168F" w:rsidRPr="00043CB2">
        <w:rPr>
          <w:rFonts w:ascii="Times New Roman" w:hAnsi="Times New Roman" w:cs="Times New Roman"/>
          <w:b/>
          <w:iCs/>
          <w:sz w:val="28"/>
          <w:szCs w:val="28"/>
          <w:lang w:eastAsia="en-GB"/>
        </w:rPr>
        <w:t> </w:t>
      </w:r>
      <w:r w:rsidR="00595BD1">
        <w:rPr>
          <w:rFonts w:ascii="Times New Roman" w:hAnsi="Times New Roman" w:cs="Times New Roman"/>
          <w:b/>
          <w:iCs/>
          <w:sz w:val="28"/>
          <w:szCs w:val="28"/>
          <w:lang w:val="ru-RU" w:eastAsia="en-GB"/>
        </w:rPr>
        <w:t>4</w:t>
      </w:r>
      <w:r w:rsidRPr="00043CB2">
        <w:rPr>
          <w:rFonts w:ascii="Times New Roman" w:hAnsi="Times New Roman" w:cs="Times New Roman"/>
          <w:b/>
          <w:iCs/>
          <w:sz w:val="28"/>
          <w:szCs w:val="28"/>
          <w:lang w:eastAsia="en-GB"/>
        </w:rPr>
        <w:t>.</w:t>
      </w:r>
      <w:r w:rsidRPr="00043CB2">
        <w:rPr>
          <w:rFonts w:ascii="Times New Roman" w:hAnsi="Times New Roman" w:cs="Times New Roman"/>
          <w:b/>
          <w:iCs/>
          <w:sz w:val="28"/>
          <w:szCs w:val="28"/>
          <w:lang w:val="ru-RU" w:eastAsia="en-GB"/>
        </w:rPr>
        <w:t>2.1.</w:t>
      </w:r>
      <w:r w:rsidRPr="00043CB2">
        <w:rPr>
          <w:rFonts w:ascii="Times New Roman" w:hAnsi="Times New Roman" w:cs="Times New Roman"/>
          <w:b/>
          <w:iCs/>
          <w:sz w:val="28"/>
          <w:szCs w:val="28"/>
          <w:lang w:eastAsia="en-GB"/>
        </w:rPr>
        <w:t xml:space="preserve"> Розвиток туризму.</w:t>
      </w:r>
    </w:p>
    <w:p w14:paraId="784F7D9D" w14:textId="77777777" w:rsidR="00E2168F" w:rsidRPr="00043CB2" w:rsidRDefault="00516587" w:rsidP="00496BEE">
      <w:pPr>
        <w:spacing w:before="100" w:beforeAutospacing="1" w:after="100" w:afterAutospacing="1"/>
        <w:ind w:right="284" w:firstLine="567"/>
        <w:contextualSpacing/>
        <w:rPr>
          <w:rFonts w:ascii="Times New Roman" w:hAnsi="Times New Roman" w:cs="Times New Roman"/>
          <w:sz w:val="28"/>
          <w:szCs w:val="28"/>
          <w:lang w:val="ru-RU"/>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E2168F"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Забезпечення умов для сталого туризму</w:t>
      </w:r>
      <w:r w:rsidRPr="00043CB2">
        <w:rPr>
          <w:rFonts w:ascii="Times New Roman" w:hAnsi="Times New Roman" w:cs="Times New Roman"/>
          <w:iCs/>
          <w:sz w:val="28"/>
          <w:szCs w:val="28"/>
          <w:lang w:val="ru-RU" w:eastAsia="en-GB"/>
        </w:rPr>
        <w:t>:</w:t>
      </w:r>
    </w:p>
    <w:p w14:paraId="12A10FCE"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Style w:val="af4"/>
          <w:rFonts w:ascii="Times New Roman" w:hAnsi="Times New Roman" w:cs="Times New Roman"/>
          <w:b w:val="0"/>
          <w:sz w:val="28"/>
          <w:szCs w:val="28"/>
        </w:rPr>
        <w:t>С</w:t>
      </w:r>
      <w:r w:rsidRPr="00043CB2">
        <w:rPr>
          <w:rFonts w:ascii="Times New Roman" w:hAnsi="Times New Roman" w:cs="Times New Roman"/>
          <w:sz w:val="28"/>
          <w:szCs w:val="28"/>
        </w:rPr>
        <w:t>творення м</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ських</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простор</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для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в</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дпочинку</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комфортних</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як</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для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гостей</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так</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для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мешканц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м</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ста</w:t>
      </w:r>
      <w:r w:rsidRPr="00043CB2">
        <w:rPr>
          <w:rFonts w:ascii="Times New Roman" w:hAnsi="Times New Roman" w:cs="Times New Roman"/>
          <w:sz w:val="28"/>
          <w:szCs w:val="28"/>
        </w:rPr>
        <w:t xml:space="preserve">. </w:t>
      </w:r>
    </w:p>
    <w:p w14:paraId="258BADF4" w14:textId="31CCBF50"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Створення туристичного кластер</w:t>
      </w:r>
      <w:r w:rsidR="00E2168F" w:rsidRPr="00043CB2">
        <w:rPr>
          <w:rFonts w:ascii="Times New Roman" w:hAnsi="Times New Roman" w:cs="Times New Roman"/>
          <w:sz w:val="28"/>
          <w:szCs w:val="28"/>
        </w:rPr>
        <w:t>а</w:t>
      </w:r>
      <w:r w:rsidR="00E2168F" w:rsidRPr="00043CB2">
        <w:rPr>
          <w:rFonts w:ascii="Times New Roman" w:hAnsi="Times New Roman" w:cs="Times New Roman"/>
          <w:sz w:val="28"/>
          <w:szCs w:val="28"/>
          <w:lang w:val="ru-RU"/>
        </w:rPr>
        <w:t>.</w:t>
      </w:r>
    </w:p>
    <w:p w14:paraId="57B7BDE1" w14:textId="25CCB14F"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П</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двищення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якост</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послуг</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кадрового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забезпечення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у</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сфер</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гостинност</w:t>
      </w:r>
      <w:r w:rsidR="006E5336"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p>
    <w:p w14:paraId="5B321DE9"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Створення системи в</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дкритих </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сторичних</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простор</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сторичному квартал</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що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забезпечу</w:t>
      </w:r>
      <w:r w:rsidRPr="00043CB2">
        <w:rPr>
          <w:rFonts w:ascii="Times New Roman" w:eastAsia="MS Gothic" w:hAnsi="Times New Roman" w:cs="Times New Roman"/>
          <w:sz w:val="28"/>
          <w:szCs w:val="28"/>
        </w:rPr>
        <w:t>є</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в</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льний</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доступ</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мешканц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гос</w:t>
      </w:r>
      <w:r w:rsidRPr="00043CB2">
        <w:rPr>
          <w:rFonts w:ascii="Times New Roman" w:hAnsi="Times New Roman" w:cs="Times New Roman"/>
          <w:sz w:val="28"/>
          <w:szCs w:val="28"/>
        </w:rPr>
        <w:t xml:space="preserve">тей до культурних, сакральних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громадських</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об</w:t>
      </w:r>
      <w:r w:rsidRPr="00043CB2">
        <w:rPr>
          <w:rFonts w:ascii="Times New Roman" w:hAnsi="Times New Roman" w:cs="Times New Roman"/>
          <w:sz w:val="28"/>
          <w:szCs w:val="28"/>
        </w:rPr>
        <w:t>'</w:t>
      </w:r>
      <w:r w:rsidRPr="00043CB2">
        <w:rPr>
          <w:rFonts w:ascii="Times New Roman" w:eastAsia="MS Gothic" w:hAnsi="Times New Roman" w:cs="Times New Roman"/>
          <w:sz w:val="28"/>
          <w:szCs w:val="28"/>
        </w:rPr>
        <w:t>є</w:t>
      </w:r>
      <w:r w:rsidRPr="00043CB2">
        <w:rPr>
          <w:rFonts w:ascii="Times New Roman" w:eastAsia="SimSun" w:hAnsi="Times New Roman" w:cs="Times New Roman"/>
          <w:sz w:val="28"/>
          <w:szCs w:val="28"/>
        </w:rPr>
        <w:t>кт</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00E2168F" w:rsidRPr="00043CB2">
        <w:rPr>
          <w:rFonts w:ascii="Times New Roman" w:hAnsi="Times New Roman" w:cs="Times New Roman"/>
          <w:sz w:val="28"/>
          <w:szCs w:val="28"/>
          <w:lang w:val="ru-RU"/>
        </w:rPr>
        <w:t>.</w:t>
      </w:r>
    </w:p>
    <w:p w14:paraId="080C8CD9" w14:textId="77777777"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lang w:eastAsia="en-GB"/>
        </w:rPr>
        <w:t>Сприяння рев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тал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буд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вель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розм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щення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турист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хостел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апартамент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7C0BD856" w14:textId="56E32971" w:rsidR="00516587"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lang w:val="ru-RU"/>
        </w:rPr>
        <w:t>С</w:t>
      </w:r>
      <w:r w:rsidRPr="00043CB2">
        <w:rPr>
          <w:rFonts w:ascii="Times New Roman" w:hAnsi="Times New Roman" w:cs="Times New Roman"/>
          <w:sz w:val="28"/>
          <w:szCs w:val="28"/>
        </w:rPr>
        <w:t>прияння збереженню будинку скульптора Миколи Голованя</w:t>
      </w:r>
      <w:r w:rsidRPr="00043CB2">
        <w:rPr>
          <w:rFonts w:ascii="Times New Roman" w:hAnsi="Times New Roman" w:cs="Times New Roman"/>
          <w:sz w:val="28"/>
          <w:szCs w:val="28"/>
          <w:lang w:val="ru-RU"/>
        </w:rPr>
        <w:t>,</w:t>
      </w:r>
      <w:r w:rsidRPr="00043CB2">
        <w:rPr>
          <w:rFonts w:ascii="Times New Roman" w:hAnsi="Times New Roman" w:cs="Times New Roman"/>
          <w:sz w:val="28"/>
          <w:szCs w:val="28"/>
        </w:rPr>
        <w:t xml:space="preserve"> як точки тяж</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ння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турист</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в</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сторичному квартал</w:t>
      </w:r>
      <w:r w:rsidRPr="00043CB2">
        <w:rPr>
          <w:rFonts w:ascii="Times New Roman" w:eastAsia="MS Gothic" w:hAnsi="Times New Roman" w:cs="Times New Roman"/>
          <w:sz w:val="28"/>
          <w:szCs w:val="28"/>
        </w:rPr>
        <w:t>і</w:t>
      </w:r>
      <w:r w:rsidR="000D2FE3" w:rsidRPr="00043CB2">
        <w:rPr>
          <w:rFonts w:ascii="Times New Roman" w:hAnsi="Times New Roman" w:cs="Times New Roman"/>
          <w:sz w:val="28"/>
          <w:szCs w:val="28"/>
          <w:lang w:val="ru-RU"/>
        </w:rPr>
        <w:t>.</w:t>
      </w:r>
    </w:p>
    <w:p w14:paraId="23E85E87" w14:textId="10D38854" w:rsidR="00E2168F" w:rsidRPr="00043CB2" w:rsidRDefault="00516587" w:rsidP="00496BEE">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2:</w:t>
      </w:r>
      <w:r w:rsidR="00E2168F"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Формування ядра 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сько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культури</w:t>
      </w:r>
      <w:r w:rsidRPr="00043CB2">
        <w:rPr>
          <w:rFonts w:ascii="Times New Roman" w:hAnsi="Times New Roman" w:cs="Times New Roman"/>
          <w:iCs/>
          <w:sz w:val="28"/>
          <w:szCs w:val="28"/>
          <w:lang w:eastAsia="en-GB"/>
        </w:rPr>
        <w:t xml:space="preserve"> </w:t>
      </w:r>
      <w:r w:rsidR="00496BEE" w:rsidRPr="00DB6F47">
        <w:rPr>
          <w:rFonts w:ascii="Times New Roman" w:eastAsia="MS Gothic" w:hAnsi="Times New Roman" w:cs="Times New Roman"/>
          <w:iCs/>
          <w:sz w:val="28"/>
          <w:szCs w:val="28"/>
          <w:lang w:eastAsia="en-GB"/>
        </w:rPr>
        <w:t>й</w:t>
      </w:r>
      <w:r w:rsidRPr="00DB6F47">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туристичних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маршрут</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val="ru-RU" w:eastAsia="en-GB"/>
        </w:rPr>
        <w:t>:</w:t>
      </w:r>
    </w:p>
    <w:p w14:paraId="2BCCA7F8" w14:textId="77777777" w:rsidR="00E2168F" w:rsidRPr="00043CB2" w:rsidRDefault="00516587" w:rsidP="00043CB2">
      <w:pPr>
        <w:spacing w:before="100" w:beforeAutospacing="1" w:after="100" w:afterAutospacing="1"/>
        <w:ind w:left="284" w:right="284" w:firstLine="283"/>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 xml:space="preserve">Розвиток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сторичного кварталу</w:t>
      </w:r>
      <w:r w:rsidRPr="00043CB2">
        <w:rPr>
          <w:rFonts w:ascii="Times New Roman" w:hAnsi="Times New Roman" w:cs="Times New Roman"/>
          <w:sz w:val="28"/>
          <w:szCs w:val="28"/>
          <w:lang w:val="ru-RU"/>
        </w:rPr>
        <w:t>,</w:t>
      </w:r>
      <w:r w:rsidRPr="00043CB2">
        <w:rPr>
          <w:rFonts w:ascii="Times New Roman" w:hAnsi="Times New Roman" w:cs="Times New Roman"/>
          <w:sz w:val="28"/>
          <w:szCs w:val="28"/>
        </w:rPr>
        <w:t xml:space="preserve"> як центру п</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знавального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под</w:t>
      </w:r>
      <w:r w:rsidRPr="00043CB2">
        <w:rPr>
          <w:rFonts w:ascii="Times New Roman" w:eastAsia="MS Gothic" w:hAnsi="Times New Roman" w:cs="Times New Roman"/>
          <w:sz w:val="28"/>
          <w:szCs w:val="28"/>
        </w:rPr>
        <w:t>іє</w:t>
      </w:r>
      <w:r w:rsidRPr="00043CB2">
        <w:rPr>
          <w:rFonts w:ascii="Times New Roman" w:eastAsia="SimSun" w:hAnsi="Times New Roman" w:cs="Times New Roman"/>
          <w:sz w:val="28"/>
          <w:szCs w:val="28"/>
        </w:rPr>
        <w:t>вого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та</w:t>
      </w:r>
      <w:r w:rsidRPr="00043CB2">
        <w:rPr>
          <w:rFonts w:ascii="Times New Roman" w:hAnsi="Times New Roman" w:cs="Times New Roman"/>
          <w:sz w:val="28"/>
          <w:szCs w:val="28"/>
        </w:rPr>
        <w:t xml:space="preserve"> д</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лового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туризму</w:t>
      </w:r>
      <w:r w:rsidRPr="00043CB2">
        <w:rPr>
          <w:rFonts w:ascii="Times New Roman" w:hAnsi="Times New Roman" w:cs="Times New Roman"/>
          <w:sz w:val="28"/>
          <w:szCs w:val="28"/>
          <w:lang w:val="ru-RU"/>
        </w:rPr>
        <w:t>.</w:t>
      </w:r>
    </w:p>
    <w:p w14:paraId="63464C55" w14:textId="77777777" w:rsidR="00F77048" w:rsidRPr="00043CB2" w:rsidRDefault="00F77048" w:rsidP="00F77048">
      <w:pPr>
        <w:spacing w:before="100" w:beforeAutospacing="1" w:after="100" w:afterAutospacing="1"/>
        <w:ind w:left="284" w:right="284" w:firstLine="436"/>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Проведення загальном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ських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культурних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осв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заход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val="ru-RU" w:eastAsia="en-GB"/>
        </w:rPr>
        <w:t>.</w:t>
      </w:r>
    </w:p>
    <w:p w14:paraId="6E7D4DCB" w14:textId="77777777" w:rsidR="00E2168F" w:rsidRPr="00043CB2" w:rsidRDefault="00516587" w:rsidP="00E2168F">
      <w:pPr>
        <w:spacing w:before="100" w:beforeAutospacing="1" w:after="100" w:afterAutospacing="1"/>
        <w:ind w:left="284" w:right="284" w:firstLine="436"/>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П</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дтр</w:t>
      </w:r>
      <w:r w:rsidRPr="00043CB2">
        <w:rPr>
          <w:rFonts w:ascii="Times New Roman" w:hAnsi="Times New Roman" w:cs="Times New Roman"/>
          <w:sz w:val="28"/>
          <w:szCs w:val="28"/>
        </w:rPr>
        <w:t xml:space="preserve">имка культурних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креативних</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н</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атив</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як</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посилюють</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дентичн</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сть</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Луцька</w:t>
      </w:r>
      <w:r w:rsidRPr="00043CB2">
        <w:rPr>
          <w:rFonts w:ascii="Times New Roman" w:hAnsi="Times New Roman" w:cs="Times New Roman"/>
          <w:sz w:val="28"/>
          <w:szCs w:val="28"/>
        </w:rPr>
        <w:t>.</w:t>
      </w:r>
    </w:p>
    <w:p w14:paraId="603EAE28" w14:textId="77777777" w:rsidR="00E2168F" w:rsidRPr="00043CB2" w:rsidRDefault="00516587" w:rsidP="00E2168F">
      <w:pPr>
        <w:spacing w:before="100" w:beforeAutospacing="1" w:after="100" w:afterAutospacing="1"/>
        <w:ind w:left="284" w:right="284" w:firstLine="436"/>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t>Актуал</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зац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я</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сторично</w:t>
      </w:r>
      <w:r w:rsidRPr="00043CB2">
        <w:rPr>
          <w:rFonts w:ascii="Times New Roman" w:eastAsia="MS Gothic" w:hAnsi="Times New Roman" w:cs="Times New Roman"/>
          <w:sz w:val="28"/>
          <w:szCs w:val="28"/>
        </w:rPr>
        <w:t>ї</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спадщини</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громади</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та</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її</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популяризац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через</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сучасн</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технолог</w:t>
      </w:r>
      <w:r w:rsidRPr="00043CB2">
        <w:rPr>
          <w:rFonts w:ascii="Times New Roman" w:eastAsia="MS Gothic" w:hAnsi="Times New Roman" w:cs="Times New Roman"/>
          <w:sz w:val="28"/>
          <w:szCs w:val="28"/>
        </w:rPr>
        <w:t>ії</w:t>
      </w:r>
      <w:r w:rsidRPr="00043CB2">
        <w:rPr>
          <w:rFonts w:ascii="Times New Roman" w:hAnsi="Times New Roman" w:cs="Times New Roman"/>
          <w:sz w:val="28"/>
          <w:szCs w:val="28"/>
        </w:rPr>
        <w:t>.</w:t>
      </w:r>
    </w:p>
    <w:p w14:paraId="4D2F57C9" w14:textId="1C15184D" w:rsidR="00E2168F" w:rsidRPr="00043CB2" w:rsidRDefault="00516587" w:rsidP="00E2168F">
      <w:pPr>
        <w:spacing w:before="100" w:beforeAutospacing="1" w:after="100" w:afterAutospacing="1"/>
        <w:ind w:left="284" w:right="284" w:firstLine="436"/>
        <w:contextualSpacing/>
        <w:jc w:val="both"/>
        <w:rPr>
          <w:rFonts w:ascii="Times New Roman" w:hAnsi="Times New Roman" w:cs="Times New Roman"/>
          <w:sz w:val="28"/>
          <w:szCs w:val="28"/>
          <w:lang w:val="ru-RU"/>
        </w:rPr>
      </w:pPr>
      <w:r w:rsidRPr="00043CB2">
        <w:rPr>
          <w:rFonts w:ascii="Times New Roman" w:hAnsi="Times New Roman" w:cs="Times New Roman"/>
          <w:iCs/>
          <w:sz w:val="28"/>
          <w:szCs w:val="28"/>
          <w:lang w:eastAsia="en-GB"/>
        </w:rPr>
        <w:t>Створення умов для популяризац</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нематер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ально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культурно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спадщини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через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дтримку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локальни</w:t>
      </w:r>
      <w:r w:rsidRPr="00043CB2">
        <w:rPr>
          <w:rFonts w:ascii="Times New Roman" w:hAnsi="Times New Roman" w:cs="Times New Roman"/>
          <w:iCs/>
          <w:sz w:val="28"/>
          <w:szCs w:val="28"/>
          <w:lang w:eastAsia="en-GB"/>
        </w:rPr>
        <w:t>х майстр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ювел</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реконструктор</w:t>
      </w:r>
      <w:r w:rsidR="00E2168F" w:rsidRPr="00043CB2">
        <w:rPr>
          <w:rFonts w:ascii="Times New Roman" w:eastAsia="MS Gothic" w:hAnsi="Times New Roman" w:cs="Times New Roman"/>
          <w:iCs/>
          <w:sz w:val="28"/>
          <w:szCs w:val="28"/>
          <w:lang w:eastAsia="en-GB"/>
        </w:rPr>
        <w:t>ів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музичних</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нструмент</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стародавнього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одягу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лицарських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клуб</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w:t>
      </w:r>
    </w:p>
    <w:p w14:paraId="72DE69AF" w14:textId="464481AB" w:rsidR="00516587" w:rsidRPr="00043CB2" w:rsidRDefault="00516587" w:rsidP="00E2168F">
      <w:pPr>
        <w:spacing w:before="100" w:beforeAutospacing="1" w:after="100" w:afterAutospacing="1"/>
        <w:ind w:left="284" w:right="284" w:firstLine="436"/>
        <w:contextualSpacing/>
        <w:jc w:val="both"/>
        <w:rPr>
          <w:rFonts w:ascii="Times New Roman" w:hAnsi="Times New Roman" w:cs="Times New Roman"/>
          <w:sz w:val="28"/>
          <w:szCs w:val="28"/>
          <w:lang w:val="ru-RU"/>
        </w:rPr>
      </w:pPr>
      <w:r w:rsidRPr="00043CB2">
        <w:rPr>
          <w:rFonts w:ascii="Times New Roman" w:hAnsi="Times New Roman" w:cs="Times New Roman"/>
          <w:iCs/>
          <w:sz w:val="28"/>
          <w:szCs w:val="28"/>
          <w:lang w:eastAsia="en-GB"/>
        </w:rPr>
        <w:t>Ч</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ткий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календар</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под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сторичному квартал</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val="ru-RU" w:eastAsia="en-GB"/>
        </w:rPr>
        <w:t>.</w:t>
      </w:r>
    </w:p>
    <w:p w14:paraId="72B4C192" w14:textId="64101071" w:rsidR="00F15D62" w:rsidRPr="00043CB2" w:rsidRDefault="00595BD1" w:rsidP="00F15D62">
      <w:pPr>
        <w:spacing w:before="100" w:beforeAutospacing="1" w:after="100" w:afterAutospacing="1"/>
        <w:ind w:left="284" w:right="284" w:firstLine="436"/>
        <w:contextualSpacing/>
        <w:jc w:val="both"/>
        <w:rPr>
          <w:rFonts w:ascii="Times New Roman" w:hAnsi="Times New Roman" w:cs="Times New Roman"/>
          <w:b/>
          <w:iCs/>
          <w:sz w:val="28"/>
          <w:szCs w:val="28"/>
          <w:lang w:eastAsia="en-GB"/>
        </w:rPr>
      </w:pPr>
      <w:r>
        <w:rPr>
          <w:rFonts w:ascii="Times New Roman" w:hAnsi="Times New Roman" w:cs="Times New Roman"/>
          <w:b/>
          <w:iCs/>
          <w:sz w:val="28"/>
          <w:szCs w:val="28"/>
          <w:lang w:eastAsia="en-GB"/>
        </w:rPr>
        <w:t>4</w:t>
      </w:r>
      <w:r w:rsidR="004845B5" w:rsidRPr="00043CB2">
        <w:rPr>
          <w:rFonts w:ascii="Times New Roman" w:hAnsi="Times New Roman" w:cs="Times New Roman"/>
          <w:b/>
          <w:iCs/>
          <w:sz w:val="28"/>
          <w:szCs w:val="28"/>
          <w:lang w:eastAsia="en-GB"/>
        </w:rPr>
        <w:t>.3 </w:t>
      </w:r>
      <w:r w:rsidR="00516587" w:rsidRPr="00043CB2">
        <w:rPr>
          <w:rFonts w:ascii="Times New Roman" w:hAnsi="Times New Roman" w:cs="Times New Roman"/>
          <w:b/>
          <w:iCs/>
          <w:sz w:val="28"/>
          <w:szCs w:val="28"/>
          <w:lang w:eastAsia="en-GB"/>
        </w:rPr>
        <w:t>Реставрац</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я</w:t>
      </w:r>
      <w:r w:rsidR="00516587" w:rsidRPr="00043CB2">
        <w:rPr>
          <w:rFonts w:ascii="Times New Roman" w:hAnsi="Times New Roman" w:cs="Times New Roman"/>
          <w:b/>
          <w:iCs/>
          <w:sz w:val="28"/>
          <w:szCs w:val="28"/>
          <w:lang w:eastAsia="en-GB"/>
        </w:rPr>
        <w:t xml:space="preserve">, </w:t>
      </w:r>
      <w:r w:rsidR="00516587" w:rsidRPr="00043CB2">
        <w:rPr>
          <w:rFonts w:ascii="Times New Roman" w:eastAsia="SimSun" w:hAnsi="Times New Roman" w:cs="Times New Roman"/>
          <w:b/>
          <w:iCs/>
          <w:sz w:val="28"/>
          <w:szCs w:val="28"/>
          <w:lang w:eastAsia="en-GB"/>
        </w:rPr>
        <w:t>реаб</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л</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тац</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я</w:t>
      </w:r>
      <w:r w:rsidR="00516587" w:rsidRPr="00043CB2">
        <w:rPr>
          <w:rFonts w:ascii="Times New Roman" w:hAnsi="Times New Roman" w:cs="Times New Roman"/>
          <w:b/>
          <w:iCs/>
          <w:sz w:val="28"/>
          <w:szCs w:val="28"/>
          <w:lang w:eastAsia="en-GB"/>
        </w:rPr>
        <w:t xml:space="preserve">, </w:t>
      </w:r>
      <w:r w:rsidR="00516587" w:rsidRPr="00043CB2">
        <w:rPr>
          <w:rFonts w:ascii="Times New Roman" w:eastAsia="SimSun" w:hAnsi="Times New Roman" w:cs="Times New Roman"/>
          <w:b/>
          <w:iCs/>
          <w:sz w:val="28"/>
          <w:szCs w:val="28"/>
          <w:lang w:eastAsia="en-GB"/>
        </w:rPr>
        <w:t>консервац</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я</w:t>
      </w:r>
      <w:r w:rsidR="000D2FE3" w:rsidRPr="00043CB2">
        <w:rPr>
          <w:rFonts w:ascii="Times New Roman" w:eastAsia="SimSun" w:hAnsi="Times New Roman" w:cs="Times New Roman"/>
          <w:b/>
          <w:iCs/>
          <w:sz w:val="28"/>
          <w:szCs w:val="28"/>
          <w:lang w:eastAsia="en-GB"/>
        </w:rPr>
        <w:t>, м</w:t>
      </w:r>
      <w:r w:rsidR="00516587" w:rsidRPr="00043CB2">
        <w:rPr>
          <w:rFonts w:ascii="Times New Roman" w:eastAsia="SimSun" w:hAnsi="Times New Roman" w:cs="Times New Roman"/>
          <w:b/>
          <w:iCs/>
          <w:sz w:val="28"/>
          <w:szCs w:val="28"/>
          <w:lang w:eastAsia="en-GB"/>
        </w:rPr>
        <w:t>узе</w:t>
      </w:r>
      <w:r w:rsidR="00516587" w:rsidRPr="00043CB2">
        <w:rPr>
          <w:rFonts w:ascii="Times New Roman" w:eastAsia="MS Gothic" w:hAnsi="Times New Roman" w:cs="Times New Roman"/>
          <w:b/>
          <w:iCs/>
          <w:sz w:val="28"/>
          <w:szCs w:val="28"/>
          <w:lang w:eastAsia="en-GB"/>
        </w:rPr>
        <w:t>є</w:t>
      </w:r>
      <w:r w:rsidR="00516587" w:rsidRPr="00043CB2">
        <w:rPr>
          <w:rFonts w:ascii="Times New Roman" w:eastAsia="SimSun" w:hAnsi="Times New Roman" w:cs="Times New Roman"/>
          <w:b/>
          <w:iCs/>
          <w:sz w:val="28"/>
          <w:szCs w:val="28"/>
          <w:lang w:eastAsia="en-GB"/>
        </w:rPr>
        <w:t>ф</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кац</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я</w:t>
      </w:r>
      <w:r w:rsidR="00516587" w:rsidRPr="00043CB2">
        <w:rPr>
          <w:rFonts w:ascii="Times New Roman" w:hAnsi="Times New Roman" w:cs="Times New Roman"/>
          <w:b/>
          <w:iCs/>
          <w:sz w:val="28"/>
          <w:szCs w:val="28"/>
          <w:lang w:eastAsia="en-GB"/>
        </w:rPr>
        <w:t xml:space="preserve">, </w:t>
      </w:r>
      <w:r w:rsidR="00516587" w:rsidRPr="00043CB2">
        <w:rPr>
          <w:rFonts w:ascii="Times New Roman" w:eastAsia="SimSun" w:hAnsi="Times New Roman" w:cs="Times New Roman"/>
          <w:b/>
          <w:iCs/>
          <w:sz w:val="28"/>
          <w:szCs w:val="28"/>
          <w:lang w:eastAsia="en-GB"/>
        </w:rPr>
        <w:t>пристосування</w:t>
      </w:r>
      <w:r w:rsidR="00516587" w:rsidRPr="00043CB2">
        <w:rPr>
          <w:rFonts w:ascii="Times New Roman" w:hAnsi="Times New Roman" w:cs="Times New Roman"/>
          <w:b/>
          <w:iCs/>
          <w:sz w:val="28"/>
          <w:szCs w:val="28"/>
          <w:lang w:eastAsia="en-GB"/>
        </w:rPr>
        <w:t xml:space="preserve">, </w:t>
      </w:r>
      <w:r w:rsidR="00516587" w:rsidRPr="00043CB2">
        <w:rPr>
          <w:rFonts w:ascii="Times New Roman" w:eastAsia="SimSun" w:hAnsi="Times New Roman" w:cs="Times New Roman"/>
          <w:b/>
          <w:iCs/>
          <w:sz w:val="28"/>
          <w:szCs w:val="28"/>
          <w:lang w:eastAsia="en-GB"/>
        </w:rPr>
        <w:t>револаризац</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я</w:t>
      </w:r>
      <w:r w:rsidR="00516587" w:rsidRPr="00043CB2">
        <w:rPr>
          <w:rFonts w:ascii="Times New Roman" w:hAnsi="Times New Roman" w:cs="Times New Roman"/>
          <w:b/>
          <w:iCs/>
          <w:sz w:val="28"/>
          <w:szCs w:val="28"/>
          <w:lang w:eastAsia="en-GB"/>
        </w:rPr>
        <w:t>:</w:t>
      </w:r>
    </w:p>
    <w:p w14:paraId="5BB1E1D5" w14:textId="77777777" w:rsidR="00F15D62" w:rsidRPr="00043CB2" w:rsidRDefault="00516587" w:rsidP="00F15D62">
      <w:pPr>
        <w:spacing w:before="100" w:beforeAutospacing="1" w:after="100" w:afterAutospacing="1"/>
        <w:ind w:left="284" w:right="284" w:firstLine="436"/>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Реставрац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пристосування 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спадщини</w:t>
      </w:r>
      <w:r w:rsidRPr="00043CB2">
        <w:rPr>
          <w:rFonts w:ascii="Times New Roman" w:hAnsi="Times New Roman" w:cs="Times New Roman"/>
          <w:sz w:val="28"/>
          <w:szCs w:val="28"/>
          <w:lang w:eastAsia="en-GB"/>
        </w:rPr>
        <w:t>.</w:t>
      </w:r>
    </w:p>
    <w:p w14:paraId="50DAB6C1" w14:textId="77777777" w:rsidR="00F15D62" w:rsidRPr="00043CB2" w:rsidRDefault="00516587" w:rsidP="00F15D62">
      <w:pPr>
        <w:spacing w:before="100" w:beforeAutospacing="1" w:after="100" w:afterAutospacing="1"/>
        <w:ind w:left="284" w:right="284" w:firstLine="436"/>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дновлення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деталей</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збереження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стил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особливостей</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створення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культурно</w:t>
      </w:r>
      <w:r w:rsidRPr="00043CB2">
        <w:rPr>
          <w:rFonts w:ascii="Times New Roman" w:hAnsi="Times New Roman" w:cs="Times New Roman"/>
          <w:sz w:val="28"/>
          <w:szCs w:val="28"/>
          <w:lang w:eastAsia="en-GB"/>
        </w:rPr>
        <w:t>-</w:t>
      </w:r>
      <w:r w:rsidRPr="00043CB2">
        <w:rPr>
          <w:rFonts w:ascii="Times New Roman" w:eastAsia="SimSun" w:hAnsi="Times New Roman" w:cs="Times New Roman"/>
          <w:sz w:val="28"/>
          <w:szCs w:val="28"/>
          <w:lang w:eastAsia="en-GB"/>
        </w:rPr>
        <w:t>осв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осередк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межах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768F18CB" w14:textId="77777777" w:rsidR="00F15D62" w:rsidRPr="00043CB2" w:rsidRDefault="00516587" w:rsidP="00F15D62">
      <w:pPr>
        <w:spacing w:before="100" w:beforeAutospacing="1" w:after="100" w:afterAutospacing="1"/>
        <w:ind w:left="284" w:right="284" w:firstLine="436"/>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Ознакування та трасування мур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веж</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Окольного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Нижнього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замку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втрачених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сакральних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w:t>
      </w:r>
      <w:r w:rsidRPr="00043CB2">
        <w:rPr>
          <w:rFonts w:ascii="Times New Roman" w:hAnsi="Times New Roman" w:cs="Times New Roman"/>
          <w:sz w:val="28"/>
          <w:szCs w:val="28"/>
          <w:lang w:eastAsia="en-GB"/>
        </w:rPr>
        <w:t>оруд.</w:t>
      </w:r>
    </w:p>
    <w:p w14:paraId="6BF50967" w14:textId="1E151B20" w:rsidR="00516587" w:rsidRPr="00043CB2" w:rsidRDefault="00516587" w:rsidP="00F15D62">
      <w:pPr>
        <w:spacing w:before="100" w:beforeAutospacing="1" w:after="100" w:afterAutospacing="1"/>
        <w:ind w:left="284" w:right="284" w:firstLine="436"/>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lastRenderedPageBreak/>
        <w:t>Археолог</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чне</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розкриття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консервац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музе</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кац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втрачених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00DB6F47">
        <w:rPr>
          <w:rFonts w:ascii="Times New Roman" w:eastAsia="SimSun" w:hAnsi="Times New Roman" w:cs="Times New Roman"/>
          <w:sz w:val="28"/>
          <w:szCs w:val="28"/>
          <w:lang w:eastAsia="en-GB"/>
        </w:rPr>
        <w:t>.</w:t>
      </w:r>
    </w:p>
    <w:p w14:paraId="3276A111" w14:textId="7AEEBC28" w:rsidR="00516587" w:rsidRPr="00043CB2" w:rsidRDefault="00516587" w:rsidP="00496257">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00595BD1">
        <w:rPr>
          <w:rFonts w:ascii="Times New Roman" w:hAnsi="Times New Roman" w:cs="Times New Roman"/>
          <w:b/>
          <w:iCs/>
          <w:sz w:val="28"/>
          <w:szCs w:val="28"/>
          <w:lang w:eastAsia="en-GB"/>
        </w:rPr>
        <w:t xml:space="preserve"> 4</w:t>
      </w:r>
      <w:r w:rsidR="00F15D62" w:rsidRPr="00043CB2">
        <w:rPr>
          <w:rFonts w:ascii="Times New Roman" w:hAnsi="Times New Roman" w:cs="Times New Roman"/>
          <w:b/>
          <w:iCs/>
          <w:sz w:val="28"/>
          <w:szCs w:val="28"/>
          <w:lang w:eastAsia="en-GB"/>
        </w:rPr>
        <w:t>.3.1</w:t>
      </w:r>
      <w:r w:rsidR="00F15D62" w:rsidRPr="00043CB2">
        <w:rPr>
          <w:rFonts w:ascii="Times New Roman" w:hAnsi="Times New Roman" w:cs="Times New Roman"/>
          <w:b/>
          <w:iCs/>
          <w:color w:val="18A303" w:themeColor="accent1"/>
          <w:sz w:val="28"/>
          <w:szCs w:val="28"/>
          <w:lang w:eastAsia="en-GB"/>
        </w:rPr>
        <w:t> </w:t>
      </w:r>
      <w:r w:rsidRPr="00043CB2">
        <w:rPr>
          <w:rFonts w:ascii="Times New Roman" w:eastAsia="SimSun" w:hAnsi="Times New Roman" w:cs="Times New Roman"/>
          <w:b/>
          <w:iCs/>
          <w:sz w:val="28"/>
          <w:szCs w:val="28"/>
          <w:lang w:eastAsia="en-GB"/>
        </w:rPr>
        <w:t>Культурна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спадщина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як</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ресурс</w:t>
      </w:r>
      <w:r w:rsidRPr="00043CB2">
        <w:rPr>
          <w:rFonts w:ascii="Times New Roman" w:hAnsi="Times New Roman" w:cs="Times New Roman"/>
          <w:b/>
          <w:iCs/>
          <w:sz w:val="28"/>
          <w:szCs w:val="28"/>
          <w:lang w:eastAsia="en-GB"/>
        </w:rPr>
        <w:t>.</w:t>
      </w:r>
    </w:p>
    <w:p w14:paraId="5FF8EE61" w14:textId="77777777" w:rsidR="00A22F4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F15D62" w:rsidRPr="00043CB2">
        <w:rPr>
          <w:rFonts w:ascii="Times New Roman" w:hAnsi="Times New Roman" w:cs="Times New Roman"/>
          <w:iCs/>
          <w:color w:val="18A303" w:themeColor="accent1"/>
          <w:sz w:val="28"/>
          <w:szCs w:val="28"/>
          <w:lang w:eastAsia="en-GB"/>
        </w:rPr>
        <w:t> </w:t>
      </w:r>
      <w:r w:rsidRPr="00043CB2">
        <w:rPr>
          <w:rFonts w:ascii="Times New Roman" w:hAnsi="Times New Roman" w:cs="Times New Roman"/>
          <w:iCs/>
          <w:sz w:val="28"/>
          <w:szCs w:val="28"/>
          <w:lang w:eastAsia="en-GB"/>
        </w:rPr>
        <w:t>Реставрац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пристосування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ключових</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об’</w:t>
      </w:r>
      <w:r w:rsidRPr="00043CB2">
        <w:rPr>
          <w:rFonts w:ascii="Times New Roman" w:eastAsia="MS Gothic" w:hAnsi="Times New Roman" w:cs="Times New Roman"/>
          <w:iCs/>
          <w:sz w:val="28"/>
          <w:szCs w:val="28"/>
          <w:lang w:eastAsia="en-GB"/>
        </w:rPr>
        <w:t>є</w:t>
      </w:r>
      <w:r w:rsidRPr="00043CB2">
        <w:rPr>
          <w:rFonts w:ascii="Times New Roman" w:eastAsia="SimSun" w:hAnsi="Times New Roman" w:cs="Times New Roman"/>
          <w:iCs/>
          <w:sz w:val="28"/>
          <w:szCs w:val="28"/>
          <w:lang w:eastAsia="en-GB"/>
        </w:rPr>
        <w:t>кт</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00A22F41" w:rsidRPr="00043CB2">
        <w:rPr>
          <w:rFonts w:ascii="Times New Roman" w:hAnsi="Times New Roman" w:cs="Times New Roman"/>
          <w:iCs/>
          <w:sz w:val="28"/>
          <w:szCs w:val="28"/>
          <w:lang w:val="ru-RU" w:eastAsia="en-GB"/>
        </w:rPr>
        <w:t>:</w:t>
      </w:r>
    </w:p>
    <w:p w14:paraId="69537CC9" w14:textId="0CD65435" w:rsidR="00A22F4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Забезпечити виготовлення пам’яткоохоронно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hAnsi="Times New Roman" w:cs="Times New Roman"/>
          <w:color w:val="000000" w:themeColor="text2"/>
          <w:sz w:val="28"/>
          <w:szCs w:val="28"/>
          <w:lang w:eastAsia="en-GB"/>
        </w:rPr>
        <w:t>право установчо</w:t>
      </w:r>
      <w:r w:rsidRPr="00043CB2">
        <w:rPr>
          <w:rFonts w:ascii="Times New Roman" w:eastAsia="MS Gothic" w:hAnsi="Times New Roman" w:cs="Times New Roman"/>
          <w:color w:val="000000" w:themeColor="text2"/>
          <w:sz w:val="28"/>
          <w:szCs w:val="28"/>
          <w:lang w:eastAsia="en-GB"/>
        </w:rPr>
        <w:t>ї</w:t>
      </w:r>
      <w:r w:rsidR="00483CD1" w:rsidRPr="00043CB2">
        <w:rPr>
          <w:rFonts w:ascii="Times New Roman" w:hAnsi="Times New Roman" w:cs="Times New Roman"/>
          <w:sz w:val="28"/>
          <w:szCs w:val="28"/>
          <w:lang w:eastAsia="en-GB"/>
        </w:rPr>
        <w:t>,</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земельно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00483CD1" w:rsidRPr="00043CB2">
        <w:rPr>
          <w:rFonts w:ascii="Times New Roman" w:eastAsia="SimSun" w:hAnsi="Times New Roman" w:cs="Times New Roman"/>
          <w:sz w:val="28"/>
          <w:szCs w:val="28"/>
          <w:lang w:eastAsia="en-GB"/>
        </w:rPr>
        <w:t>про</w:t>
      </w:r>
      <w:r w:rsidR="00483CD1" w:rsidRPr="00043CB2">
        <w:rPr>
          <w:rFonts w:ascii="Times New Roman" w:eastAsia="SimSun" w:hAnsi="Times New Roman" w:cs="Times New Roman"/>
          <w:color w:val="18A303" w:themeColor="accent1"/>
          <w:sz w:val="28"/>
          <w:szCs w:val="28"/>
          <w:lang w:eastAsia="en-GB"/>
        </w:rPr>
        <w:t>є</w:t>
      </w:r>
      <w:r w:rsidRPr="00043CB2">
        <w:rPr>
          <w:rFonts w:ascii="Times New Roman" w:eastAsia="SimSun" w:hAnsi="Times New Roman" w:cs="Times New Roman"/>
          <w:sz w:val="28"/>
          <w:szCs w:val="28"/>
          <w:lang w:eastAsia="en-GB"/>
        </w:rPr>
        <w:t>ктно</w:t>
      </w:r>
      <w:r w:rsidRPr="00043CB2">
        <w:rPr>
          <w:rFonts w:ascii="Times New Roman" w:hAnsi="Times New Roman" w:cs="Times New Roman"/>
          <w:sz w:val="28"/>
          <w:szCs w:val="28"/>
          <w:lang w:eastAsia="en-GB"/>
        </w:rPr>
        <w:t>-</w:t>
      </w:r>
      <w:r w:rsidRPr="00043CB2">
        <w:rPr>
          <w:rFonts w:ascii="Times New Roman" w:eastAsia="SimSun" w:hAnsi="Times New Roman" w:cs="Times New Roman"/>
          <w:sz w:val="28"/>
          <w:szCs w:val="28"/>
          <w:lang w:eastAsia="en-GB"/>
        </w:rPr>
        <w:t>кошторисно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документац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пам’ятки</w:t>
      </w:r>
      <w:r w:rsidR="00483CD1"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щойно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виявлен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спадщини</w:t>
      </w:r>
      <w:r w:rsidRPr="00043CB2">
        <w:rPr>
          <w:rFonts w:ascii="Times New Roman" w:hAnsi="Times New Roman" w:cs="Times New Roman"/>
          <w:sz w:val="28"/>
          <w:szCs w:val="28"/>
          <w:lang w:eastAsia="en-GB"/>
        </w:rPr>
        <w:t>.</w:t>
      </w:r>
    </w:p>
    <w:p w14:paraId="2BEBFD7C" w14:textId="7F9E0278" w:rsidR="00A22F4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ювати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реставрац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пам’яток</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онального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значення</w:t>
      </w:r>
      <w:r w:rsidR="00483CD1" w:rsidRPr="00043CB2">
        <w:rPr>
          <w:rFonts w:ascii="Times New Roman" w:hAnsi="Times New Roman" w:cs="Times New Roman"/>
          <w:sz w:val="28"/>
          <w:szCs w:val="28"/>
          <w:lang w:eastAsia="en-GB"/>
        </w:rPr>
        <w:t>:</w:t>
      </w:r>
      <w:r w:rsidR="00483CD1" w:rsidRPr="00043CB2">
        <w:rPr>
          <w:rFonts w:ascii="Times New Roman" w:hAnsi="Times New Roman" w:cs="Times New Roman"/>
          <w:color w:val="18A303" w:themeColor="accent1"/>
          <w:sz w:val="28"/>
          <w:szCs w:val="28"/>
          <w:lang w:eastAsia="en-GB"/>
        </w:rPr>
        <w:t> </w:t>
      </w:r>
      <w:r w:rsidRPr="00043CB2">
        <w:rPr>
          <w:rFonts w:ascii="Times New Roman" w:eastAsia="SimSun" w:hAnsi="Times New Roman" w:cs="Times New Roman"/>
          <w:sz w:val="28"/>
          <w:szCs w:val="28"/>
          <w:lang w:eastAsia="en-GB"/>
        </w:rPr>
        <w:t>Луцького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замку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Монастиря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бриг</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ток</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Синагоги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Монастиря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Васил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ан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25E6CA9B" w14:textId="52254C42" w:rsidR="00516587"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Внести в охоронн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договори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пункти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щодо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умов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використання</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сакральних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hAnsi="Times New Roman" w:cs="Times New Roman"/>
          <w:sz w:val="28"/>
          <w:szCs w:val="28"/>
          <w:lang w:eastAsia="en-GB"/>
        </w:rPr>
        <w:t>'</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проведення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активностей</w:t>
      </w:r>
      <w:r w:rsidRPr="00043CB2">
        <w:rPr>
          <w:rFonts w:ascii="Times New Roman" w:hAnsi="Times New Roman" w:cs="Times New Roman"/>
          <w:sz w:val="28"/>
          <w:szCs w:val="28"/>
          <w:lang w:eastAsia="en-GB"/>
        </w:rPr>
        <w:t>.</w:t>
      </w:r>
    </w:p>
    <w:p w14:paraId="48253481" w14:textId="524BC2D3" w:rsidR="00483CD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2:</w:t>
      </w:r>
      <w:r w:rsidR="00483CD1"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 xml:space="preserve">Створення </w:t>
      </w:r>
      <w:r w:rsidRPr="00695707">
        <w:rPr>
          <w:rFonts w:ascii="Times New Roman" w:hAnsi="Times New Roman" w:cs="Times New Roman"/>
          <w:iCs/>
          <w:sz w:val="28"/>
          <w:szCs w:val="28"/>
          <w:lang w:eastAsia="en-GB"/>
        </w:rPr>
        <w:t>кластер</w:t>
      </w:r>
      <w:r w:rsidR="007066A7" w:rsidRPr="00695707">
        <w:rPr>
          <w:rFonts w:ascii="Times New Roman" w:hAnsi="Times New Roman" w:cs="Times New Roman"/>
          <w:iCs/>
          <w:sz w:val="28"/>
          <w:szCs w:val="28"/>
          <w:lang w:eastAsia="en-GB"/>
        </w:rPr>
        <w:t>а</w:t>
      </w:r>
      <w:r w:rsidRPr="00695707">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пам’ят</w:t>
      </w:r>
      <w:r w:rsidRPr="00043CB2">
        <w:rPr>
          <w:rFonts w:ascii="Times New Roman" w:eastAsia="MS Gothic" w:hAnsi="Times New Roman" w:cs="Times New Roman"/>
          <w:iCs/>
          <w:sz w:val="28"/>
          <w:szCs w:val="28"/>
          <w:lang w:eastAsia="en-GB"/>
        </w:rPr>
        <w:t>і</w:t>
      </w:r>
      <w:r w:rsidR="00483CD1" w:rsidRPr="00043CB2">
        <w:rPr>
          <w:rFonts w:ascii="Times New Roman" w:hAnsi="Times New Roman" w:cs="Times New Roman"/>
          <w:iCs/>
          <w:sz w:val="28"/>
          <w:szCs w:val="28"/>
          <w:lang w:val="ru-RU" w:eastAsia="en-GB"/>
        </w:rPr>
        <w:t>:</w:t>
      </w:r>
    </w:p>
    <w:p w14:paraId="21FBF914" w14:textId="2959229C" w:rsidR="00483CD1" w:rsidRPr="00043CB2" w:rsidRDefault="009A6010"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Створи</w:t>
      </w:r>
      <w:r w:rsidR="00483CD1" w:rsidRPr="00043CB2">
        <w:rPr>
          <w:rFonts w:ascii="Times New Roman" w:hAnsi="Times New Roman" w:cs="Times New Roman"/>
          <w:sz w:val="28"/>
          <w:szCs w:val="28"/>
          <w:lang w:eastAsia="en-GB"/>
        </w:rPr>
        <w:t>ти</w:t>
      </w:r>
      <w:r w:rsidRPr="00043CB2">
        <w:rPr>
          <w:rFonts w:ascii="Times New Roman" w:hAnsi="Times New Roman" w:cs="Times New Roman"/>
          <w:sz w:val="28"/>
          <w:szCs w:val="28"/>
          <w:lang w:eastAsia="en-GB"/>
        </w:rPr>
        <w:t xml:space="preserve"> </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нформац</w:t>
      </w:r>
      <w:r w:rsidR="00516587"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йні</w:t>
      </w:r>
      <w:r w:rsidR="00516587"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стен</w:t>
      </w:r>
      <w:r w:rsidR="00483CD1" w:rsidRPr="00043CB2">
        <w:rPr>
          <w:rFonts w:ascii="Times New Roman" w:eastAsia="SimSun" w:hAnsi="Times New Roman" w:cs="Times New Roman"/>
          <w:sz w:val="28"/>
          <w:szCs w:val="28"/>
          <w:lang w:eastAsia="en-GB"/>
        </w:rPr>
        <w:t>ди</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та</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к’юар</w:t>
      </w:r>
      <w:r w:rsidR="00516587" w:rsidRPr="00043CB2">
        <w:rPr>
          <w:rFonts w:ascii="Times New Roman" w:hAnsi="Times New Roman" w:cs="Times New Roman"/>
          <w:sz w:val="28"/>
          <w:szCs w:val="28"/>
          <w:lang w:eastAsia="en-GB"/>
        </w:rPr>
        <w:t xml:space="preserve"> </w:t>
      </w:r>
      <w:r w:rsidR="00585BD3" w:rsidRPr="00043CB2">
        <w:rPr>
          <w:rFonts w:ascii="Times New Roman" w:eastAsia="SimSun" w:hAnsi="Times New Roman" w:cs="Times New Roman"/>
          <w:sz w:val="28"/>
          <w:szCs w:val="28"/>
          <w:lang w:eastAsia="en-GB"/>
        </w:rPr>
        <w:t>коди</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б</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ля</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об’</w:t>
      </w:r>
      <w:r w:rsidR="00516587" w:rsidRPr="00043CB2">
        <w:rPr>
          <w:rFonts w:ascii="Times New Roman" w:eastAsia="MS Gothic" w:hAnsi="Times New Roman" w:cs="Times New Roman"/>
          <w:sz w:val="28"/>
          <w:szCs w:val="28"/>
          <w:lang w:eastAsia="en-GB"/>
        </w:rPr>
        <w:t>є</w:t>
      </w:r>
      <w:r w:rsidR="00516587" w:rsidRPr="00043CB2">
        <w:rPr>
          <w:rFonts w:ascii="Times New Roman" w:eastAsia="SimSun" w:hAnsi="Times New Roman" w:cs="Times New Roman"/>
          <w:sz w:val="28"/>
          <w:szCs w:val="28"/>
          <w:lang w:eastAsia="en-GB"/>
        </w:rPr>
        <w:t>кт</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в</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котр</w:t>
      </w:r>
      <w:r w:rsidR="00516587" w:rsidRPr="00043CB2">
        <w:rPr>
          <w:rFonts w:ascii="Times New Roman" w:eastAsia="MS Gothic" w:hAnsi="Times New Roman" w:cs="Times New Roman"/>
          <w:sz w:val="28"/>
          <w:szCs w:val="28"/>
          <w:lang w:eastAsia="en-GB"/>
        </w:rPr>
        <w:t>і</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мають</w:t>
      </w:r>
      <w:r w:rsidR="00516587" w:rsidRPr="00043CB2">
        <w:rPr>
          <w:rFonts w:ascii="Times New Roman" w:hAnsi="Times New Roman" w:cs="Times New Roman"/>
          <w:sz w:val="28"/>
          <w:szCs w:val="28"/>
          <w:lang w:eastAsia="en-GB"/>
        </w:rPr>
        <w:t xml:space="preserve"> </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с</w:t>
      </w:r>
      <w:r w:rsidR="00516587" w:rsidRPr="00043CB2">
        <w:rPr>
          <w:rFonts w:ascii="Times New Roman" w:hAnsi="Times New Roman" w:cs="Times New Roman"/>
          <w:sz w:val="28"/>
          <w:szCs w:val="28"/>
          <w:lang w:eastAsia="en-GB"/>
        </w:rPr>
        <w:t>торичне минуле.</w:t>
      </w:r>
    </w:p>
    <w:p w14:paraId="51ABAFBC" w14:textId="61875029" w:rsidR="00483CD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Формал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зувати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мережу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музе</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кованих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428B567B" w14:textId="7004E672" w:rsidR="00483CD1"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Орган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зувати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впрацю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науковими</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нституц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стами</w:t>
      </w:r>
      <w:r w:rsidRPr="00043CB2">
        <w:rPr>
          <w:rFonts w:ascii="Times New Roman" w:hAnsi="Times New Roman" w:cs="Times New Roman"/>
          <w:sz w:val="28"/>
          <w:szCs w:val="28"/>
          <w:lang w:eastAsia="en-GB"/>
        </w:rPr>
        <w:t>-</w:t>
      </w:r>
      <w:r w:rsidRPr="00043CB2">
        <w:rPr>
          <w:rFonts w:ascii="Times New Roman" w:eastAsia="SimSun" w:hAnsi="Times New Roman" w:cs="Times New Roman"/>
          <w:sz w:val="28"/>
          <w:szCs w:val="28"/>
          <w:lang w:eastAsia="en-GB"/>
        </w:rPr>
        <w:t>партнерами</w:t>
      </w:r>
      <w:r w:rsidRPr="00043CB2">
        <w:rPr>
          <w:rFonts w:ascii="Times New Roman" w:hAnsi="Times New Roman" w:cs="Times New Roman"/>
          <w:sz w:val="28"/>
          <w:szCs w:val="28"/>
          <w:lang w:eastAsia="en-GB"/>
        </w:rPr>
        <w:t>.</w:t>
      </w:r>
    </w:p>
    <w:p w14:paraId="43760DF9" w14:textId="7133DE6A" w:rsidR="00585BD3" w:rsidRPr="00043CB2" w:rsidRDefault="00516587" w:rsidP="0049625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rPr>
        <w:t>В</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дновити</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сторичн</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назви</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вулиць</w:t>
      </w:r>
      <w:r w:rsidRPr="00043CB2">
        <w:rPr>
          <w:rFonts w:ascii="Times New Roman" w:hAnsi="Times New Roman" w:cs="Times New Roman"/>
          <w:sz w:val="28"/>
          <w:szCs w:val="28"/>
        </w:rPr>
        <w:t>.</w:t>
      </w:r>
    </w:p>
    <w:p w14:paraId="2EC7283B" w14:textId="4A82BCC1" w:rsidR="00585BD3" w:rsidRPr="00043CB2" w:rsidRDefault="00595BD1" w:rsidP="00496257">
      <w:pPr>
        <w:spacing w:before="100" w:beforeAutospacing="1" w:after="100" w:afterAutospacing="1"/>
        <w:ind w:left="284" w:right="284" w:firstLine="436"/>
        <w:contextualSpacing/>
        <w:jc w:val="both"/>
        <w:rPr>
          <w:rFonts w:ascii="Times New Roman" w:hAnsi="Times New Roman" w:cs="Times New Roman"/>
          <w:b/>
          <w:iCs/>
          <w:sz w:val="28"/>
          <w:szCs w:val="28"/>
          <w:lang w:val="ru-RU" w:eastAsia="en-GB"/>
        </w:rPr>
      </w:pPr>
      <w:r>
        <w:rPr>
          <w:rFonts w:ascii="Times New Roman" w:hAnsi="Times New Roman" w:cs="Times New Roman"/>
          <w:b/>
          <w:iCs/>
          <w:sz w:val="28"/>
          <w:szCs w:val="28"/>
          <w:lang w:eastAsia="en-GB"/>
        </w:rPr>
        <w:t>4</w:t>
      </w:r>
      <w:r w:rsidR="00585BD3" w:rsidRPr="00043CB2">
        <w:rPr>
          <w:rFonts w:ascii="Times New Roman" w:hAnsi="Times New Roman" w:cs="Times New Roman"/>
          <w:b/>
          <w:iCs/>
          <w:sz w:val="28"/>
          <w:szCs w:val="28"/>
          <w:lang w:eastAsia="en-GB"/>
        </w:rPr>
        <w:t>.4 </w:t>
      </w:r>
      <w:r w:rsidR="00516587" w:rsidRPr="00043CB2">
        <w:rPr>
          <w:rFonts w:ascii="Times New Roman" w:hAnsi="Times New Roman" w:cs="Times New Roman"/>
          <w:b/>
          <w:iCs/>
          <w:sz w:val="28"/>
          <w:szCs w:val="28"/>
          <w:lang w:eastAsia="en-GB"/>
        </w:rPr>
        <w:t>Розвиток духовно-культурного потенцiалу</w:t>
      </w:r>
      <w:r w:rsidR="00585BD3" w:rsidRPr="00043CB2">
        <w:rPr>
          <w:rFonts w:ascii="Times New Roman" w:hAnsi="Times New Roman" w:cs="Times New Roman"/>
          <w:b/>
          <w:iCs/>
          <w:sz w:val="28"/>
          <w:szCs w:val="28"/>
          <w:lang w:val="ru-RU" w:eastAsia="en-GB"/>
        </w:rPr>
        <w:t>:</w:t>
      </w:r>
    </w:p>
    <w:p w14:paraId="72F40EC8" w14:textId="0ED52021" w:rsidR="00585BD3" w:rsidRPr="00043CB2" w:rsidRDefault="00516587" w:rsidP="00EA6D63">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sz w:val="28"/>
          <w:szCs w:val="28"/>
          <w:lang w:eastAsia="en-GB"/>
        </w:rPr>
        <w:t>Сприя</w:t>
      </w:r>
      <w:r w:rsidR="00D56AFB" w:rsidRPr="00043CB2">
        <w:rPr>
          <w:rFonts w:ascii="Times New Roman" w:hAnsi="Times New Roman" w:cs="Times New Roman"/>
          <w:sz w:val="28"/>
          <w:szCs w:val="28"/>
          <w:lang w:eastAsia="en-GB"/>
        </w:rPr>
        <w:t>ння</w:t>
      </w:r>
      <w:r w:rsidRPr="00043CB2">
        <w:rPr>
          <w:rFonts w:ascii="Times New Roman" w:hAnsi="Times New Roman" w:cs="Times New Roman"/>
          <w:sz w:val="28"/>
          <w:szCs w:val="28"/>
          <w:lang w:eastAsia="en-GB"/>
        </w:rPr>
        <w:t xml:space="preserve"> 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яльност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жконфес</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платформи</w:t>
      </w:r>
      <w:r w:rsidRPr="00043CB2">
        <w:rPr>
          <w:rFonts w:ascii="Times New Roman" w:hAnsi="Times New Roman" w:cs="Times New Roman"/>
          <w:sz w:val="28"/>
          <w:szCs w:val="28"/>
          <w:lang w:val="ru-RU" w:eastAsia="en-GB"/>
        </w:rPr>
        <w:t>.</w:t>
      </w:r>
      <w:r w:rsidRPr="00043CB2">
        <w:rPr>
          <w:rFonts w:ascii="Times New Roman" w:hAnsi="Times New Roman" w:cs="Times New Roman"/>
          <w:sz w:val="28"/>
          <w:szCs w:val="28"/>
          <w:lang w:eastAsia="en-GB"/>
        </w:rPr>
        <w:t xml:space="preserve"> </w:t>
      </w:r>
    </w:p>
    <w:p w14:paraId="40CFD765" w14:textId="3D76003E" w:rsidR="00516587" w:rsidRPr="00043CB2" w:rsidRDefault="00516587" w:rsidP="00EA6D63">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sz w:val="28"/>
          <w:szCs w:val="28"/>
          <w:lang w:eastAsia="en-GB"/>
        </w:rPr>
        <w:t xml:space="preserve">Залучення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культових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споруд</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простор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культурне</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життя</w:t>
      </w:r>
      <w:r w:rsidRPr="00043CB2">
        <w:rPr>
          <w:rFonts w:ascii="Times New Roman" w:hAnsi="Times New Roman" w:cs="Times New Roman"/>
          <w:sz w:val="28"/>
          <w:szCs w:val="28"/>
          <w:lang w:val="ru-RU" w:eastAsia="en-GB"/>
        </w:rPr>
        <w:t>.</w:t>
      </w:r>
    </w:p>
    <w:p w14:paraId="008707A6" w14:textId="76276E25" w:rsidR="00516587" w:rsidRPr="00043CB2" w:rsidRDefault="00516587" w:rsidP="00EA6D63">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w:t>
      </w:r>
      <w:r w:rsidR="00595BD1">
        <w:rPr>
          <w:rFonts w:ascii="Times New Roman" w:hAnsi="Times New Roman" w:cs="Times New Roman"/>
          <w:b/>
          <w:iCs/>
          <w:sz w:val="28"/>
          <w:szCs w:val="28"/>
          <w:lang w:val="ru-RU" w:eastAsia="en-GB"/>
        </w:rPr>
        <w:t>4</w:t>
      </w:r>
      <w:r w:rsidRPr="00043CB2">
        <w:rPr>
          <w:rFonts w:ascii="Times New Roman" w:hAnsi="Times New Roman" w:cs="Times New Roman"/>
          <w:b/>
          <w:iCs/>
          <w:sz w:val="28"/>
          <w:szCs w:val="28"/>
          <w:lang w:val="ru-RU" w:eastAsia="en-GB"/>
        </w:rPr>
        <w:t>.</w:t>
      </w:r>
      <w:r w:rsidRPr="00043CB2">
        <w:rPr>
          <w:rFonts w:ascii="Times New Roman" w:hAnsi="Times New Roman" w:cs="Times New Roman"/>
          <w:b/>
          <w:iCs/>
          <w:sz w:val="28"/>
          <w:szCs w:val="28"/>
          <w:lang w:eastAsia="en-GB"/>
        </w:rPr>
        <w:t>4.</w:t>
      </w:r>
      <w:r w:rsidRPr="00043CB2">
        <w:rPr>
          <w:rFonts w:ascii="Times New Roman" w:hAnsi="Times New Roman" w:cs="Times New Roman"/>
          <w:b/>
          <w:iCs/>
          <w:sz w:val="28"/>
          <w:szCs w:val="28"/>
          <w:lang w:val="ru-RU" w:eastAsia="en-GB"/>
        </w:rPr>
        <w:t>1</w:t>
      </w:r>
      <w:r w:rsidR="00585BD3" w:rsidRPr="00043CB2">
        <w:rPr>
          <w:rFonts w:ascii="Times New Roman" w:hAnsi="Times New Roman" w:cs="Times New Roman"/>
          <w:b/>
          <w:iCs/>
          <w:sz w:val="28"/>
          <w:szCs w:val="28"/>
          <w:lang w:eastAsia="en-GB"/>
        </w:rPr>
        <w:t> </w:t>
      </w:r>
      <w:r w:rsidRPr="00043CB2">
        <w:rPr>
          <w:rFonts w:ascii="Times New Roman" w:hAnsi="Times New Roman" w:cs="Times New Roman"/>
          <w:b/>
          <w:iCs/>
          <w:sz w:val="28"/>
          <w:szCs w:val="28"/>
          <w:lang w:eastAsia="en-GB"/>
        </w:rPr>
        <w:t>Духовно-культурна синерг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w:t>
      </w:r>
      <w:r w:rsidRPr="00043CB2">
        <w:rPr>
          <w:rFonts w:ascii="Times New Roman" w:hAnsi="Times New Roman" w:cs="Times New Roman"/>
          <w:b/>
          <w:iCs/>
          <w:sz w:val="28"/>
          <w:szCs w:val="28"/>
          <w:lang w:val="ru-RU" w:eastAsia="en-GB"/>
        </w:rPr>
        <w:t>.</w:t>
      </w:r>
    </w:p>
    <w:p w14:paraId="2B7DE67F" w14:textId="77777777" w:rsidR="00585BD3"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585BD3" w:rsidRPr="00043CB2">
        <w:rPr>
          <w:rFonts w:ascii="Times New Roman" w:hAnsi="Times New Roman" w:cs="Times New Roman"/>
          <w:i/>
          <w:iCs/>
          <w:sz w:val="28"/>
          <w:szCs w:val="28"/>
          <w:lang w:eastAsia="en-GB"/>
        </w:rPr>
        <w:t> </w:t>
      </w:r>
      <w:r w:rsidRPr="00043CB2">
        <w:rPr>
          <w:rFonts w:ascii="Times New Roman" w:hAnsi="Times New Roman" w:cs="Times New Roman"/>
          <w:iCs/>
          <w:sz w:val="28"/>
          <w:szCs w:val="28"/>
          <w:lang w:eastAsia="en-GB"/>
        </w:rPr>
        <w:t>Актив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жконфес</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алогу</w:t>
      </w:r>
      <w:r w:rsidR="00585BD3" w:rsidRPr="00043CB2">
        <w:rPr>
          <w:rFonts w:ascii="Times New Roman" w:hAnsi="Times New Roman" w:cs="Times New Roman"/>
          <w:iCs/>
          <w:sz w:val="28"/>
          <w:szCs w:val="28"/>
          <w:lang w:val="ru-RU" w:eastAsia="en-GB"/>
        </w:rPr>
        <w:t>:</w:t>
      </w:r>
    </w:p>
    <w:p w14:paraId="4D91975A" w14:textId="77777777" w:rsidR="00585BD3"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Сприяння орган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щор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чних</w:t>
      </w:r>
      <w:r w:rsidRPr="00043CB2">
        <w:rPr>
          <w:rFonts w:ascii="Times New Roman" w:hAnsi="Times New Roman" w:cs="Times New Roman"/>
          <w:sz w:val="28"/>
          <w:szCs w:val="28"/>
          <w:lang w:eastAsia="en-GB"/>
        </w:rPr>
        <w:t xml:space="preserve">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жрел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г</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заход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форум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дкритих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громадськост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val="ru-RU" w:eastAsia="en-GB"/>
        </w:rPr>
        <w:t>.</w:t>
      </w:r>
    </w:p>
    <w:p w14:paraId="6D1891BB" w14:textId="6D1EB1A2" w:rsidR="00516587"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sz w:val="28"/>
          <w:szCs w:val="28"/>
          <w:lang w:eastAsia="en-GB"/>
        </w:rPr>
        <w:t>Залучення об’</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кт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спадщини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проведення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заход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жконфес</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алогу</w:t>
      </w:r>
      <w:r w:rsidRPr="00043CB2">
        <w:rPr>
          <w:rFonts w:ascii="Times New Roman" w:hAnsi="Times New Roman" w:cs="Times New Roman"/>
          <w:sz w:val="28"/>
          <w:szCs w:val="28"/>
          <w:lang w:eastAsia="en-GB"/>
        </w:rPr>
        <w:t>.</w:t>
      </w:r>
    </w:p>
    <w:p w14:paraId="71A98035" w14:textId="77777777" w:rsidR="009D0671"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.2:</w:t>
      </w:r>
      <w:r w:rsidR="009D0671" w:rsidRPr="00043CB2">
        <w:rPr>
          <w:rFonts w:ascii="Times New Roman" w:hAnsi="Times New Roman" w:cs="Times New Roman"/>
          <w:i/>
          <w:iCs/>
          <w:sz w:val="28"/>
          <w:szCs w:val="28"/>
          <w:lang w:eastAsia="en-GB"/>
        </w:rPr>
        <w:t> </w:t>
      </w:r>
      <w:r w:rsidRPr="00043CB2">
        <w:rPr>
          <w:rFonts w:ascii="Times New Roman" w:hAnsi="Times New Roman" w:cs="Times New Roman"/>
          <w:iCs/>
          <w:sz w:val="28"/>
          <w:szCs w:val="28"/>
          <w:lang w:eastAsia="en-GB"/>
        </w:rPr>
        <w:t>Розвиток осв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тнього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простору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як</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засобу</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самосв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домост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val="ru-RU" w:eastAsia="en-GB"/>
        </w:rPr>
        <w:t>:</w:t>
      </w:r>
    </w:p>
    <w:p w14:paraId="6C51E387" w14:textId="77777777" w:rsidR="009D0671"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sz w:val="28"/>
          <w:szCs w:val="28"/>
          <w:lang w:eastAsia="en-GB"/>
        </w:rPr>
        <w:t>Впровадження екскурс</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осв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тньо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програми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«Мо</w:t>
      </w:r>
      <w:r w:rsidRPr="00043CB2">
        <w:rPr>
          <w:rFonts w:ascii="Times New Roman" w:eastAsia="MS Gothic" w:hAnsi="Times New Roman" w:cs="Times New Roman"/>
          <w:sz w:val="28"/>
          <w:szCs w:val="28"/>
          <w:lang w:eastAsia="en-GB"/>
        </w:rPr>
        <w:t>є</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Луцьк»</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ор</w:t>
      </w:r>
      <w:r w:rsidRPr="00043CB2">
        <w:rPr>
          <w:rFonts w:ascii="Times New Roman" w:eastAsia="MS Gothic" w:hAnsi="Times New Roman" w:cs="Times New Roman"/>
          <w:sz w:val="28"/>
          <w:szCs w:val="28"/>
          <w:lang w:eastAsia="en-GB"/>
        </w:rPr>
        <w:t>іє</w:t>
      </w:r>
      <w:r w:rsidRPr="00043CB2">
        <w:rPr>
          <w:rFonts w:ascii="Times New Roman" w:eastAsia="SimSun" w:hAnsi="Times New Roman" w:cs="Times New Roman"/>
          <w:sz w:val="28"/>
          <w:szCs w:val="28"/>
          <w:lang w:eastAsia="en-GB"/>
        </w:rPr>
        <w:t>нтовано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школи</w:t>
      </w:r>
      <w:r w:rsidRPr="00043CB2">
        <w:rPr>
          <w:rFonts w:ascii="Times New Roman" w:hAnsi="Times New Roman" w:cs="Times New Roman"/>
          <w:sz w:val="28"/>
          <w:szCs w:val="28"/>
          <w:lang w:eastAsia="en-GB"/>
        </w:rPr>
        <w:t>.</w:t>
      </w:r>
    </w:p>
    <w:p w14:paraId="161BCC86" w14:textId="77777777" w:rsidR="009D0671"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sz w:val="28"/>
          <w:szCs w:val="28"/>
          <w:lang w:eastAsia="en-GB"/>
        </w:rPr>
        <w:t xml:space="preserve">Розробка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нтерактивно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карти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сторичними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ями</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кварталу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долученням</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гейм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кац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w:t>
      </w:r>
    </w:p>
    <w:p w14:paraId="6E6D9751" w14:textId="693A42C7" w:rsidR="00516587" w:rsidRPr="00043CB2" w:rsidRDefault="00516587" w:rsidP="00EA6D63">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sz w:val="28"/>
          <w:szCs w:val="28"/>
          <w:lang w:eastAsia="en-GB"/>
        </w:rPr>
        <w:t>Орган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009D0671"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шк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табор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межах</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кварталу</w:t>
      </w:r>
      <w:r w:rsidRPr="00043CB2">
        <w:rPr>
          <w:rFonts w:ascii="Times New Roman" w:hAnsi="Times New Roman" w:cs="Times New Roman"/>
          <w:sz w:val="28"/>
          <w:szCs w:val="28"/>
          <w:lang w:eastAsia="en-GB"/>
        </w:rPr>
        <w:t>.</w:t>
      </w:r>
    </w:p>
    <w:p w14:paraId="0A55138B" w14:textId="24CF0758" w:rsidR="009D0671" w:rsidRPr="00043CB2" w:rsidRDefault="00595BD1" w:rsidP="009A2A45">
      <w:pPr>
        <w:spacing w:before="100" w:beforeAutospacing="1" w:after="100" w:afterAutospacing="1"/>
        <w:ind w:left="284" w:right="284" w:firstLine="283"/>
        <w:contextualSpacing/>
        <w:rPr>
          <w:rFonts w:ascii="Times New Roman" w:hAnsi="Times New Roman" w:cs="Times New Roman"/>
          <w:b/>
          <w:iCs/>
          <w:sz w:val="28"/>
          <w:szCs w:val="28"/>
          <w:lang w:val="ru-RU" w:eastAsia="en-GB"/>
        </w:rPr>
      </w:pPr>
      <w:r>
        <w:rPr>
          <w:rFonts w:ascii="Times New Roman" w:hAnsi="Times New Roman" w:cs="Times New Roman"/>
          <w:b/>
          <w:iCs/>
          <w:sz w:val="28"/>
          <w:szCs w:val="28"/>
          <w:lang w:eastAsia="en-GB"/>
        </w:rPr>
        <w:t>4</w:t>
      </w:r>
      <w:r w:rsidR="009D0671" w:rsidRPr="00043CB2">
        <w:rPr>
          <w:rFonts w:ascii="Times New Roman" w:hAnsi="Times New Roman" w:cs="Times New Roman"/>
          <w:b/>
          <w:iCs/>
          <w:sz w:val="28"/>
          <w:szCs w:val="28"/>
          <w:lang w:eastAsia="en-GB"/>
        </w:rPr>
        <w:t>.5</w:t>
      </w:r>
      <w:r w:rsidR="009D0671" w:rsidRPr="00043CB2">
        <w:rPr>
          <w:rFonts w:ascii="Times New Roman" w:hAnsi="Times New Roman" w:cs="Times New Roman"/>
          <w:b/>
          <w:iCs/>
          <w:color w:val="18A303" w:themeColor="accent1"/>
          <w:sz w:val="28"/>
          <w:szCs w:val="28"/>
          <w:lang w:eastAsia="en-GB"/>
        </w:rPr>
        <w:t> </w:t>
      </w:r>
      <w:r w:rsidR="00516587" w:rsidRPr="00043CB2">
        <w:rPr>
          <w:rFonts w:ascii="Times New Roman" w:hAnsi="Times New Roman" w:cs="Times New Roman"/>
          <w:b/>
          <w:iCs/>
          <w:sz w:val="28"/>
          <w:szCs w:val="28"/>
          <w:lang w:eastAsia="en-GB"/>
        </w:rPr>
        <w:t>Економ</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чн</w:t>
      </w:r>
      <w:r w:rsidR="00516587" w:rsidRPr="00043CB2">
        <w:rPr>
          <w:rFonts w:ascii="Times New Roman" w:hAnsi="Times New Roman" w:cs="Times New Roman"/>
          <w:b/>
          <w:iCs/>
          <w:sz w:val="28"/>
          <w:szCs w:val="28"/>
          <w:lang w:eastAsia="en-GB"/>
        </w:rPr>
        <w:t>а спроможнiсть Історичного кварталу</w:t>
      </w:r>
      <w:r w:rsidR="009D0671" w:rsidRPr="00043CB2">
        <w:rPr>
          <w:rFonts w:ascii="Times New Roman" w:hAnsi="Times New Roman" w:cs="Times New Roman"/>
          <w:b/>
          <w:iCs/>
          <w:sz w:val="28"/>
          <w:szCs w:val="28"/>
          <w:lang w:val="ru-RU" w:eastAsia="en-GB"/>
        </w:rPr>
        <w:t>:</w:t>
      </w:r>
    </w:p>
    <w:p w14:paraId="65A8E063" w14:textId="77777777" w:rsidR="009D0671" w:rsidRPr="00043CB2" w:rsidRDefault="00516587" w:rsidP="00CC47D7">
      <w:pPr>
        <w:spacing w:before="100" w:beforeAutospacing="1" w:after="100" w:afterAutospacing="1"/>
        <w:ind w:left="284" w:right="284" w:firstLine="283"/>
        <w:contextualSpacing/>
        <w:jc w:val="both"/>
        <w:rPr>
          <w:rFonts w:ascii="Times New Roman" w:hAnsi="Times New Roman" w:cs="Times New Roman"/>
          <w:b/>
          <w:iCs/>
          <w:sz w:val="28"/>
          <w:szCs w:val="28"/>
          <w:lang w:val="ru-RU" w:eastAsia="en-GB"/>
        </w:rPr>
      </w:pPr>
      <w:r w:rsidRPr="00043CB2">
        <w:rPr>
          <w:rFonts w:ascii="Times New Roman" w:hAnsi="Times New Roman" w:cs="Times New Roman"/>
          <w:sz w:val="28"/>
          <w:szCs w:val="28"/>
          <w:lang w:eastAsia="en-GB"/>
        </w:rPr>
        <w:t>Розвиток мереж</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малих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дпри</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мств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гастроном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простор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крамниць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локального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виробництва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коворк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нг</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w:t>
      </w:r>
    </w:p>
    <w:p w14:paraId="43A9238E" w14:textId="77777777" w:rsidR="009D0671" w:rsidRPr="00043CB2" w:rsidRDefault="00516587" w:rsidP="00CC47D7">
      <w:pPr>
        <w:spacing w:before="100" w:beforeAutospacing="1" w:after="100" w:afterAutospacing="1"/>
        <w:ind w:left="284" w:right="284" w:firstLine="283"/>
        <w:contextualSpacing/>
        <w:jc w:val="both"/>
        <w:rPr>
          <w:rFonts w:ascii="Times New Roman" w:hAnsi="Times New Roman" w:cs="Times New Roman"/>
          <w:b/>
          <w:iCs/>
          <w:sz w:val="28"/>
          <w:szCs w:val="28"/>
          <w:lang w:val="ru-RU" w:eastAsia="en-GB"/>
        </w:rPr>
      </w:pPr>
      <w:r w:rsidRPr="00043CB2">
        <w:rPr>
          <w:rFonts w:ascii="Times New Roman" w:hAnsi="Times New Roman" w:cs="Times New Roman"/>
          <w:sz w:val="28"/>
          <w:szCs w:val="28"/>
          <w:lang w:eastAsia="en-GB"/>
        </w:rPr>
        <w:t>Програмне насичення Історичного кварталу под</w:t>
      </w:r>
      <w:r w:rsidRPr="00043CB2">
        <w:rPr>
          <w:rFonts w:ascii="Times New Roman" w:eastAsia="MS Gothic" w:hAnsi="Times New Roman" w:cs="Times New Roman"/>
          <w:sz w:val="28"/>
          <w:szCs w:val="28"/>
          <w:lang w:eastAsia="en-GB"/>
        </w:rPr>
        <w:t>іє</w:t>
      </w:r>
      <w:r w:rsidRPr="00043CB2">
        <w:rPr>
          <w:rFonts w:ascii="Times New Roman" w:eastAsia="SimSun" w:hAnsi="Times New Roman" w:cs="Times New Roman"/>
          <w:sz w:val="28"/>
          <w:szCs w:val="28"/>
          <w:lang w:eastAsia="en-GB"/>
        </w:rPr>
        <w:t>вою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комерц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йною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активн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яка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не</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суперечить</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сторичному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характеру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сер</w:t>
      </w:r>
      <w:r w:rsidRPr="00043CB2">
        <w:rPr>
          <w:rFonts w:ascii="Times New Roman" w:hAnsi="Times New Roman" w:cs="Times New Roman"/>
          <w:sz w:val="28"/>
          <w:szCs w:val="28"/>
          <w:lang w:eastAsia="en-GB"/>
        </w:rPr>
        <w:t>едовища.</w:t>
      </w:r>
    </w:p>
    <w:p w14:paraId="26274921" w14:textId="573C6986" w:rsidR="00516587" w:rsidRPr="00043CB2" w:rsidRDefault="00516587" w:rsidP="00CC47D7">
      <w:pPr>
        <w:spacing w:before="100" w:beforeAutospacing="1" w:after="100" w:afterAutospacing="1"/>
        <w:ind w:left="284" w:right="284" w:firstLine="283"/>
        <w:contextualSpacing/>
        <w:jc w:val="both"/>
        <w:rPr>
          <w:rFonts w:ascii="Times New Roman" w:hAnsi="Times New Roman" w:cs="Times New Roman"/>
          <w:b/>
          <w:iCs/>
          <w:sz w:val="28"/>
          <w:szCs w:val="28"/>
          <w:lang w:val="ru-RU" w:eastAsia="en-GB"/>
        </w:rPr>
      </w:pPr>
      <w:r w:rsidRPr="00043CB2">
        <w:rPr>
          <w:rFonts w:ascii="Times New Roman" w:hAnsi="Times New Roman" w:cs="Times New Roman"/>
          <w:sz w:val="28"/>
          <w:szCs w:val="28"/>
          <w:lang w:eastAsia="en-GB"/>
        </w:rPr>
        <w:t>Реконструкц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територ</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Старого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ринку</w:t>
      </w:r>
      <w:r w:rsidRPr="00043CB2">
        <w:rPr>
          <w:rFonts w:ascii="Times New Roman" w:hAnsi="Times New Roman" w:cs="Times New Roman"/>
          <w:sz w:val="28"/>
          <w:szCs w:val="28"/>
          <w:lang w:eastAsia="en-GB"/>
        </w:rPr>
        <w:t xml:space="preserve">. </w:t>
      </w:r>
    </w:p>
    <w:p w14:paraId="4C2D2ECF" w14:textId="43E8F1D6"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00811A47" w:rsidRPr="00043CB2">
        <w:rPr>
          <w:rFonts w:ascii="Times New Roman" w:hAnsi="Times New Roman" w:cs="Times New Roman"/>
          <w:b/>
          <w:iCs/>
          <w:sz w:val="28"/>
          <w:szCs w:val="28"/>
          <w:lang w:eastAsia="en-GB"/>
        </w:rPr>
        <w:t> </w:t>
      </w:r>
      <w:r w:rsidR="00595BD1">
        <w:rPr>
          <w:rFonts w:ascii="Times New Roman" w:hAnsi="Times New Roman" w:cs="Times New Roman"/>
          <w:b/>
          <w:iCs/>
          <w:sz w:val="28"/>
          <w:szCs w:val="28"/>
          <w:lang w:val="ru-RU" w:eastAsia="en-GB"/>
        </w:rPr>
        <w:t>4</w:t>
      </w:r>
      <w:r w:rsidRPr="00043CB2">
        <w:rPr>
          <w:rFonts w:ascii="Times New Roman" w:hAnsi="Times New Roman" w:cs="Times New Roman"/>
          <w:b/>
          <w:iCs/>
          <w:sz w:val="28"/>
          <w:szCs w:val="28"/>
          <w:lang w:val="ru-RU" w:eastAsia="en-GB"/>
        </w:rPr>
        <w:t>.</w:t>
      </w:r>
      <w:r w:rsidRPr="00043CB2">
        <w:rPr>
          <w:rFonts w:ascii="Times New Roman" w:hAnsi="Times New Roman" w:cs="Times New Roman"/>
          <w:b/>
          <w:iCs/>
          <w:sz w:val="28"/>
          <w:szCs w:val="28"/>
          <w:lang w:eastAsia="en-GB"/>
        </w:rPr>
        <w:t>5</w:t>
      </w:r>
      <w:r w:rsidRPr="00043CB2">
        <w:rPr>
          <w:rFonts w:ascii="Times New Roman" w:hAnsi="Times New Roman" w:cs="Times New Roman"/>
          <w:b/>
          <w:iCs/>
          <w:sz w:val="28"/>
          <w:szCs w:val="28"/>
          <w:lang w:val="ru-RU" w:eastAsia="en-GB"/>
        </w:rPr>
        <w:t>.1</w:t>
      </w:r>
      <w:r w:rsidR="00811A47" w:rsidRPr="00043CB2">
        <w:rPr>
          <w:rFonts w:ascii="Times New Roman" w:hAnsi="Times New Roman" w:cs="Times New Roman"/>
          <w:b/>
          <w:iCs/>
          <w:sz w:val="28"/>
          <w:szCs w:val="28"/>
          <w:lang w:eastAsia="en-GB"/>
        </w:rPr>
        <w:t>. </w:t>
      </w:r>
      <w:r w:rsidRPr="00043CB2">
        <w:rPr>
          <w:rFonts w:ascii="Times New Roman" w:hAnsi="Times New Roman" w:cs="Times New Roman"/>
          <w:b/>
          <w:iCs/>
          <w:sz w:val="28"/>
          <w:szCs w:val="28"/>
          <w:lang w:eastAsia="en-GB"/>
        </w:rPr>
        <w:t>Економ</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ка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та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п</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дпри</w:t>
      </w:r>
      <w:r w:rsidRPr="00043CB2">
        <w:rPr>
          <w:rFonts w:ascii="Times New Roman" w:eastAsia="MS Gothic" w:hAnsi="Times New Roman" w:cs="Times New Roman"/>
          <w:b/>
          <w:iCs/>
          <w:sz w:val="28"/>
          <w:szCs w:val="28"/>
          <w:lang w:eastAsia="en-GB"/>
        </w:rPr>
        <w:t>є</w:t>
      </w:r>
      <w:r w:rsidRPr="00043CB2">
        <w:rPr>
          <w:rFonts w:ascii="Times New Roman" w:eastAsia="SimSun" w:hAnsi="Times New Roman" w:cs="Times New Roman"/>
          <w:b/>
          <w:iCs/>
          <w:sz w:val="28"/>
          <w:szCs w:val="28"/>
          <w:lang w:eastAsia="en-GB"/>
        </w:rPr>
        <w:t>мництво</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в</w:t>
      </w:r>
      <w:r w:rsidRPr="00043CB2">
        <w:rPr>
          <w:rFonts w:ascii="Times New Roman" w:hAnsi="Times New Roman" w:cs="Times New Roman"/>
          <w:b/>
          <w:iCs/>
          <w:sz w:val="28"/>
          <w:szCs w:val="28"/>
          <w:lang w:eastAsia="en-GB"/>
        </w:rPr>
        <w:t xml:space="preserve"> </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сторичному</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квартал</w:t>
      </w:r>
      <w:r w:rsidRPr="00043CB2">
        <w:rPr>
          <w:rFonts w:ascii="Times New Roman" w:eastAsia="MS Gothic" w:hAnsi="Times New Roman" w:cs="Times New Roman"/>
          <w:b/>
          <w:iCs/>
          <w:sz w:val="28"/>
          <w:szCs w:val="28"/>
          <w:lang w:eastAsia="en-GB"/>
        </w:rPr>
        <w:t>і</w:t>
      </w:r>
      <w:r w:rsidRPr="00043CB2">
        <w:rPr>
          <w:rFonts w:ascii="Times New Roman" w:hAnsi="Times New Roman" w:cs="Times New Roman"/>
          <w:b/>
          <w:iCs/>
          <w:sz w:val="28"/>
          <w:szCs w:val="28"/>
          <w:lang w:eastAsia="en-GB"/>
        </w:rPr>
        <w:t>.</w:t>
      </w:r>
    </w:p>
    <w:p w14:paraId="3A7311EB" w14:textId="77777777" w:rsidR="00811A47" w:rsidRPr="00043CB2" w:rsidRDefault="00516587" w:rsidP="00CC47D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811A47" w:rsidRPr="00043CB2">
        <w:rPr>
          <w:rFonts w:ascii="Times New Roman" w:hAnsi="Times New Roman" w:cs="Times New Roman"/>
          <w:i/>
          <w:iCs/>
          <w:sz w:val="28"/>
          <w:szCs w:val="28"/>
          <w:lang w:eastAsia="en-GB"/>
        </w:rPr>
        <w:t> </w:t>
      </w:r>
      <w:r w:rsidRPr="00043CB2">
        <w:rPr>
          <w:rFonts w:ascii="Times New Roman" w:hAnsi="Times New Roman" w:cs="Times New Roman"/>
          <w:iCs/>
          <w:sz w:val="28"/>
          <w:szCs w:val="28"/>
          <w:lang w:eastAsia="en-GB"/>
        </w:rPr>
        <w:t>Розвиток малого б</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знесу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сторичному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середовищ</w:t>
      </w:r>
      <w:r w:rsidRPr="00043CB2">
        <w:rPr>
          <w:rFonts w:ascii="Times New Roman" w:eastAsia="MS Gothic" w:hAnsi="Times New Roman" w:cs="Times New Roman"/>
          <w:iCs/>
          <w:sz w:val="28"/>
          <w:szCs w:val="28"/>
          <w:lang w:eastAsia="en-GB"/>
        </w:rPr>
        <w:t>і</w:t>
      </w:r>
      <w:r w:rsidR="00811A47" w:rsidRPr="00043CB2">
        <w:rPr>
          <w:rFonts w:ascii="Times New Roman" w:hAnsi="Times New Roman" w:cs="Times New Roman"/>
          <w:iCs/>
          <w:sz w:val="28"/>
          <w:szCs w:val="28"/>
          <w:lang w:val="ru-RU" w:eastAsia="en-GB"/>
        </w:rPr>
        <w:t>.</w:t>
      </w:r>
    </w:p>
    <w:p w14:paraId="03FC9FC2" w14:textId="0D8988E1" w:rsidR="00811A47" w:rsidRPr="00043CB2" w:rsidRDefault="00516587" w:rsidP="00CC47D7">
      <w:pPr>
        <w:spacing w:before="100" w:beforeAutospacing="1" w:after="100" w:afterAutospacing="1"/>
        <w:ind w:right="284" w:firstLine="567"/>
        <w:contextualSpacing/>
        <w:jc w:val="both"/>
        <w:rPr>
          <w:rFonts w:ascii="Times New Roman" w:hAnsi="Times New Roman" w:cs="Times New Roman"/>
          <w:i/>
          <w:iCs/>
          <w:sz w:val="28"/>
          <w:szCs w:val="28"/>
          <w:lang w:val="ru-RU" w:eastAsia="en-GB"/>
        </w:rPr>
      </w:pPr>
      <w:r w:rsidRPr="00043CB2">
        <w:rPr>
          <w:rFonts w:ascii="Times New Roman" w:hAnsi="Times New Roman" w:cs="Times New Roman"/>
          <w:sz w:val="28"/>
          <w:szCs w:val="28"/>
          <w:lang w:eastAsia="en-GB"/>
        </w:rPr>
        <w:lastRenderedPageBreak/>
        <w:t>Стимулювання розвитку малого 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знесу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креативно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ндустр</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ставками 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сцевих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податк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збор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00811A47" w:rsidRPr="00043CB2">
        <w:rPr>
          <w:rFonts w:ascii="Times New Roman" w:eastAsia="SimSun" w:hAnsi="Times New Roman" w:cs="Times New Roman"/>
          <w:sz w:val="28"/>
          <w:szCs w:val="28"/>
          <w:lang w:eastAsia="en-GB"/>
        </w:rPr>
        <w:t>.</w:t>
      </w:r>
    </w:p>
    <w:p w14:paraId="6F9B33C2" w14:textId="11AF0FC4"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i/>
          <w:iCs/>
          <w:sz w:val="28"/>
          <w:szCs w:val="28"/>
          <w:lang w:val="ru-RU" w:eastAsia="en-GB"/>
        </w:rPr>
      </w:pPr>
      <w:r w:rsidRPr="00043CB2">
        <w:rPr>
          <w:rFonts w:ascii="Times New Roman" w:hAnsi="Times New Roman" w:cs="Times New Roman"/>
          <w:sz w:val="28"/>
          <w:szCs w:val="28"/>
          <w:lang w:eastAsia="en-GB"/>
        </w:rPr>
        <w:t>Впровадження програми 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дтримки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ор</w:t>
      </w:r>
      <w:r w:rsidRPr="00043CB2">
        <w:rPr>
          <w:rFonts w:ascii="Times New Roman" w:eastAsia="MS Gothic" w:hAnsi="Times New Roman" w:cs="Times New Roman"/>
          <w:sz w:val="28"/>
          <w:szCs w:val="28"/>
          <w:lang w:eastAsia="en-GB"/>
        </w:rPr>
        <w:t>іє</w:t>
      </w:r>
      <w:r w:rsidRPr="00043CB2">
        <w:rPr>
          <w:rFonts w:ascii="Times New Roman" w:eastAsia="SimSun" w:hAnsi="Times New Roman" w:cs="Times New Roman"/>
          <w:sz w:val="28"/>
          <w:szCs w:val="28"/>
          <w:lang w:eastAsia="en-GB"/>
        </w:rPr>
        <w:t>нтовано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культурн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продукти</w:t>
      </w:r>
      <w:r w:rsidRPr="00043CB2">
        <w:rPr>
          <w:rFonts w:ascii="Times New Roman" w:hAnsi="Times New Roman" w:cs="Times New Roman"/>
          <w:sz w:val="28"/>
          <w:szCs w:val="28"/>
          <w:lang w:eastAsia="en-GB"/>
        </w:rPr>
        <w:t>.</w:t>
      </w:r>
    </w:p>
    <w:p w14:paraId="4C648B97" w14:textId="77777777" w:rsidR="00811A47" w:rsidRPr="00043CB2" w:rsidRDefault="00516587" w:rsidP="00CC47D7">
      <w:pPr>
        <w:spacing w:before="100" w:beforeAutospacing="1" w:after="100" w:afterAutospacing="1"/>
        <w:ind w:right="284" w:firstLine="567"/>
        <w:contextualSpacing/>
        <w:jc w:val="both"/>
        <w:rPr>
          <w:rFonts w:ascii="Times New Roman" w:hAnsi="Times New Roman" w:cs="Times New Roman"/>
          <w:i/>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2:</w:t>
      </w:r>
      <w:r w:rsidR="00811A47" w:rsidRPr="00043CB2">
        <w:rPr>
          <w:rFonts w:ascii="Times New Roman" w:hAnsi="Times New Roman" w:cs="Times New Roman"/>
          <w:i/>
          <w:iCs/>
          <w:sz w:val="28"/>
          <w:szCs w:val="28"/>
          <w:lang w:eastAsia="en-GB"/>
        </w:rPr>
        <w:t> </w:t>
      </w:r>
      <w:r w:rsidRPr="00043CB2">
        <w:rPr>
          <w:rFonts w:ascii="Times New Roman" w:hAnsi="Times New Roman" w:cs="Times New Roman"/>
          <w:iCs/>
          <w:sz w:val="28"/>
          <w:szCs w:val="28"/>
          <w:lang w:eastAsia="en-GB"/>
        </w:rPr>
        <w:t>Баланс 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ж</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комерц</w:t>
      </w:r>
      <w:r w:rsidRPr="00043CB2">
        <w:rPr>
          <w:rFonts w:ascii="Times New Roman" w:eastAsia="MS Gothic" w:hAnsi="Times New Roman" w:cs="Times New Roman"/>
          <w:iCs/>
          <w:sz w:val="28"/>
          <w:szCs w:val="28"/>
          <w:lang w:eastAsia="en-GB"/>
        </w:rPr>
        <w:t>іє</w:t>
      </w:r>
      <w:r w:rsidRPr="00043CB2">
        <w:rPr>
          <w:rFonts w:ascii="Times New Roman" w:eastAsia="SimSun" w:hAnsi="Times New Roman" w:cs="Times New Roman"/>
          <w:iCs/>
          <w:sz w:val="28"/>
          <w:szCs w:val="28"/>
          <w:lang w:eastAsia="en-GB"/>
        </w:rPr>
        <w:t>ю</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автентичн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стю</w:t>
      </w:r>
      <w:r w:rsidRPr="00043CB2">
        <w:rPr>
          <w:rFonts w:ascii="Times New Roman" w:hAnsi="Times New Roman" w:cs="Times New Roman"/>
          <w:iCs/>
          <w:sz w:val="28"/>
          <w:szCs w:val="28"/>
          <w:lang w:val="ru-RU" w:eastAsia="en-GB"/>
        </w:rPr>
        <w:t>:</w:t>
      </w:r>
    </w:p>
    <w:p w14:paraId="77B21B94" w14:textId="6E2CEBF2"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i/>
          <w:iCs/>
          <w:sz w:val="28"/>
          <w:szCs w:val="28"/>
          <w:lang w:val="ru-RU" w:eastAsia="en-GB"/>
        </w:rPr>
      </w:pPr>
      <w:r w:rsidRPr="00043CB2">
        <w:rPr>
          <w:rFonts w:ascii="Times New Roman" w:hAnsi="Times New Roman" w:cs="Times New Roman"/>
          <w:sz w:val="28"/>
          <w:szCs w:val="28"/>
          <w:lang w:eastAsia="en-GB"/>
        </w:rPr>
        <w:t>Визначення тип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допустимо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господарсько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яльност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сторичному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середовищ</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w:t>
      </w:r>
    </w:p>
    <w:p w14:paraId="1D2F7140" w14:textId="3E1AB578" w:rsidR="00811A47" w:rsidRPr="00043CB2" w:rsidRDefault="00595BD1" w:rsidP="00CC47D7">
      <w:pPr>
        <w:spacing w:before="100" w:beforeAutospacing="1" w:after="100" w:afterAutospacing="1"/>
        <w:ind w:right="284" w:firstLine="567"/>
        <w:contextualSpacing/>
        <w:jc w:val="both"/>
        <w:rPr>
          <w:rFonts w:ascii="Times New Roman" w:hAnsi="Times New Roman" w:cs="Times New Roman"/>
          <w:b/>
          <w:iCs/>
          <w:sz w:val="28"/>
          <w:szCs w:val="28"/>
          <w:lang w:eastAsia="en-GB"/>
        </w:rPr>
      </w:pPr>
      <w:r>
        <w:rPr>
          <w:rFonts w:ascii="Times New Roman" w:hAnsi="Times New Roman" w:cs="Times New Roman"/>
          <w:b/>
          <w:iCs/>
          <w:sz w:val="28"/>
          <w:szCs w:val="28"/>
          <w:lang w:eastAsia="en-GB"/>
        </w:rPr>
        <w:t>4</w:t>
      </w:r>
      <w:r w:rsidR="00811A47" w:rsidRPr="00043CB2">
        <w:rPr>
          <w:rFonts w:ascii="Times New Roman" w:hAnsi="Times New Roman" w:cs="Times New Roman"/>
          <w:b/>
          <w:iCs/>
          <w:sz w:val="28"/>
          <w:szCs w:val="28"/>
          <w:lang w:eastAsia="en-GB"/>
        </w:rPr>
        <w:t>.6 </w:t>
      </w:r>
      <w:r w:rsidR="00516587" w:rsidRPr="00043CB2">
        <w:rPr>
          <w:rFonts w:ascii="Times New Roman" w:hAnsi="Times New Roman" w:cs="Times New Roman"/>
          <w:b/>
          <w:iCs/>
          <w:sz w:val="28"/>
          <w:szCs w:val="28"/>
          <w:lang w:eastAsia="en-GB"/>
        </w:rPr>
        <w:t>Транспорт, моб</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льн</w:t>
      </w:r>
      <w:r w:rsidR="00516587" w:rsidRPr="00043CB2">
        <w:rPr>
          <w:rFonts w:ascii="Times New Roman" w:hAnsi="Times New Roman" w:cs="Times New Roman"/>
          <w:b/>
          <w:iCs/>
          <w:sz w:val="28"/>
          <w:szCs w:val="28"/>
          <w:lang w:eastAsia="en-GB"/>
        </w:rPr>
        <w:t>i</w:t>
      </w:r>
      <w:r w:rsidR="00516587" w:rsidRPr="00043CB2">
        <w:rPr>
          <w:rFonts w:ascii="Times New Roman" w:eastAsia="SimSun" w:hAnsi="Times New Roman" w:cs="Times New Roman"/>
          <w:b/>
          <w:iCs/>
          <w:sz w:val="28"/>
          <w:szCs w:val="28"/>
          <w:lang w:eastAsia="en-GB"/>
        </w:rPr>
        <w:t>сть</w:t>
      </w:r>
      <w:r w:rsidR="00516587" w:rsidRPr="00043CB2">
        <w:rPr>
          <w:rFonts w:ascii="Times New Roman" w:hAnsi="Times New Roman" w:cs="Times New Roman"/>
          <w:b/>
          <w:iCs/>
          <w:sz w:val="28"/>
          <w:szCs w:val="28"/>
          <w:lang w:eastAsia="en-GB"/>
        </w:rPr>
        <w:t xml:space="preserve"> </w:t>
      </w:r>
      <w:r w:rsidR="00516587" w:rsidRPr="00043CB2">
        <w:rPr>
          <w:rFonts w:ascii="Times New Roman" w:eastAsia="MS Gothic" w:hAnsi="Times New Roman" w:cs="Times New Roman"/>
          <w:b/>
          <w:iCs/>
          <w:sz w:val="28"/>
          <w:szCs w:val="28"/>
          <w:lang w:eastAsia="en-GB"/>
        </w:rPr>
        <w:t>і</w:t>
      </w:r>
      <w:r w:rsidR="00516587" w:rsidRPr="00043CB2">
        <w:rPr>
          <w:rFonts w:ascii="Times New Roman" w:hAnsi="Times New Roman" w:cs="Times New Roman"/>
          <w:b/>
          <w:iCs/>
          <w:sz w:val="28"/>
          <w:szCs w:val="28"/>
          <w:lang w:eastAsia="en-GB"/>
        </w:rPr>
        <w:t xml:space="preserve"> </w:t>
      </w:r>
      <w:r w:rsidR="00516587" w:rsidRPr="00043CB2">
        <w:rPr>
          <w:rFonts w:ascii="Times New Roman" w:eastAsia="SimSun" w:hAnsi="Times New Roman" w:cs="Times New Roman"/>
          <w:b/>
          <w:iCs/>
          <w:sz w:val="28"/>
          <w:szCs w:val="28"/>
          <w:lang w:eastAsia="en-GB"/>
        </w:rPr>
        <w:t>доступн</w:t>
      </w:r>
      <w:r w:rsidR="00516587" w:rsidRPr="00043CB2">
        <w:rPr>
          <w:rFonts w:ascii="Times New Roman" w:eastAsia="MS Gothic" w:hAnsi="Times New Roman" w:cs="Times New Roman"/>
          <w:b/>
          <w:iCs/>
          <w:sz w:val="28"/>
          <w:szCs w:val="28"/>
          <w:lang w:eastAsia="en-GB"/>
        </w:rPr>
        <w:t>і</w:t>
      </w:r>
      <w:r w:rsidR="00516587" w:rsidRPr="00043CB2">
        <w:rPr>
          <w:rFonts w:ascii="Times New Roman" w:eastAsia="SimSun" w:hAnsi="Times New Roman" w:cs="Times New Roman"/>
          <w:b/>
          <w:iCs/>
          <w:sz w:val="28"/>
          <w:szCs w:val="28"/>
          <w:lang w:eastAsia="en-GB"/>
        </w:rPr>
        <w:t>сть</w:t>
      </w:r>
      <w:r w:rsidR="00811A47" w:rsidRPr="00043CB2">
        <w:rPr>
          <w:rFonts w:ascii="Times New Roman" w:hAnsi="Times New Roman" w:cs="Times New Roman"/>
          <w:b/>
          <w:iCs/>
          <w:sz w:val="28"/>
          <w:szCs w:val="28"/>
          <w:lang w:eastAsia="en-GB"/>
        </w:rPr>
        <w:t>:</w:t>
      </w:r>
    </w:p>
    <w:p w14:paraId="2F1A3846" w14:textId="77777777" w:rsidR="00811A47" w:rsidRPr="00043CB2" w:rsidRDefault="00516587" w:rsidP="00CC47D7">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sz w:val="28"/>
          <w:szCs w:val="28"/>
          <w:lang w:eastAsia="en-GB"/>
        </w:rPr>
        <w:t xml:space="preserve">Комплексна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нтеграц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моб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льност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доступност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w:t>
      </w:r>
    </w:p>
    <w:p w14:paraId="35FF3EAE" w14:textId="77777777" w:rsidR="00811A47"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eastAsia="en-GB"/>
        </w:rPr>
      </w:pPr>
      <w:r w:rsidRPr="00043CB2">
        <w:rPr>
          <w:rFonts w:ascii="Times New Roman" w:hAnsi="Times New Roman" w:cs="Times New Roman"/>
          <w:sz w:val="28"/>
          <w:szCs w:val="28"/>
          <w:lang w:eastAsia="en-GB"/>
        </w:rPr>
        <w:t>Створення розгалужено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шох</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мереж</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активними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громадськими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зонами</w:t>
      </w:r>
      <w:r w:rsidR="00811A47" w:rsidRPr="00043CB2">
        <w:rPr>
          <w:rFonts w:ascii="Times New Roman" w:hAnsi="Times New Roman" w:cs="Times New Roman"/>
          <w:sz w:val="28"/>
          <w:szCs w:val="28"/>
          <w:lang w:eastAsia="en-GB"/>
        </w:rPr>
        <w:t>.</w:t>
      </w:r>
    </w:p>
    <w:p w14:paraId="3ACCE1F3" w14:textId="66DFD4CA" w:rsidR="009A2A45"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eastAsia="en-GB"/>
        </w:rPr>
      </w:pPr>
      <w:r w:rsidRPr="00043CB2">
        <w:rPr>
          <w:rFonts w:ascii="Times New Roman" w:hAnsi="Times New Roman" w:cs="Times New Roman"/>
          <w:sz w:val="28"/>
          <w:szCs w:val="28"/>
          <w:lang w:eastAsia="en-GB"/>
        </w:rPr>
        <w:t>Введення 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лькох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вузл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альтернативно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моб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льност</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велостанц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точки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оренди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електросамокат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009A6010" w:rsidRPr="00043CB2">
        <w:rPr>
          <w:rFonts w:ascii="Times New Roman" w:hAnsi="Times New Roman" w:cs="Times New Roman"/>
          <w:sz w:val="28"/>
          <w:szCs w:val="28"/>
          <w:lang w:eastAsia="en-GB"/>
        </w:rPr>
        <w:t>перехоплювальні</w:t>
      </w:r>
      <w:r w:rsidR="009A2A45"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парк</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нги</w:t>
      </w:r>
      <w:r w:rsidR="009A6010" w:rsidRPr="00043CB2">
        <w:rPr>
          <w:rFonts w:ascii="Times New Roman" w:eastAsia="SimSun" w:hAnsi="Times New Roman" w:cs="Times New Roman"/>
          <w:sz w:val="28"/>
          <w:szCs w:val="28"/>
          <w:lang w:eastAsia="en-GB"/>
        </w:rPr>
        <w:t>.</w:t>
      </w:r>
      <w:r w:rsidR="009A2A45" w:rsidRPr="00043CB2">
        <w:rPr>
          <w:rFonts w:ascii="Times New Roman" w:eastAsia="SimSun" w:hAnsi="Times New Roman" w:cs="Times New Roman"/>
          <w:sz w:val="28"/>
          <w:szCs w:val="28"/>
          <w:lang w:eastAsia="en-GB"/>
        </w:rPr>
        <w:t xml:space="preserve"> </w:t>
      </w:r>
    </w:p>
    <w:p w14:paraId="7038296F" w14:textId="1892BED2"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eastAsia="en-GB"/>
        </w:rPr>
      </w:pPr>
      <w:r w:rsidRPr="00043CB2">
        <w:rPr>
          <w:rFonts w:ascii="Times New Roman" w:eastAsia="Times New Roman" w:hAnsi="Times New Roman" w:cs="Times New Roman"/>
          <w:b/>
          <w:sz w:val="28"/>
          <w:szCs w:val="28"/>
          <w:lang w:eastAsia="uk-UA"/>
        </w:rPr>
        <w:t>Стратег</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чна</w:t>
      </w:r>
      <w:r w:rsidRPr="00043CB2">
        <w:rPr>
          <w:rFonts w:ascii="Times New Roman" w:eastAsia="Times New Roman" w:hAnsi="Times New Roman" w:cs="Times New Roman"/>
          <w:b/>
          <w:sz w:val="28"/>
          <w:szCs w:val="28"/>
          <w:lang w:eastAsia="uk-UA"/>
        </w:rPr>
        <w:t xml:space="preserve"> </w:t>
      </w:r>
      <w:r w:rsidRPr="00043CB2">
        <w:rPr>
          <w:rFonts w:ascii="Times New Roman" w:eastAsia="SimSun" w:hAnsi="Times New Roman" w:cs="Times New Roman"/>
          <w:b/>
          <w:sz w:val="28"/>
          <w:szCs w:val="28"/>
          <w:lang w:eastAsia="uk-UA"/>
        </w:rPr>
        <w:t>ц</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ль</w:t>
      </w:r>
      <w:r w:rsidR="00595BD1">
        <w:rPr>
          <w:rFonts w:ascii="Times New Roman" w:eastAsia="Times New Roman" w:hAnsi="Times New Roman" w:cs="Times New Roman"/>
          <w:b/>
          <w:sz w:val="28"/>
          <w:szCs w:val="28"/>
          <w:lang w:eastAsia="uk-UA"/>
        </w:rPr>
        <w:t xml:space="preserve"> 4</w:t>
      </w:r>
      <w:r w:rsidRPr="00043CB2">
        <w:rPr>
          <w:rFonts w:ascii="Times New Roman" w:eastAsia="Times New Roman" w:hAnsi="Times New Roman" w:cs="Times New Roman"/>
          <w:b/>
          <w:sz w:val="28"/>
          <w:szCs w:val="28"/>
          <w:lang w:eastAsia="uk-UA"/>
        </w:rPr>
        <w:t>.</w:t>
      </w:r>
      <w:r w:rsidRPr="00043CB2">
        <w:rPr>
          <w:rFonts w:ascii="Times New Roman" w:eastAsia="Times New Roman" w:hAnsi="Times New Roman" w:cs="Times New Roman"/>
          <w:b/>
          <w:sz w:val="28"/>
          <w:szCs w:val="28"/>
          <w:lang w:val="ru-RU" w:eastAsia="uk-UA"/>
        </w:rPr>
        <w:t>6.1</w:t>
      </w:r>
      <w:r w:rsidRPr="00043CB2">
        <w:rPr>
          <w:rFonts w:ascii="Times New Roman" w:eastAsia="Times New Roman" w:hAnsi="Times New Roman" w:cs="Times New Roman"/>
          <w:b/>
          <w:sz w:val="28"/>
          <w:szCs w:val="28"/>
          <w:lang w:eastAsia="uk-UA"/>
        </w:rPr>
        <w:t xml:space="preserve"> Транспорт </w:t>
      </w:r>
      <w:r w:rsidRPr="00043CB2">
        <w:rPr>
          <w:rFonts w:ascii="Times New Roman" w:eastAsia="MS Gothic" w:hAnsi="Times New Roman" w:cs="Times New Roman"/>
          <w:b/>
          <w:sz w:val="28"/>
          <w:szCs w:val="28"/>
          <w:lang w:eastAsia="uk-UA"/>
        </w:rPr>
        <w:t>і</w:t>
      </w:r>
      <w:r w:rsidRPr="00043CB2">
        <w:rPr>
          <w:rFonts w:ascii="Times New Roman" w:eastAsia="Times New Roman" w:hAnsi="Times New Roman" w:cs="Times New Roman"/>
          <w:b/>
          <w:sz w:val="28"/>
          <w:szCs w:val="28"/>
          <w:lang w:eastAsia="uk-UA"/>
        </w:rPr>
        <w:t xml:space="preserve"> </w:t>
      </w:r>
      <w:r w:rsidRPr="00043CB2">
        <w:rPr>
          <w:rFonts w:ascii="Times New Roman" w:eastAsia="SimSun" w:hAnsi="Times New Roman" w:cs="Times New Roman"/>
          <w:b/>
          <w:sz w:val="28"/>
          <w:szCs w:val="28"/>
          <w:lang w:eastAsia="uk-UA"/>
        </w:rPr>
        <w:t>моб</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льн</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сть</w:t>
      </w:r>
      <w:r w:rsidRPr="00043CB2">
        <w:rPr>
          <w:rFonts w:ascii="Times New Roman" w:eastAsia="Times New Roman" w:hAnsi="Times New Roman" w:cs="Times New Roman"/>
          <w:sz w:val="28"/>
          <w:szCs w:val="28"/>
          <w:lang w:val="ru-RU" w:eastAsia="uk-UA"/>
        </w:rPr>
        <w:t>.</w:t>
      </w:r>
    </w:p>
    <w:p w14:paraId="16839A1F"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b/>
          <w:sz w:val="28"/>
          <w:szCs w:val="28"/>
          <w:lang w:eastAsia="uk-UA"/>
        </w:rPr>
        <w:t>Оперативна ц</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ль</w:t>
      </w:r>
      <w:r w:rsidRPr="00043CB2">
        <w:rPr>
          <w:rFonts w:ascii="Times New Roman" w:eastAsia="Times New Roman" w:hAnsi="Times New Roman" w:cs="Times New Roman"/>
          <w:b/>
          <w:sz w:val="28"/>
          <w:szCs w:val="28"/>
          <w:lang w:eastAsia="uk-UA"/>
        </w:rPr>
        <w:t xml:space="preserve"> 1:</w:t>
      </w:r>
      <w:r w:rsidR="009A2A45" w:rsidRPr="00043CB2">
        <w:rPr>
          <w:rFonts w:ascii="Times New Roman" w:eastAsia="Times New Roman" w:hAnsi="Times New Roman" w:cs="Times New Roman"/>
          <w:sz w:val="28"/>
          <w:szCs w:val="28"/>
          <w:lang w:eastAsia="uk-UA"/>
        </w:rPr>
        <w:t> </w:t>
      </w:r>
      <w:r w:rsidRPr="00043CB2">
        <w:rPr>
          <w:rFonts w:ascii="Times New Roman" w:eastAsia="Times New Roman" w:hAnsi="Times New Roman" w:cs="Times New Roman"/>
          <w:sz w:val="28"/>
          <w:szCs w:val="28"/>
          <w:lang w:eastAsia="uk-UA"/>
        </w:rPr>
        <w:t>Орган</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зац</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я</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транспортних</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поток</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та</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контрольованого</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доступу</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сторичному</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квартал</w:t>
      </w:r>
      <w:r w:rsidRPr="00043CB2">
        <w:rPr>
          <w:rFonts w:ascii="Times New Roman" w:eastAsia="MS Gothic" w:hAnsi="Times New Roman" w:cs="Times New Roman"/>
          <w:sz w:val="28"/>
          <w:szCs w:val="28"/>
          <w:lang w:eastAsia="uk-UA"/>
        </w:rPr>
        <w:t>і</w:t>
      </w:r>
      <w:r w:rsidRPr="00043CB2">
        <w:rPr>
          <w:rFonts w:ascii="Times New Roman" w:eastAsia="Times New Roman" w:hAnsi="Times New Roman" w:cs="Times New Roman"/>
          <w:sz w:val="28"/>
          <w:szCs w:val="28"/>
          <w:lang w:val="ru-RU" w:eastAsia="uk-UA"/>
        </w:rPr>
        <w:t>:</w:t>
      </w:r>
    </w:p>
    <w:p w14:paraId="0F5128E0"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sz w:val="28"/>
          <w:szCs w:val="28"/>
          <w:lang w:eastAsia="uk-UA"/>
        </w:rPr>
        <w:t>Орган</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зувати</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мережу</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п</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шох</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дних</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вулиць</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межах</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ареалу</w:t>
      </w:r>
      <w:r w:rsidRPr="00043CB2">
        <w:rPr>
          <w:rFonts w:ascii="Times New Roman" w:eastAsia="Times New Roman" w:hAnsi="Times New Roman" w:cs="Times New Roman"/>
          <w:sz w:val="28"/>
          <w:szCs w:val="28"/>
          <w:lang w:val="ru-RU" w:eastAsia="uk-UA"/>
        </w:rPr>
        <w:t>.</w:t>
      </w:r>
    </w:p>
    <w:p w14:paraId="18FF4E9B" w14:textId="370EA57D"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sz w:val="28"/>
          <w:szCs w:val="28"/>
          <w:lang w:eastAsia="uk-UA"/>
        </w:rPr>
        <w:t>В</w:t>
      </w:r>
      <w:r w:rsidRPr="00043CB2">
        <w:rPr>
          <w:rFonts w:ascii="Times New Roman" w:eastAsia="MS Gothic" w:hAnsi="Times New Roman" w:cs="Times New Roman"/>
          <w:sz w:val="28"/>
          <w:szCs w:val="28"/>
          <w:lang w:eastAsia="uk-UA"/>
        </w:rPr>
        <w:t>і</w:t>
      </w:r>
      <w:r w:rsidR="00360FA5" w:rsidRPr="00043CB2">
        <w:rPr>
          <w:rFonts w:ascii="Times New Roman" w:eastAsia="SimSun" w:hAnsi="Times New Roman" w:cs="Times New Roman"/>
          <w:sz w:val="28"/>
          <w:szCs w:val="28"/>
          <w:lang w:eastAsia="uk-UA"/>
        </w:rPr>
        <w:t>дновлення</w:t>
      </w:r>
      <w:r w:rsidRPr="00043CB2">
        <w:rPr>
          <w:rFonts w:ascii="Times New Roman" w:eastAsia="Times New Roman" w:hAnsi="Times New Roman" w:cs="Times New Roman"/>
          <w:sz w:val="28"/>
          <w:szCs w:val="28"/>
          <w:lang w:eastAsia="uk-UA"/>
        </w:rPr>
        <w:t xml:space="preserve"> </w:t>
      </w:r>
      <w:r w:rsidR="00360FA5" w:rsidRPr="00043CB2">
        <w:rPr>
          <w:rFonts w:ascii="Times New Roman" w:eastAsia="SimSun" w:hAnsi="Times New Roman" w:cs="Times New Roman"/>
          <w:sz w:val="28"/>
          <w:szCs w:val="28"/>
          <w:lang w:eastAsia="uk-UA"/>
        </w:rPr>
        <w:t>роботи</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болард</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та </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нших</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засоб</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контролю</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w:t>
      </w:r>
      <w:r w:rsidRPr="00043CB2">
        <w:rPr>
          <w:rFonts w:ascii="Times New Roman" w:eastAsia="MS Gothic" w:hAnsi="Times New Roman" w:cs="Times New Roman"/>
          <w:sz w:val="28"/>
          <w:szCs w:val="28"/>
          <w:lang w:eastAsia="uk-UA"/>
        </w:rPr>
        <w:t>ї</w:t>
      </w:r>
      <w:r w:rsidRPr="00043CB2">
        <w:rPr>
          <w:rFonts w:ascii="Times New Roman" w:eastAsia="SimSun" w:hAnsi="Times New Roman" w:cs="Times New Roman"/>
          <w:sz w:val="28"/>
          <w:szCs w:val="28"/>
          <w:lang w:eastAsia="uk-UA"/>
        </w:rPr>
        <w:t>зду</w:t>
      </w:r>
      <w:r w:rsidRPr="00043CB2">
        <w:rPr>
          <w:rFonts w:ascii="Times New Roman" w:eastAsia="Times New Roman" w:hAnsi="Times New Roman" w:cs="Times New Roman"/>
          <w:sz w:val="28"/>
          <w:szCs w:val="28"/>
          <w:lang w:val="ru-RU" w:eastAsia="uk-UA"/>
        </w:rPr>
        <w:t>.</w:t>
      </w:r>
    </w:p>
    <w:p w14:paraId="15A6667F"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sz w:val="28"/>
          <w:szCs w:val="28"/>
          <w:lang w:eastAsia="uk-UA"/>
        </w:rPr>
        <w:t>Облаштувати спец</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ал</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зован</w:t>
      </w:r>
      <w:r w:rsidRPr="00043CB2">
        <w:rPr>
          <w:rFonts w:ascii="Times New Roman" w:eastAsia="MS Gothic" w:hAnsi="Times New Roman" w:cs="Times New Roman"/>
          <w:sz w:val="28"/>
          <w:szCs w:val="28"/>
          <w:lang w:eastAsia="uk-UA"/>
        </w:rPr>
        <w:t>і</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м</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сця</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для</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туристичних</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автобус</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w:t>
      </w:r>
    </w:p>
    <w:p w14:paraId="296B7AB2"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b/>
          <w:sz w:val="28"/>
          <w:szCs w:val="28"/>
          <w:lang w:eastAsia="uk-UA"/>
        </w:rPr>
        <w:t>Оперативна ц</w:t>
      </w:r>
      <w:r w:rsidRPr="00043CB2">
        <w:rPr>
          <w:rFonts w:ascii="Times New Roman" w:eastAsia="MS Gothic" w:hAnsi="Times New Roman" w:cs="Times New Roman"/>
          <w:b/>
          <w:sz w:val="28"/>
          <w:szCs w:val="28"/>
          <w:lang w:eastAsia="uk-UA"/>
        </w:rPr>
        <w:t>і</w:t>
      </w:r>
      <w:r w:rsidRPr="00043CB2">
        <w:rPr>
          <w:rFonts w:ascii="Times New Roman" w:eastAsia="SimSun" w:hAnsi="Times New Roman" w:cs="Times New Roman"/>
          <w:b/>
          <w:sz w:val="28"/>
          <w:szCs w:val="28"/>
          <w:lang w:eastAsia="uk-UA"/>
        </w:rPr>
        <w:t>ль</w:t>
      </w:r>
      <w:r w:rsidRPr="00043CB2">
        <w:rPr>
          <w:rFonts w:ascii="Times New Roman" w:eastAsia="Times New Roman" w:hAnsi="Times New Roman" w:cs="Times New Roman"/>
          <w:b/>
          <w:sz w:val="28"/>
          <w:szCs w:val="28"/>
          <w:lang w:eastAsia="uk-UA"/>
        </w:rPr>
        <w:t xml:space="preserve"> 2:</w:t>
      </w:r>
      <w:r w:rsidR="009A2A45" w:rsidRPr="00043CB2">
        <w:rPr>
          <w:rFonts w:ascii="Times New Roman" w:eastAsia="Times New Roman" w:hAnsi="Times New Roman" w:cs="Times New Roman"/>
          <w:sz w:val="28"/>
          <w:szCs w:val="28"/>
          <w:lang w:eastAsia="uk-UA"/>
        </w:rPr>
        <w:t> </w:t>
      </w:r>
      <w:r w:rsidRPr="00043CB2">
        <w:rPr>
          <w:rFonts w:ascii="Times New Roman" w:eastAsia="Times New Roman" w:hAnsi="Times New Roman" w:cs="Times New Roman"/>
          <w:sz w:val="28"/>
          <w:szCs w:val="28"/>
          <w:lang w:eastAsia="uk-UA"/>
        </w:rPr>
        <w:t>Запровадження альтернативно</w:t>
      </w:r>
      <w:r w:rsidRPr="00043CB2">
        <w:rPr>
          <w:rFonts w:ascii="Times New Roman" w:eastAsia="MS Gothic" w:hAnsi="Times New Roman" w:cs="Times New Roman"/>
          <w:sz w:val="28"/>
          <w:szCs w:val="28"/>
          <w:lang w:eastAsia="uk-UA"/>
        </w:rPr>
        <w:t>ї</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моб</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льност</w:t>
      </w:r>
      <w:r w:rsidRPr="00043CB2">
        <w:rPr>
          <w:rFonts w:ascii="Times New Roman" w:eastAsia="MS Gothic" w:hAnsi="Times New Roman" w:cs="Times New Roman"/>
          <w:sz w:val="28"/>
          <w:szCs w:val="28"/>
          <w:lang w:eastAsia="uk-UA"/>
        </w:rPr>
        <w:t>і</w:t>
      </w:r>
      <w:r w:rsidRPr="00043CB2">
        <w:rPr>
          <w:rFonts w:ascii="Times New Roman" w:eastAsia="Times New Roman" w:hAnsi="Times New Roman" w:cs="Times New Roman"/>
          <w:sz w:val="28"/>
          <w:szCs w:val="28"/>
          <w:lang w:val="ru-RU" w:eastAsia="uk-UA"/>
        </w:rPr>
        <w:t>, безбар’</w:t>
      </w:r>
      <w:r w:rsidRPr="00043CB2">
        <w:rPr>
          <w:rFonts w:ascii="Times New Roman" w:eastAsia="MS Gothic" w:hAnsi="Times New Roman" w:cs="Times New Roman"/>
          <w:sz w:val="28"/>
          <w:szCs w:val="28"/>
          <w:lang w:val="ru-RU" w:eastAsia="uk-UA"/>
        </w:rPr>
        <w:t>є</w:t>
      </w:r>
      <w:r w:rsidRPr="00043CB2">
        <w:rPr>
          <w:rFonts w:ascii="Times New Roman" w:eastAsia="SimSun" w:hAnsi="Times New Roman" w:cs="Times New Roman"/>
          <w:sz w:val="28"/>
          <w:szCs w:val="28"/>
          <w:lang w:val="ru-RU" w:eastAsia="uk-UA"/>
        </w:rPr>
        <w:t>рност</w:t>
      </w:r>
      <w:r w:rsidRPr="00043CB2">
        <w:rPr>
          <w:rFonts w:ascii="Times New Roman" w:eastAsia="MS Gothic" w:hAnsi="Times New Roman" w:cs="Times New Roman"/>
          <w:sz w:val="28"/>
          <w:szCs w:val="28"/>
          <w:lang w:val="ru-RU" w:eastAsia="uk-UA"/>
        </w:rPr>
        <w:t>і</w:t>
      </w:r>
      <w:r w:rsidRPr="00043CB2">
        <w:rPr>
          <w:rFonts w:ascii="Times New Roman" w:eastAsia="Times New Roman" w:hAnsi="Times New Roman" w:cs="Times New Roman"/>
          <w:sz w:val="28"/>
          <w:szCs w:val="28"/>
          <w:lang w:val="ru-RU" w:eastAsia="uk-UA"/>
        </w:rPr>
        <w:t xml:space="preserve"> </w:t>
      </w:r>
      <w:r w:rsidRPr="00043CB2">
        <w:rPr>
          <w:rFonts w:ascii="Times New Roman" w:eastAsia="Times New Roman" w:hAnsi="Times New Roman" w:cs="Times New Roman"/>
          <w:sz w:val="28"/>
          <w:szCs w:val="28"/>
          <w:lang w:eastAsia="uk-UA"/>
        </w:rPr>
        <w:t xml:space="preserve">та </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нклюзивност</w:t>
      </w:r>
      <w:r w:rsidRPr="00043CB2">
        <w:rPr>
          <w:rFonts w:ascii="Times New Roman" w:eastAsia="MS Gothic" w:hAnsi="Times New Roman" w:cs="Times New Roman"/>
          <w:sz w:val="28"/>
          <w:szCs w:val="28"/>
          <w:lang w:eastAsia="uk-UA"/>
        </w:rPr>
        <w:t>і</w:t>
      </w:r>
      <w:r w:rsidR="009A2A45" w:rsidRPr="00043CB2">
        <w:rPr>
          <w:rFonts w:ascii="Times New Roman" w:eastAsia="Times New Roman" w:hAnsi="Times New Roman" w:cs="Times New Roman"/>
          <w:sz w:val="28"/>
          <w:szCs w:val="28"/>
          <w:lang w:val="ru-RU" w:eastAsia="uk-UA"/>
        </w:rPr>
        <w:t>:</w:t>
      </w:r>
    </w:p>
    <w:p w14:paraId="7EF03021"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sz w:val="28"/>
          <w:szCs w:val="28"/>
          <w:lang w:eastAsia="uk-UA"/>
        </w:rPr>
        <w:t xml:space="preserve">Створити велосипедну </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нфраструктуру</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маршрути</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велост</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йки</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пункти</w:t>
      </w:r>
      <w:r w:rsidRPr="00043CB2">
        <w:rPr>
          <w:rFonts w:ascii="Times New Roman" w:eastAsia="Times New Roman" w:hAnsi="Times New Roman" w:cs="Times New Roman"/>
          <w:sz w:val="28"/>
          <w:szCs w:val="28"/>
          <w:lang w:eastAsia="uk-UA"/>
        </w:rPr>
        <w:t xml:space="preserve"> прокату).</w:t>
      </w:r>
    </w:p>
    <w:p w14:paraId="6458EB30" w14:textId="77777777"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eastAsia="Times New Roman" w:hAnsi="Times New Roman" w:cs="Times New Roman"/>
          <w:sz w:val="28"/>
          <w:szCs w:val="28"/>
          <w:lang w:eastAsia="uk-UA"/>
        </w:rPr>
        <w:t>Запровадити серв</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с</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прокату</w:t>
      </w:r>
      <w:r w:rsidRPr="00043CB2">
        <w:rPr>
          <w:rFonts w:ascii="Times New Roman" w:eastAsia="Times New Roman" w:hAnsi="Times New Roman" w:cs="Times New Roman"/>
          <w:sz w:val="28"/>
          <w:szCs w:val="28"/>
          <w:lang w:val="ru-RU" w:eastAsia="uk-UA"/>
        </w:rPr>
        <w:t xml:space="preserve"> </w:t>
      </w:r>
      <w:r w:rsidRPr="00043CB2">
        <w:rPr>
          <w:rFonts w:ascii="Times New Roman" w:eastAsia="Times New Roman" w:hAnsi="Times New Roman" w:cs="Times New Roman"/>
          <w:sz w:val="28"/>
          <w:szCs w:val="28"/>
          <w:lang w:eastAsia="uk-UA"/>
        </w:rPr>
        <w:t>велосипед</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та</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електросамокат</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w:t>
      </w:r>
    </w:p>
    <w:p w14:paraId="2402E61A" w14:textId="2D83541C" w:rsidR="009A2A45" w:rsidRPr="00043CB2" w:rsidRDefault="00516587"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eastAsia="uk-UA"/>
        </w:rPr>
      </w:pPr>
      <w:r w:rsidRPr="00043CB2">
        <w:rPr>
          <w:rFonts w:ascii="Times New Roman" w:eastAsia="Times New Roman" w:hAnsi="Times New Roman" w:cs="Times New Roman"/>
          <w:sz w:val="28"/>
          <w:szCs w:val="28"/>
          <w:lang w:eastAsia="uk-UA"/>
        </w:rPr>
        <w:t>Забезпечити ун</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версальний</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дизайн</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вулиць</w:t>
      </w:r>
      <w:r w:rsidRPr="00043CB2">
        <w:rPr>
          <w:rFonts w:ascii="Times New Roman" w:eastAsia="Times New Roman" w:hAnsi="Times New Roman" w:cs="Times New Roman"/>
          <w:sz w:val="28"/>
          <w:szCs w:val="28"/>
          <w:lang w:eastAsia="uk-UA"/>
        </w:rPr>
        <w:t xml:space="preserve"> </w:t>
      </w:r>
      <w:r w:rsidRPr="00043CB2">
        <w:rPr>
          <w:rFonts w:ascii="Times New Roman" w:eastAsia="MS Gothic" w:hAnsi="Times New Roman" w:cs="Times New Roman"/>
          <w:sz w:val="28"/>
          <w:szCs w:val="28"/>
          <w:lang w:eastAsia="uk-UA"/>
        </w:rPr>
        <w:t>і</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тротуар</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в</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пониження</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тактильн</w:t>
      </w:r>
      <w:r w:rsidRPr="00043CB2">
        <w:rPr>
          <w:rFonts w:ascii="Times New Roman" w:eastAsia="MS Gothic" w:hAnsi="Times New Roman" w:cs="Times New Roman"/>
          <w:sz w:val="28"/>
          <w:szCs w:val="28"/>
          <w:lang w:eastAsia="uk-UA"/>
        </w:rPr>
        <w:t>і</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елементи</w:t>
      </w:r>
      <w:r w:rsidRPr="00043CB2">
        <w:rPr>
          <w:rFonts w:ascii="Times New Roman" w:eastAsia="Times New Roman" w:hAnsi="Times New Roman" w:cs="Times New Roman"/>
          <w:sz w:val="28"/>
          <w:szCs w:val="28"/>
          <w:lang w:eastAsia="uk-UA"/>
        </w:rPr>
        <w:t xml:space="preserve">, </w:t>
      </w:r>
      <w:r w:rsidRPr="00043CB2">
        <w:rPr>
          <w:rFonts w:ascii="Times New Roman" w:eastAsia="SimSun" w:hAnsi="Times New Roman" w:cs="Times New Roman"/>
          <w:sz w:val="28"/>
          <w:szCs w:val="28"/>
          <w:lang w:eastAsia="uk-UA"/>
        </w:rPr>
        <w:t>безбар’</w:t>
      </w:r>
      <w:r w:rsidRPr="00043CB2">
        <w:rPr>
          <w:rFonts w:ascii="Times New Roman" w:eastAsia="MS Gothic" w:hAnsi="Times New Roman" w:cs="Times New Roman"/>
          <w:sz w:val="28"/>
          <w:szCs w:val="28"/>
          <w:lang w:eastAsia="uk-UA"/>
        </w:rPr>
        <w:t>є</w:t>
      </w:r>
      <w:r w:rsidRPr="00043CB2">
        <w:rPr>
          <w:rFonts w:ascii="Times New Roman" w:eastAsia="SimSun" w:hAnsi="Times New Roman" w:cs="Times New Roman"/>
          <w:sz w:val="28"/>
          <w:szCs w:val="28"/>
          <w:lang w:eastAsia="uk-UA"/>
        </w:rPr>
        <w:t>рн</w:t>
      </w:r>
      <w:r w:rsidRPr="00043CB2">
        <w:rPr>
          <w:rFonts w:ascii="Times New Roman" w:eastAsia="MS Gothic" w:hAnsi="Times New Roman" w:cs="Times New Roman"/>
          <w:sz w:val="28"/>
          <w:szCs w:val="28"/>
          <w:lang w:eastAsia="uk-UA"/>
        </w:rPr>
        <w:t>і</w:t>
      </w:r>
      <w:r w:rsidRPr="00043CB2">
        <w:rPr>
          <w:rFonts w:ascii="Times New Roman" w:eastAsia="SimSun" w:hAnsi="Times New Roman" w:cs="Times New Roman"/>
          <w:sz w:val="28"/>
          <w:szCs w:val="28"/>
          <w:lang w:eastAsia="uk-UA"/>
        </w:rPr>
        <w:t>сть</w:t>
      </w:r>
      <w:r w:rsidRPr="00043CB2">
        <w:rPr>
          <w:rFonts w:ascii="Times New Roman" w:eastAsia="Times New Roman" w:hAnsi="Times New Roman" w:cs="Times New Roman"/>
          <w:sz w:val="28"/>
          <w:szCs w:val="28"/>
          <w:lang w:eastAsia="uk-UA"/>
        </w:rPr>
        <w:t>).</w:t>
      </w:r>
    </w:p>
    <w:p w14:paraId="556EEBFF" w14:textId="343B8DA7" w:rsidR="009A2A45" w:rsidRPr="00043CB2" w:rsidRDefault="009A6010" w:rsidP="00CC47D7">
      <w:pPr>
        <w:spacing w:before="100" w:beforeAutospacing="1" w:after="100" w:afterAutospacing="1"/>
        <w:ind w:right="284" w:firstLine="567"/>
        <w:contextualSpacing/>
        <w:jc w:val="both"/>
        <w:rPr>
          <w:rFonts w:ascii="Times New Roman" w:eastAsia="Times New Roman" w:hAnsi="Times New Roman" w:cs="Times New Roman"/>
          <w:sz w:val="28"/>
          <w:szCs w:val="28"/>
          <w:lang w:val="ru-RU" w:eastAsia="uk-UA"/>
        </w:rPr>
      </w:pPr>
      <w:r w:rsidRPr="00043CB2">
        <w:rPr>
          <w:rFonts w:ascii="Times New Roman" w:hAnsi="Times New Roman" w:cs="Times New Roman"/>
          <w:sz w:val="28"/>
          <w:szCs w:val="28"/>
          <w:lang w:eastAsia="en-GB"/>
        </w:rPr>
        <w:t>Забезпечи</w:t>
      </w:r>
      <w:r w:rsidR="00D56AFB" w:rsidRPr="00043CB2">
        <w:rPr>
          <w:rFonts w:ascii="Times New Roman" w:hAnsi="Times New Roman" w:cs="Times New Roman"/>
          <w:sz w:val="28"/>
          <w:szCs w:val="28"/>
          <w:lang w:eastAsia="en-GB"/>
        </w:rPr>
        <w:t>ти</w:t>
      </w:r>
      <w:r w:rsidRPr="00043CB2">
        <w:rPr>
          <w:rFonts w:ascii="Times New Roman" w:hAnsi="Times New Roman" w:cs="Times New Roman"/>
          <w:sz w:val="28"/>
          <w:szCs w:val="28"/>
          <w:lang w:eastAsia="en-GB"/>
        </w:rPr>
        <w:t xml:space="preserve"> </w:t>
      </w:r>
      <w:r w:rsidR="00D56AFB" w:rsidRPr="00043CB2">
        <w:rPr>
          <w:rFonts w:ascii="Times New Roman" w:eastAsia="MS Gothic" w:hAnsi="Times New Roman" w:cs="Times New Roman"/>
          <w:sz w:val="28"/>
          <w:szCs w:val="28"/>
          <w:lang w:eastAsia="en-GB"/>
        </w:rPr>
        <w:t>доступність</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об’</w:t>
      </w:r>
      <w:r w:rsidR="00516587" w:rsidRPr="00043CB2">
        <w:rPr>
          <w:rFonts w:ascii="Times New Roman" w:eastAsia="MS Gothic" w:hAnsi="Times New Roman" w:cs="Times New Roman"/>
          <w:sz w:val="28"/>
          <w:szCs w:val="28"/>
          <w:lang w:eastAsia="en-GB"/>
        </w:rPr>
        <w:t>є</w:t>
      </w:r>
      <w:r w:rsidR="00516587" w:rsidRPr="00043CB2">
        <w:rPr>
          <w:rFonts w:ascii="Times New Roman" w:eastAsia="SimSun" w:hAnsi="Times New Roman" w:cs="Times New Roman"/>
          <w:sz w:val="28"/>
          <w:szCs w:val="28"/>
          <w:lang w:eastAsia="en-GB"/>
        </w:rPr>
        <w:t>кт</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в</w:t>
      </w:r>
      <w:r w:rsidR="00D56AFB" w:rsidRPr="00043CB2">
        <w:rPr>
          <w:rFonts w:ascii="Times New Roman" w:eastAsia="SimSun" w:hAnsi="Times New Roman" w:cs="Times New Roman"/>
          <w:sz w:val="28"/>
          <w:szCs w:val="28"/>
          <w:lang w:eastAsia="en-GB"/>
        </w:rPr>
        <w:t xml:space="preserve"> </w:t>
      </w:r>
      <w:r w:rsidR="00516587" w:rsidRPr="00043CB2">
        <w:rPr>
          <w:rFonts w:ascii="Times New Roman" w:hAnsi="Times New Roman" w:cs="Times New Roman"/>
          <w:color w:val="FF0000"/>
          <w:sz w:val="28"/>
          <w:szCs w:val="28"/>
          <w:lang w:eastAsia="en-GB"/>
        </w:rPr>
        <w:t xml:space="preserve"> </w:t>
      </w:r>
      <w:r w:rsidR="00516587" w:rsidRPr="00043CB2">
        <w:rPr>
          <w:rFonts w:ascii="Times New Roman" w:eastAsia="SimSun" w:hAnsi="Times New Roman" w:cs="Times New Roman"/>
          <w:sz w:val="28"/>
          <w:szCs w:val="28"/>
          <w:lang w:eastAsia="en-GB"/>
        </w:rPr>
        <w:t>для</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маломоб</w:t>
      </w:r>
      <w:r w:rsidR="00516587" w:rsidRPr="00043CB2">
        <w:rPr>
          <w:rFonts w:ascii="Times New Roman" w:eastAsia="MS Gothic" w:hAnsi="Times New Roman" w:cs="Times New Roman"/>
          <w:sz w:val="28"/>
          <w:szCs w:val="28"/>
          <w:lang w:eastAsia="en-GB"/>
        </w:rPr>
        <w:t>і</w:t>
      </w:r>
      <w:r w:rsidR="00516587" w:rsidRPr="00043CB2">
        <w:rPr>
          <w:rFonts w:ascii="Times New Roman" w:eastAsia="SimSun" w:hAnsi="Times New Roman" w:cs="Times New Roman"/>
          <w:sz w:val="28"/>
          <w:szCs w:val="28"/>
          <w:lang w:eastAsia="en-GB"/>
        </w:rPr>
        <w:t>льних</w:t>
      </w:r>
      <w:r w:rsidR="00516587" w:rsidRPr="00043CB2">
        <w:rPr>
          <w:rFonts w:ascii="Times New Roman" w:hAnsi="Times New Roman" w:cs="Times New Roman"/>
          <w:sz w:val="28"/>
          <w:szCs w:val="28"/>
          <w:lang w:eastAsia="en-GB"/>
        </w:rPr>
        <w:t xml:space="preserve"> </w:t>
      </w:r>
      <w:r w:rsidR="00516587" w:rsidRPr="00043CB2">
        <w:rPr>
          <w:rFonts w:ascii="Times New Roman" w:eastAsia="SimSun" w:hAnsi="Times New Roman" w:cs="Times New Roman"/>
          <w:sz w:val="28"/>
          <w:szCs w:val="28"/>
          <w:lang w:eastAsia="en-GB"/>
        </w:rPr>
        <w:t>груп</w:t>
      </w:r>
      <w:r w:rsidR="00516587" w:rsidRPr="00043CB2">
        <w:rPr>
          <w:rFonts w:ascii="Times New Roman" w:hAnsi="Times New Roman" w:cs="Times New Roman"/>
          <w:sz w:val="28"/>
          <w:szCs w:val="28"/>
          <w:lang w:eastAsia="en-GB"/>
        </w:rPr>
        <w:t>.</w:t>
      </w:r>
    </w:p>
    <w:p w14:paraId="528FC196" w14:textId="77777777" w:rsidR="00CC47D7" w:rsidRDefault="00516587" w:rsidP="00CC47D7">
      <w:pPr>
        <w:spacing w:before="100" w:beforeAutospacing="1" w:after="100" w:afterAutospacing="1"/>
        <w:ind w:right="284" w:firstLine="567"/>
        <w:contextualSpacing/>
        <w:jc w:val="both"/>
        <w:rPr>
          <w:rFonts w:ascii="Times New Roman" w:eastAsia="SimSun" w:hAnsi="Times New Roman" w:cs="Times New Roman"/>
          <w:sz w:val="28"/>
          <w:szCs w:val="28"/>
          <w:lang w:val="ru-RU" w:eastAsia="uk-UA"/>
        </w:rPr>
      </w:pPr>
      <w:r w:rsidRPr="00043CB2">
        <w:rPr>
          <w:rFonts w:ascii="Times New Roman" w:eastAsia="Times New Roman" w:hAnsi="Times New Roman" w:cs="Times New Roman"/>
          <w:sz w:val="28"/>
          <w:szCs w:val="28"/>
          <w:lang w:eastAsia="uk-UA"/>
        </w:rPr>
        <w:t>Створити</w:t>
      </w:r>
      <w:r w:rsidRPr="00043CB2">
        <w:rPr>
          <w:rFonts w:ascii="Times New Roman" w:eastAsia="Times New Roman" w:hAnsi="Times New Roman" w:cs="Times New Roman"/>
          <w:sz w:val="28"/>
          <w:szCs w:val="28"/>
          <w:lang w:val="ru-RU" w:eastAsia="uk-UA"/>
        </w:rPr>
        <w:t xml:space="preserve"> велоп</w:t>
      </w:r>
      <w:r w:rsidRPr="00043CB2">
        <w:rPr>
          <w:rFonts w:ascii="Times New Roman" w:eastAsia="MS Gothic" w:hAnsi="Times New Roman" w:cs="Times New Roman"/>
          <w:sz w:val="28"/>
          <w:szCs w:val="28"/>
          <w:lang w:val="ru-RU" w:eastAsia="uk-UA"/>
        </w:rPr>
        <w:t>і</w:t>
      </w:r>
      <w:r w:rsidRPr="00043CB2">
        <w:rPr>
          <w:rFonts w:ascii="Times New Roman" w:eastAsia="SimSun" w:hAnsi="Times New Roman" w:cs="Times New Roman"/>
          <w:sz w:val="28"/>
          <w:szCs w:val="28"/>
          <w:lang w:val="ru-RU" w:eastAsia="uk-UA"/>
        </w:rPr>
        <w:t>шох</w:t>
      </w:r>
      <w:r w:rsidRPr="00043CB2">
        <w:rPr>
          <w:rFonts w:ascii="Times New Roman" w:eastAsia="MS Gothic" w:hAnsi="Times New Roman" w:cs="Times New Roman"/>
          <w:sz w:val="28"/>
          <w:szCs w:val="28"/>
          <w:lang w:val="ru-RU" w:eastAsia="uk-UA"/>
        </w:rPr>
        <w:t>і</w:t>
      </w:r>
      <w:r w:rsidRPr="00043CB2">
        <w:rPr>
          <w:rFonts w:ascii="Times New Roman" w:eastAsia="SimSun" w:hAnsi="Times New Roman" w:cs="Times New Roman"/>
          <w:sz w:val="28"/>
          <w:szCs w:val="28"/>
          <w:lang w:val="ru-RU" w:eastAsia="uk-UA"/>
        </w:rPr>
        <w:t>дний</w:t>
      </w:r>
      <w:r w:rsidRPr="00043CB2">
        <w:rPr>
          <w:rFonts w:ascii="Times New Roman" w:eastAsia="Times New Roman" w:hAnsi="Times New Roman" w:cs="Times New Roman"/>
          <w:sz w:val="28"/>
          <w:szCs w:val="28"/>
          <w:lang w:val="ru-RU" w:eastAsia="uk-UA"/>
        </w:rPr>
        <w:t xml:space="preserve"> </w:t>
      </w:r>
      <w:r w:rsidRPr="00043CB2">
        <w:rPr>
          <w:rFonts w:ascii="Times New Roman" w:eastAsia="SimSun" w:hAnsi="Times New Roman" w:cs="Times New Roman"/>
          <w:sz w:val="28"/>
          <w:szCs w:val="28"/>
          <w:lang w:val="ru-RU" w:eastAsia="uk-UA"/>
        </w:rPr>
        <w:t>зв</w:t>
      </w:r>
      <w:r w:rsidRPr="00043CB2">
        <w:rPr>
          <w:rFonts w:ascii="Times New Roman" w:eastAsia="Times New Roman" w:hAnsi="Times New Roman" w:cs="Times New Roman"/>
          <w:sz w:val="28"/>
          <w:szCs w:val="28"/>
          <w:lang w:val="ru-RU" w:eastAsia="uk-UA"/>
        </w:rPr>
        <w:t>’язок з територ</w:t>
      </w:r>
      <w:r w:rsidRPr="00043CB2">
        <w:rPr>
          <w:rFonts w:ascii="Times New Roman" w:eastAsia="MS Gothic" w:hAnsi="Times New Roman" w:cs="Times New Roman"/>
          <w:sz w:val="28"/>
          <w:szCs w:val="28"/>
          <w:lang w:val="ru-RU" w:eastAsia="uk-UA"/>
        </w:rPr>
        <w:t>іє</w:t>
      </w:r>
      <w:r w:rsidRPr="00043CB2">
        <w:rPr>
          <w:rFonts w:ascii="Times New Roman" w:eastAsia="SimSun" w:hAnsi="Times New Roman" w:cs="Times New Roman"/>
          <w:sz w:val="28"/>
          <w:szCs w:val="28"/>
          <w:lang w:val="ru-RU" w:eastAsia="uk-UA"/>
        </w:rPr>
        <w:t>ю</w:t>
      </w:r>
      <w:r w:rsidRPr="00043CB2">
        <w:rPr>
          <w:rFonts w:ascii="Times New Roman" w:eastAsia="Times New Roman" w:hAnsi="Times New Roman" w:cs="Times New Roman"/>
          <w:sz w:val="28"/>
          <w:szCs w:val="28"/>
          <w:lang w:val="ru-RU" w:eastAsia="uk-UA"/>
        </w:rPr>
        <w:t xml:space="preserve"> </w:t>
      </w:r>
      <w:r w:rsidRPr="00043CB2">
        <w:rPr>
          <w:rFonts w:ascii="Times New Roman" w:eastAsia="SimSun" w:hAnsi="Times New Roman" w:cs="Times New Roman"/>
          <w:sz w:val="28"/>
          <w:szCs w:val="28"/>
          <w:lang w:val="ru-RU" w:eastAsia="uk-UA"/>
        </w:rPr>
        <w:t>Боратинсько</w:t>
      </w:r>
      <w:r w:rsidRPr="00043CB2">
        <w:rPr>
          <w:rFonts w:ascii="Times New Roman" w:eastAsia="MS Gothic" w:hAnsi="Times New Roman" w:cs="Times New Roman"/>
          <w:sz w:val="28"/>
          <w:szCs w:val="28"/>
          <w:lang w:val="ru-RU" w:eastAsia="uk-UA"/>
        </w:rPr>
        <w:t>ї</w:t>
      </w:r>
      <w:r w:rsidRPr="00043CB2">
        <w:rPr>
          <w:rFonts w:ascii="Times New Roman" w:eastAsia="Times New Roman" w:hAnsi="Times New Roman" w:cs="Times New Roman"/>
          <w:sz w:val="28"/>
          <w:szCs w:val="28"/>
          <w:lang w:val="ru-RU" w:eastAsia="uk-UA"/>
        </w:rPr>
        <w:t xml:space="preserve"> </w:t>
      </w:r>
      <w:r w:rsidR="009A2A45" w:rsidRPr="00043CB2">
        <w:rPr>
          <w:rFonts w:ascii="Times New Roman" w:eastAsia="SimSun" w:hAnsi="Times New Roman" w:cs="Times New Roman"/>
          <w:sz w:val="28"/>
          <w:szCs w:val="28"/>
          <w:lang w:val="ru-RU" w:eastAsia="uk-UA"/>
        </w:rPr>
        <w:t xml:space="preserve"> територіальної громади</w:t>
      </w:r>
      <w:r w:rsidR="009A6010" w:rsidRPr="00043CB2">
        <w:rPr>
          <w:rFonts w:ascii="Times New Roman" w:eastAsia="Times New Roman" w:hAnsi="Times New Roman" w:cs="Times New Roman"/>
          <w:sz w:val="28"/>
          <w:szCs w:val="28"/>
          <w:lang w:val="ru-RU" w:eastAsia="uk-UA"/>
        </w:rPr>
        <w:t>.</w:t>
      </w:r>
    </w:p>
    <w:p w14:paraId="6F86F17C" w14:textId="6BAD8287" w:rsidR="00D56AFB" w:rsidRPr="00CC47D7" w:rsidRDefault="00595BD1" w:rsidP="00CC47D7">
      <w:pPr>
        <w:spacing w:before="100" w:beforeAutospacing="1" w:after="100" w:afterAutospacing="1"/>
        <w:ind w:right="284" w:firstLine="567"/>
        <w:contextualSpacing/>
        <w:jc w:val="both"/>
        <w:rPr>
          <w:rFonts w:ascii="Times New Roman" w:eastAsia="SimSun" w:hAnsi="Times New Roman" w:cs="Times New Roman"/>
          <w:sz w:val="28"/>
          <w:szCs w:val="28"/>
          <w:lang w:val="ru-RU" w:eastAsia="uk-UA"/>
        </w:rPr>
      </w:pPr>
      <w:r>
        <w:rPr>
          <w:rFonts w:ascii="Times New Roman" w:hAnsi="Times New Roman" w:cs="Times New Roman"/>
          <w:b/>
          <w:sz w:val="28"/>
          <w:szCs w:val="28"/>
          <w:lang w:eastAsia="en-GB"/>
        </w:rPr>
        <w:t>4</w:t>
      </w:r>
      <w:r w:rsidR="00D56AFB" w:rsidRPr="00043CB2">
        <w:rPr>
          <w:rFonts w:ascii="Times New Roman" w:hAnsi="Times New Roman" w:cs="Times New Roman"/>
          <w:b/>
          <w:sz w:val="28"/>
          <w:szCs w:val="28"/>
          <w:lang w:eastAsia="en-GB"/>
        </w:rPr>
        <w:t>.7 </w:t>
      </w:r>
      <w:r w:rsidR="00516587" w:rsidRPr="00043CB2">
        <w:rPr>
          <w:rFonts w:ascii="Times New Roman" w:hAnsi="Times New Roman" w:cs="Times New Roman"/>
          <w:b/>
          <w:sz w:val="28"/>
          <w:szCs w:val="28"/>
          <w:lang w:eastAsia="en-GB"/>
        </w:rPr>
        <w:t>Еколог</w:t>
      </w:r>
      <w:r w:rsidR="00516587" w:rsidRPr="00043CB2">
        <w:rPr>
          <w:rFonts w:ascii="Times New Roman" w:eastAsia="MS Gothic" w:hAnsi="Times New Roman" w:cs="Times New Roman"/>
          <w:b/>
          <w:sz w:val="28"/>
          <w:szCs w:val="28"/>
          <w:lang w:eastAsia="en-GB"/>
        </w:rPr>
        <w:t>і</w:t>
      </w:r>
      <w:r w:rsidR="00516587" w:rsidRPr="00043CB2">
        <w:rPr>
          <w:rFonts w:ascii="Times New Roman" w:eastAsia="SimSun" w:hAnsi="Times New Roman" w:cs="Times New Roman"/>
          <w:b/>
          <w:sz w:val="28"/>
          <w:szCs w:val="28"/>
          <w:lang w:eastAsia="en-GB"/>
        </w:rPr>
        <w:t>чн</w:t>
      </w:r>
      <w:r w:rsidR="00516587" w:rsidRPr="00043CB2">
        <w:rPr>
          <w:rFonts w:ascii="Times New Roman" w:eastAsia="MS Gothic" w:hAnsi="Times New Roman" w:cs="Times New Roman"/>
          <w:b/>
          <w:sz w:val="28"/>
          <w:szCs w:val="28"/>
          <w:lang w:eastAsia="en-GB"/>
        </w:rPr>
        <w:t>і</w:t>
      </w:r>
      <w:r w:rsidR="00516587" w:rsidRPr="00043CB2">
        <w:rPr>
          <w:rFonts w:ascii="Times New Roman" w:hAnsi="Times New Roman" w:cs="Times New Roman"/>
          <w:b/>
          <w:sz w:val="28"/>
          <w:szCs w:val="28"/>
          <w:lang w:eastAsia="en-GB"/>
        </w:rPr>
        <w:t xml:space="preserve"> </w:t>
      </w:r>
      <w:r w:rsidR="00516587" w:rsidRPr="00043CB2">
        <w:rPr>
          <w:rFonts w:ascii="Times New Roman" w:eastAsia="SimSun" w:hAnsi="Times New Roman" w:cs="Times New Roman"/>
          <w:b/>
          <w:sz w:val="28"/>
          <w:szCs w:val="28"/>
          <w:lang w:eastAsia="en-GB"/>
        </w:rPr>
        <w:t>р</w:t>
      </w:r>
      <w:r w:rsidR="00516587" w:rsidRPr="00043CB2">
        <w:rPr>
          <w:rFonts w:ascii="Times New Roman" w:eastAsia="MS Gothic" w:hAnsi="Times New Roman" w:cs="Times New Roman"/>
          <w:b/>
          <w:sz w:val="28"/>
          <w:szCs w:val="28"/>
          <w:lang w:eastAsia="en-GB"/>
        </w:rPr>
        <w:t>і</w:t>
      </w:r>
      <w:r w:rsidR="00516587" w:rsidRPr="00043CB2">
        <w:rPr>
          <w:rFonts w:ascii="Times New Roman" w:eastAsia="SimSun" w:hAnsi="Times New Roman" w:cs="Times New Roman"/>
          <w:b/>
          <w:sz w:val="28"/>
          <w:szCs w:val="28"/>
          <w:lang w:eastAsia="en-GB"/>
        </w:rPr>
        <w:t>шення</w:t>
      </w:r>
      <w:r w:rsidR="00516587" w:rsidRPr="00043CB2">
        <w:rPr>
          <w:rFonts w:ascii="Times New Roman" w:hAnsi="Times New Roman" w:cs="Times New Roman"/>
          <w:b/>
          <w:sz w:val="28"/>
          <w:szCs w:val="28"/>
          <w:lang w:eastAsia="en-GB"/>
        </w:rPr>
        <w:t xml:space="preserve"> </w:t>
      </w:r>
      <w:r w:rsidR="00516587" w:rsidRPr="00043CB2">
        <w:rPr>
          <w:rFonts w:ascii="Times New Roman" w:eastAsia="SimSun" w:hAnsi="Times New Roman" w:cs="Times New Roman"/>
          <w:b/>
          <w:sz w:val="28"/>
          <w:szCs w:val="28"/>
          <w:lang w:eastAsia="en-GB"/>
        </w:rPr>
        <w:t>та</w:t>
      </w:r>
      <w:r w:rsidR="00516587" w:rsidRPr="00043CB2">
        <w:rPr>
          <w:rFonts w:ascii="Times New Roman" w:hAnsi="Times New Roman" w:cs="Times New Roman"/>
          <w:b/>
          <w:sz w:val="28"/>
          <w:szCs w:val="28"/>
          <w:lang w:eastAsia="en-GB"/>
        </w:rPr>
        <w:t xml:space="preserve"> </w:t>
      </w:r>
      <w:r w:rsidR="00516587" w:rsidRPr="00043CB2">
        <w:rPr>
          <w:rFonts w:ascii="Times New Roman" w:eastAsia="SimSun" w:hAnsi="Times New Roman" w:cs="Times New Roman"/>
          <w:b/>
          <w:sz w:val="28"/>
          <w:szCs w:val="28"/>
          <w:lang w:eastAsia="en-GB"/>
        </w:rPr>
        <w:t>озеленення</w:t>
      </w:r>
      <w:r w:rsidR="00D56AFB" w:rsidRPr="00043CB2">
        <w:rPr>
          <w:rFonts w:ascii="Times New Roman" w:hAnsi="Times New Roman" w:cs="Times New Roman"/>
          <w:b/>
          <w:sz w:val="28"/>
          <w:szCs w:val="28"/>
          <w:lang w:eastAsia="en-GB"/>
        </w:rPr>
        <w:t>:</w:t>
      </w:r>
    </w:p>
    <w:p w14:paraId="040D0FF2" w14:textId="7C0DA883" w:rsidR="00D56AFB" w:rsidRPr="00043CB2" w:rsidRDefault="00516587" w:rsidP="00CC47D7">
      <w:pPr>
        <w:spacing w:before="100" w:beforeAutospacing="1" w:after="100" w:afterAutospacing="1"/>
        <w:ind w:right="284" w:firstLine="567"/>
        <w:contextualSpacing/>
        <w:jc w:val="both"/>
        <w:rPr>
          <w:rFonts w:ascii="Times New Roman" w:hAnsi="Times New Roman" w:cs="Times New Roman"/>
          <w:b/>
          <w:sz w:val="28"/>
          <w:szCs w:val="28"/>
          <w:lang w:eastAsia="en-GB"/>
        </w:rPr>
      </w:pPr>
      <w:r w:rsidRPr="00043CB2">
        <w:rPr>
          <w:rFonts w:ascii="Times New Roman" w:hAnsi="Times New Roman" w:cs="Times New Roman"/>
          <w:sz w:val="28"/>
          <w:szCs w:val="28"/>
          <w:lang w:eastAsia="en-GB"/>
        </w:rPr>
        <w:t>По</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днання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зелених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насаджень</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межах</w:t>
      </w:r>
      <w:r w:rsidRPr="00043CB2">
        <w:rPr>
          <w:rFonts w:ascii="Times New Roman" w:hAnsi="Times New Roman" w:cs="Times New Roman"/>
          <w:sz w:val="28"/>
          <w:szCs w:val="28"/>
          <w:lang w:eastAsia="en-GB"/>
        </w:rPr>
        <w:t xml:space="preserve"> </w:t>
      </w:r>
      <w:r w:rsidR="002A761C">
        <w:rPr>
          <w:rFonts w:ascii="Times New Roman" w:eastAsia="SimSun" w:hAnsi="Times New Roman" w:cs="Times New Roman"/>
          <w:sz w:val="28"/>
          <w:szCs w:val="28"/>
          <w:lang w:eastAsia="en-GB"/>
        </w:rPr>
        <w:t>Історичного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кварталу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комплексною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зеленою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зоною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неперервну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систему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доповнення</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її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новими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зонами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дпочинку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амф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театром</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спостережними</w:t>
      </w:r>
      <w:r w:rsidRPr="00043CB2">
        <w:rPr>
          <w:rFonts w:ascii="Times New Roman" w:hAnsi="Times New Roman" w:cs="Times New Roman"/>
          <w:sz w:val="28"/>
          <w:szCs w:val="28"/>
          <w:lang w:eastAsia="en-GB"/>
        </w:rPr>
        <w:t xml:space="preserve"> майданчиками.</w:t>
      </w:r>
    </w:p>
    <w:p w14:paraId="33B58A4F" w14:textId="77777777" w:rsidR="00CC47D7" w:rsidRDefault="00516587" w:rsidP="00CC47D7">
      <w:pPr>
        <w:spacing w:before="100" w:beforeAutospacing="1" w:after="100" w:afterAutospacing="1"/>
        <w:ind w:right="284" w:firstLine="567"/>
        <w:contextualSpacing/>
        <w:jc w:val="both"/>
        <w:rPr>
          <w:rFonts w:ascii="Times New Roman" w:hAnsi="Times New Roman" w:cs="Times New Roman"/>
          <w:b/>
          <w:sz w:val="28"/>
          <w:szCs w:val="28"/>
          <w:lang w:eastAsia="en-GB"/>
        </w:rPr>
      </w:pPr>
      <w:r w:rsidRPr="00043CB2">
        <w:rPr>
          <w:rFonts w:ascii="Times New Roman" w:hAnsi="Times New Roman" w:cs="Times New Roman"/>
          <w:sz w:val="28"/>
          <w:szCs w:val="28"/>
          <w:lang w:eastAsia="en-GB"/>
        </w:rPr>
        <w:t>Створення рекреац</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томел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орац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пов’язана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використанням</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рослинного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покриву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дпочинку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населення</w:t>
      </w:r>
      <w:r w:rsidR="00D56AFB" w:rsidRPr="00043CB2">
        <w:rPr>
          <w:rFonts w:ascii="Times New Roman" w:hAnsi="Times New Roman" w:cs="Times New Roman"/>
          <w:sz w:val="28"/>
          <w:szCs w:val="28"/>
          <w:lang w:eastAsia="en-GB"/>
        </w:rPr>
        <w:t>: </w:t>
      </w:r>
      <w:r w:rsidRPr="00043CB2">
        <w:rPr>
          <w:rFonts w:ascii="Times New Roman" w:eastAsia="SimSun" w:hAnsi="Times New Roman" w:cs="Times New Roman"/>
          <w:sz w:val="28"/>
          <w:szCs w:val="28"/>
          <w:lang w:eastAsia="en-GB"/>
        </w:rPr>
        <w:t>сквери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набережн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тощо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зон</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етико</w:t>
      </w:r>
      <w:r w:rsidRPr="00043CB2">
        <w:rPr>
          <w:rFonts w:ascii="Times New Roman" w:hAnsi="Times New Roman" w:cs="Times New Roman"/>
          <w:sz w:val="28"/>
          <w:szCs w:val="28"/>
          <w:lang w:eastAsia="en-GB"/>
        </w:rPr>
        <w:t>-</w:t>
      </w:r>
      <w:r w:rsidRPr="00043CB2">
        <w:rPr>
          <w:rFonts w:ascii="Times New Roman" w:eastAsia="SimSun" w:hAnsi="Times New Roman" w:cs="Times New Roman"/>
          <w:sz w:val="28"/>
          <w:szCs w:val="28"/>
          <w:lang w:eastAsia="en-GB"/>
        </w:rPr>
        <w:t>естетично</w:t>
      </w:r>
      <w:r w:rsidRPr="00043CB2">
        <w:rPr>
          <w:rFonts w:ascii="Times New Roman" w:eastAsia="MS Gothic" w:hAnsi="Times New Roman" w:cs="Times New Roman"/>
          <w:sz w:val="28"/>
          <w:szCs w:val="28"/>
          <w:lang w:eastAsia="en-GB"/>
        </w:rPr>
        <w:t>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томел</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орац</w:t>
      </w:r>
      <w:r w:rsidRPr="00043CB2">
        <w:rPr>
          <w:rFonts w:ascii="Times New Roman" w:eastAsia="MS Gothic" w:hAnsi="Times New Roman" w:cs="Times New Roman"/>
          <w:sz w:val="28"/>
          <w:szCs w:val="28"/>
          <w:lang w:eastAsia="en-GB"/>
        </w:rPr>
        <w:t>ії</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що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базу</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ться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на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досягненнях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ф</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тодизайну</w:t>
      </w:r>
      <w:r w:rsidRPr="00043CB2">
        <w:rPr>
          <w:rFonts w:ascii="Times New Roman" w:hAnsi="Times New Roman" w:cs="Times New Roman"/>
          <w:sz w:val="28"/>
          <w:szCs w:val="28"/>
          <w:lang w:eastAsia="en-GB"/>
        </w:rPr>
        <w:t>.</w:t>
      </w:r>
    </w:p>
    <w:p w14:paraId="16D3E3F3" w14:textId="064B0D35" w:rsidR="00516587" w:rsidRPr="00CC47D7" w:rsidRDefault="00516587" w:rsidP="00CC47D7">
      <w:pPr>
        <w:spacing w:before="100" w:beforeAutospacing="1" w:after="100" w:afterAutospacing="1"/>
        <w:ind w:right="284" w:firstLine="567"/>
        <w:contextualSpacing/>
        <w:jc w:val="both"/>
        <w:rPr>
          <w:rFonts w:ascii="Times New Roman" w:hAnsi="Times New Roman" w:cs="Times New Roman"/>
          <w:b/>
          <w:sz w:val="28"/>
          <w:szCs w:val="28"/>
          <w:lang w:eastAsia="en-GB"/>
        </w:rPr>
      </w:pPr>
      <w:r w:rsidRPr="00043CB2">
        <w:rPr>
          <w:rFonts w:ascii="Times New Roman" w:hAnsi="Times New Roman" w:cs="Times New Roman"/>
          <w:b/>
          <w:iCs/>
          <w:sz w:val="28"/>
          <w:szCs w:val="28"/>
          <w:lang w:eastAsia="en-GB"/>
        </w:rPr>
        <w:t>Стратег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00D56AFB" w:rsidRPr="00043CB2">
        <w:rPr>
          <w:rFonts w:ascii="Times New Roman" w:hAnsi="Times New Roman" w:cs="Times New Roman"/>
          <w:b/>
          <w:iCs/>
          <w:sz w:val="28"/>
          <w:szCs w:val="28"/>
          <w:lang w:eastAsia="en-GB"/>
        </w:rPr>
        <w:t> </w:t>
      </w:r>
      <w:r w:rsidR="00595BD1">
        <w:rPr>
          <w:rFonts w:ascii="Times New Roman" w:hAnsi="Times New Roman" w:cs="Times New Roman"/>
          <w:b/>
          <w:iCs/>
          <w:sz w:val="28"/>
          <w:szCs w:val="28"/>
          <w:lang w:val="ru-RU" w:eastAsia="en-GB"/>
        </w:rPr>
        <w:t>4</w:t>
      </w:r>
      <w:r w:rsidRPr="00043CB2">
        <w:rPr>
          <w:rFonts w:ascii="Times New Roman" w:hAnsi="Times New Roman" w:cs="Times New Roman"/>
          <w:b/>
          <w:iCs/>
          <w:sz w:val="28"/>
          <w:szCs w:val="28"/>
          <w:lang w:val="ru-RU" w:eastAsia="en-GB"/>
        </w:rPr>
        <w:t>.</w:t>
      </w:r>
      <w:r w:rsidRPr="00043CB2">
        <w:rPr>
          <w:rFonts w:ascii="Times New Roman" w:hAnsi="Times New Roman" w:cs="Times New Roman"/>
          <w:b/>
          <w:iCs/>
          <w:sz w:val="28"/>
          <w:szCs w:val="28"/>
          <w:lang w:eastAsia="en-GB"/>
        </w:rPr>
        <w:t>7.</w:t>
      </w:r>
      <w:r w:rsidRPr="00043CB2">
        <w:rPr>
          <w:rFonts w:ascii="Times New Roman" w:hAnsi="Times New Roman" w:cs="Times New Roman"/>
          <w:b/>
          <w:iCs/>
          <w:sz w:val="28"/>
          <w:szCs w:val="28"/>
          <w:lang w:val="ru-RU" w:eastAsia="en-GB"/>
        </w:rPr>
        <w:t>1</w:t>
      </w:r>
      <w:r w:rsidR="00D56AFB" w:rsidRPr="00043CB2">
        <w:rPr>
          <w:rFonts w:ascii="Times New Roman" w:hAnsi="Times New Roman" w:cs="Times New Roman"/>
          <w:b/>
          <w:iCs/>
          <w:sz w:val="28"/>
          <w:szCs w:val="28"/>
          <w:lang w:eastAsia="en-GB"/>
        </w:rPr>
        <w:t> </w:t>
      </w:r>
      <w:r w:rsidRPr="00043CB2">
        <w:rPr>
          <w:rFonts w:ascii="Times New Roman" w:hAnsi="Times New Roman" w:cs="Times New Roman"/>
          <w:b/>
          <w:iCs/>
          <w:sz w:val="28"/>
          <w:szCs w:val="28"/>
          <w:lang w:eastAsia="en-GB"/>
        </w:rPr>
        <w:t>Еколог</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чне</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середовище</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та</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ст</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йк</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сть</w:t>
      </w:r>
      <w:r w:rsidRPr="00043CB2">
        <w:rPr>
          <w:rFonts w:ascii="Times New Roman" w:hAnsi="Times New Roman" w:cs="Times New Roman"/>
          <w:b/>
          <w:iCs/>
          <w:sz w:val="28"/>
          <w:szCs w:val="28"/>
          <w:lang w:val="ru-RU" w:eastAsia="en-GB"/>
        </w:rPr>
        <w:t>.</w:t>
      </w:r>
    </w:p>
    <w:p w14:paraId="755080DA" w14:textId="4077D0B5" w:rsidR="00D56AFB" w:rsidRPr="00043CB2" w:rsidRDefault="00516587" w:rsidP="00CC47D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b/>
          <w:iCs/>
          <w:sz w:val="28"/>
          <w:szCs w:val="28"/>
          <w:lang w:eastAsia="en-GB"/>
        </w:rPr>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1.</w:t>
      </w:r>
      <w:r w:rsidR="00D56AFB"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Забезпечення озеленення як системи</w:t>
      </w:r>
      <w:r w:rsidRPr="00043CB2">
        <w:rPr>
          <w:rFonts w:ascii="Times New Roman" w:hAnsi="Times New Roman" w:cs="Times New Roman"/>
          <w:iCs/>
          <w:sz w:val="28"/>
          <w:szCs w:val="28"/>
          <w:lang w:val="ru-RU" w:eastAsia="en-GB"/>
        </w:rPr>
        <w:t>:</w:t>
      </w:r>
    </w:p>
    <w:p w14:paraId="528EF08E" w14:textId="77777777" w:rsidR="00D56AFB"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val="ru-RU" w:eastAsia="en-GB"/>
        </w:rPr>
      </w:pPr>
      <w:r w:rsidRPr="00043CB2">
        <w:rPr>
          <w:rFonts w:ascii="Times New Roman" w:hAnsi="Times New Roman" w:cs="Times New Roman"/>
          <w:sz w:val="28"/>
          <w:szCs w:val="28"/>
          <w:lang w:eastAsia="en-GB"/>
        </w:rPr>
        <w:t>Зв’язати наявн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зелен</w:t>
      </w:r>
      <w:r w:rsidRPr="00043CB2">
        <w:rPr>
          <w:rFonts w:ascii="Times New Roman" w:eastAsia="MS Gothic" w:hAnsi="Times New Roman" w:cs="Times New Roman"/>
          <w:sz w:val="28"/>
          <w:szCs w:val="28"/>
          <w:lang w:eastAsia="en-GB"/>
        </w:rPr>
        <w:t>і</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зони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є</w:t>
      </w:r>
      <w:r w:rsidRPr="00043CB2">
        <w:rPr>
          <w:rFonts w:ascii="Times New Roman" w:eastAsia="SimSun" w:hAnsi="Times New Roman" w:cs="Times New Roman"/>
          <w:sz w:val="28"/>
          <w:szCs w:val="28"/>
          <w:lang w:eastAsia="en-GB"/>
        </w:rPr>
        <w:t>диний</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ландшафтний</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коридор</w:t>
      </w:r>
      <w:r w:rsidRPr="00043CB2">
        <w:rPr>
          <w:rFonts w:ascii="Times New Roman" w:hAnsi="Times New Roman" w:cs="Times New Roman"/>
          <w:sz w:val="28"/>
          <w:szCs w:val="28"/>
          <w:lang w:eastAsia="en-GB"/>
        </w:rPr>
        <w:t>.</w:t>
      </w:r>
    </w:p>
    <w:p w14:paraId="5E6706B9" w14:textId="59DF042C" w:rsidR="00D56AFB"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val="ru-RU" w:eastAsia="en-GB"/>
        </w:rPr>
      </w:pPr>
      <w:r w:rsidRPr="00043CB2">
        <w:rPr>
          <w:rFonts w:ascii="Times New Roman" w:hAnsi="Times New Roman" w:cs="Times New Roman"/>
          <w:iCs/>
          <w:sz w:val="28"/>
          <w:szCs w:val="28"/>
          <w:lang w:eastAsia="en-GB"/>
        </w:rPr>
        <w:t>Реконструювати наявн</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сквери</w:t>
      </w:r>
      <w:r w:rsidRPr="00043CB2">
        <w:rPr>
          <w:rFonts w:ascii="Times New Roman" w:hAnsi="Times New Roman" w:cs="Times New Roman"/>
          <w:iCs/>
          <w:sz w:val="28"/>
          <w:szCs w:val="28"/>
          <w:lang w:eastAsia="en-GB"/>
        </w:rPr>
        <w:t xml:space="preserve">, </w:t>
      </w:r>
      <w:r w:rsidR="009A6010" w:rsidRPr="00043CB2">
        <w:rPr>
          <w:rFonts w:ascii="Times New Roman" w:eastAsia="SimSun" w:hAnsi="Times New Roman" w:cs="Times New Roman"/>
          <w:iCs/>
          <w:sz w:val="28"/>
          <w:szCs w:val="28"/>
          <w:lang w:eastAsia="en-GB"/>
        </w:rPr>
        <w:t>відповідно до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тематичного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сту</w:t>
      </w:r>
      <w:r w:rsidRPr="00043CB2">
        <w:rPr>
          <w:rFonts w:ascii="Times New Roman" w:hAnsi="Times New Roman" w:cs="Times New Roman"/>
          <w:iCs/>
          <w:sz w:val="28"/>
          <w:szCs w:val="28"/>
          <w:lang w:val="ru-RU" w:eastAsia="en-GB"/>
        </w:rPr>
        <w:t>.</w:t>
      </w:r>
      <w:r w:rsidRPr="00043CB2">
        <w:rPr>
          <w:rFonts w:ascii="Times New Roman" w:hAnsi="Times New Roman" w:cs="Times New Roman"/>
          <w:iCs/>
          <w:sz w:val="28"/>
          <w:szCs w:val="28"/>
          <w:lang w:eastAsia="en-GB"/>
        </w:rPr>
        <w:t xml:space="preserve"> </w:t>
      </w:r>
    </w:p>
    <w:p w14:paraId="66872985" w14:textId="771E98CD" w:rsidR="00D56AFB"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val="ru-RU" w:eastAsia="en-GB"/>
        </w:rPr>
      </w:pPr>
      <w:r w:rsidRPr="00043CB2">
        <w:rPr>
          <w:rFonts w:ascii="Times New Roman" w:hAnsi="Times New Roman" w:cs="Times New Roman"/>
          <w:iCs/>
          <w:sz w:val="28"/>
          <w:szCs w:val="28"/>
          <w:lang w:eastAsia="en-GB"/>
        </w:rPr>
        <w:t xml:space="preserve">Провести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нвентаризац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ю</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насаджень</w:t>
      </w:r>
      <w:r w:rsidRPr="00043CB2">
        <w:rPr>
          <w:rFonts w:ascii="Times New Roman" w:hAnsi="Times New Roman" w:cs="Times New Roman"/>
          <w:iCs/>
          <w:sz w:val="28"/>
          <w:szCs w:val="28"/>
          <w:lang w:eastAsia="en-GB"/>
        </w:rPr>
        <w:t xml:space="preserve"> та виокремити елементи з особливим значенням (старов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ков</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мемор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альн</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нш</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дерева</w:t>
      </w:r>
      <w:r w:rsidRPr="00043CB2">
        <w:rPr>
          <w:rFonts w:ascii="Times New Roman" w:hAnsi="Times New Roman" w:cs="Times New Roman"/>
          <w:iCs/>
          <w:sz w:val="28"/>
          <w:szCs w:val="28"/>
          <w:lang w:eastAsia="en-GB"/>
        </w:rPr>
        <w:t>).</w:t>
      </w:r>
    </w:p>
    <w:p w14:paraId="04AD5B4B" w14:textId="596082CF"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sz w:val="28"/>
          <w:szCs w:val="28"/>
          <w:lang w:val="ru-RU" w:eastAsia="en-GB"/>
        </w:rPr>
      </w:pPr>
      <w:r w:rsidRPr="00043CB2">
        <w:rPr>
          <w:rFonts w:ascii="Times New Roman" w:hAnsi="Times New Roman" w:cs="Times New Roman"/>
          <w:iCs/>
          <w:sz w:val="28"/>
          <w:szCs w:val="28"/>
          <w:lang w:eastAsia="en-GB"/>
        </w:rPr>
        <w:t>Розробити про</w:t>
      </w:r>
      <w:r w:rsidRPr="00043CB2">
        <w:rPr>
          <w:rFonts w:ascii="Times New Roman" w:eastAsia="MS Gothic" w:hAnsi="Times New Roman" w:cs="Times New Roman"/>
          <w:iCs/>
          <w:sz w:val="28"/>
          <w:szCs w:val="28"/>
          <w:lang w:eastAsia="en-GB"/>
        </w:rPr>
        <w:t>є</w:t>
      </w:r>
      <w:r w:rsidRPr="00043CB2">
        <w:rPr>
          <w:rFonts w:ascii="Times New Roman" w:eastAsia="SimSun" w:hAnsi="Times New Roman" w:cs="Times New Roman"/>
          <w:iCs/>
          <w:sz w:val="28"/>
          <w:szCs w:val="28"/>
          <w:lang w:eastAsia="en-GB"/>
        </w:rPr>
        <w:t>кти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створити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нов</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осередки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озеленення</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використанням</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сучасного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ф</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тодизайну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для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дкреслення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значення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окремих</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локац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покращення</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ї</w:t>
      </w:r>
      <w:r w:rsidRPr="00043CB2">
        <w:rPr>
          <w:rFonts w:ascii="Times New Roman" w:eastAsia="SimSun" w:hAnsi="Times New Roman" w:cs="Times New Roman"/>
          <w:iCs/>
          <w:sz w:val="28"/>
          <w:szCs w:val="28"/>
          <w:lang w:eastAsia="en-GB"/>
        </w:rPr>
        <w:t>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ест</w:t>
      </w:r>
      <w:r w:rsidRPr="00043CB2">
        <w:rPr>
          <w:rFonts w:ascii="Times New Roman" w:hAnsi="Times New Roman" w:cs="Times New Roman"/>
          <w:iCs/>
          <w:sz w:val="28"/>
          <w:szCs w:val="28"/>
          <w:lang w:eastAsia="en-GB"/>
        </w:rPr>
        <w:t>етично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привабливост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w:t>
      </w:r>
    </w:p>
    <w:p w14:paraId="1ABB6F62" w14:textId="678D0683" w:rsidR="00EE5E04" w:rsidRPr="00043CB2" w:rsidRDefault="00516587" w:rsidP="00CC47D7">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b/>
          <w:iCs/>
          <w:sz w:val="28"/>
          <w:szCs w:val="28"/>
          <w:lang w:eastAsia="en-GB"/>
        </w:rPr>
        <w:lastRenderedPageBreak/>
        <w:t>Оперативна 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w:t>
      </w:r>
      <w:r w:rsidRPr="00043CB2">
        <w:rPr>
          <w:rFonts w:ascii="Times New Roman" w:hAnsi="Times New Roman" w:cs="Times New Roman"/>
          <w:b/>
          <w:iCs/>
          <w:sz w:val="28"/>
          <w:szCs w:val="28"/>
          <w:lang w:eastAsia="en-GB"/>
        </w:rPr>
        <w:t xml:space="preserve"> 2.</w:t>
      </w:r>
      <w:r w:rsidR="00EE5E04" w:rsidRPr="00043CB2">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П</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дтримка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водно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еколог</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009E4C87">
        <w:rPr>
          <w:rFonts w:ascii="Times New Roman" w:eastAsia="MS Gothic" w:hAnsi="Times New Roman" w:cs="Times New Roman"/>
          <w:iCs/>
          <w:sz w:val="28"/>
          <w:szCs w:val="28"/>
          <w:lang w:eastAsia="en-GB"/>
        </w:rPr>
        <w:t>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крокл</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мату</w:t>
      </w:r>
      <w:r w:rsidR="00EE5E04" w:rsidRPr="00043CB2">
        <w:rPr>
          <w:rFonts w:ascii="Times New Roman" w:hAnsi="Times New Roman" w:cs="Times New Roman"/>
          <w:iCs/>
          <w:sz w:val="28"/>
          <w:szCs w:val="28"/>
          <w:lang w:eastAsia="en-GB"/>
        </w:rPr>
        <w:t>:</w:t>
      </w:r>
    </w:p>
    <w:p w14:paraId="18AC9399" w14:textId="68758005" w:rsidR="00EE5E04" w:rsidRPr="00043CB2" w:rsidRDefault="00516587" w:rsidP="00CC47D7">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sz w:val="28"/>
          <w:szCs w:val="28"/>
          <w:lang w:eastAsia="en-GB"/>
        </w:rPr>
        <w:t xml:space="preserve">Очистити </w:t>
      </w:r>
      <w:r w:rsidR="00EE5E04" w:rsidRPr="00043CB2">
        <w:rPr>
          <w:rFonts w:ascii="Times New Roman" w:hAnsi="Times New Roman" w:cs="Times New Roman"/>
          <w:sz w:val="28"/>
          <w:szCs w:val="28"/>
          <w:lang w:eastAsia="en-GB"/>
        </w:rPr>
        <w:t>річище</w:t>
      </w:r>
      <w:r w:rsidRPr="00043CB2">
        <w:rPr>
          <w:rFonts w:ascii="Times New Roman" w:hAnsi="Times New Roman" w:cs="Times New Roman"/>
          <w:sz w:val="28"/>
          <w:szCs w:val="28"/>
          <w:lang w:eastAsia="en-GB"/>
        </w:rPr>
        <w:t xml:space="preserve"> та береги 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чки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межах</w:t>
      </w:r>
      <w:r w:rsidRPr="00043CB2">
        <w:rPr>
          <w:rFonts w:ascii="Times New Roman" w:hAnsi="Times New Roman" w:cs="Times New Roman"/>
          <w:sz w:val="28"/>
          <w:szCs w:val="28"/>
          <w:lang w:eastAsia="en-GB"/>
        </w:rPr>
        <w:t xml:space="preserve"> </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сторичного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ареалу</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w:t>
      </w:r>
      <w:r w:rsidR="00EE5E04" w:rsidRPr="00043CB2">
        <w:rPr>
          <w:rFonts w:ascii="Times New Roman" w:eastAsia="SimSun" w:hAnsi="Times New Roman" w:cs="Times New Roman"/>
          <w:sz w:val="28"/>
          <w:szCs w:val="28"/>
          <w:lang w:eastAsia="en-GB"/>
        </w:rPr>
        <w:t> </w:t>
      </w:r>
      <w:r w:rsidRPr="00043CB2">
        <w:rPr>
          <w:rFonts w:ascii="Times New Roman" w:hAnsi="Times New Roman" w:cs="Times New Roman"/>
          <w:sz w:val="28"/>
          <w:szCs w:val="28"/>
          <w:lang w:eastAsia="en-GB"/>
        </w:rPr>
        <w:t xml:space="preserve">1 </w:t>
      </w:r>
      <w:r w:rsidRPr="00043CB2">
        <w:rPr>
          <w:rFonts w:ascii="Times New Roman" w:eastAsia="SimSun" w:hAnsi="Times New Roman" w:cs="Times New Roman"/>
          <w:sz w:val="28"/>
          <w:szCs w:val="28"/>
          <w:lang w:eastAsia="en-GB"/>
        </w:rPr>
        <w:t>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впалих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авар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сухост</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йних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фаутних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механ</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чно</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пошкоджених</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дерев</w:t>
      </w:r>
      <w:r w:rsidRPr="00043CB2">
        <w:rPr>
          <w:rFonts w:ascii="Times New Roman" w:hAnsi="Times New Roman" w:cs="Times New Roman"/>
          <w:sz w:val="28"/>
          <w:szCs w:val="28"/>
          <w:lang w:eastAsia="en-GB"/>
        </w:rPr>
        <w:t>.</w:t>
      </w:r>
    </w:p>
    <w:p w14:paraId="6BBDFCCE" w14:textId="1B6F5214" w:rsidR="00516587" w:rsidRPr="00043CB2" w:rsidRDefault="00516587" w:rsidP="00CC47D7">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sz w:val="28"/>
          <w:szCs w:val="28"/>
          <w:lang w:eastAsia="en-GB"/>
        </w:rPr>
        <w:t>Провести рев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з</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потреби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ремонт</w:t>
      </w:r>
      <w:r w:rsidRPr="00043CB2">
        <w:rPr>
          <w:rFonts w:ascii="Times New Roman" w:hAnsi="Times New Roman" w:cs="Times New Roman"/>
          <w:sz w:val="28"/>
          <w:szCs w:val="28"/>
          <w:lang w:eastAsia="en-GB"/>
        </w:rPr>
        <w:t xml:space="preserve"> мереж водов</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дведення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для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запоб</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гання</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п</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дтопленню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та</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розмиванню</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берег</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в</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р</w:t>
      </w:r>
      <w:r w:rsidRPr="00043CB2">
        <w:rPr>
          <w:rFonts w:ascii="Times New Roman" w:eastAsia="MS Gothic" w:hAnsi="Times New Roman" w:cs="Times New Roman"/>
          <w:sz w:val="28"/>
          <w:szCs w:val="28"/>
          <w:lang w:eastAsia="en-GB"/>
        </w:rPr>
        <w:t>і</w:t>
      </w:r>
      <w:r w:rsidRPr="00043CB2">
        <w:rPr>
          <w:rFonts w:ascii="Times New Roman" w:eastAsia="SimSun" w:hAnsi="Times New Roman" w:cs="Times New Roman"/>
          <w:sz w:val="28"/>
          <w:szCs w:val="28"/>
          <w:lang w:eastAsia="en-GB"/>
        </w:rPr>
        <w:t>чки</w:t>
      </w:r>
      <w:r w:rsidRPr="00043CB2">
        <w:rPr>
          <w:rFonts w:ascii="Times New Roman" w:hAnsi="Times New Roman" w:cs="Times New Roman"/>
          <w:sz w:val="28"/>
          <w:szCs w:val="28"/>
          <w:lang w:eastAsia="en-GB"/>
        </w:rPr>
        <w:t xml:space="preserve"> </w:t>
      </w:r>
      <w:r w:rsidRPr="00043CB2">
        <w:rPr>
          <w:rFonts w:ascii="Times New Roman" w:eastAsia="SimSun" w:hAnsi="Times New Roman" w:cs="Times New Roman"/>
          <w:sz w:val="28"/>
          <w:szCs w:val="28"/>
          <w:lang w:eastAsia="en-GB"/>
        </w:rPr>
        <w:t>Стир</w:t>
      </w:r>
      <w:r w:rsidRPr="00043CB2">
        <w:rPr>
          <w:rFonts w:ascii="Times New Roman" w:hAnsi="Times New Roman" w:cs="Times New Roman"/>
          <w:sz w:val="28"/>
          <w:szCs w:val="28"/>
          <w:lang w:val="ru-RU" w:eastAsia="en-GB"/>
        </w:rPr>
        <w:t>.</w:t>
      </w:r>
    </w:p>
    <w:p w14:paraId="2B103C31" w14:textId="77777777" w:rsidR="004F2774" w:rsidRPr="00B73394" w:rsidRDefault="004F2774" w:rsidP="00881A9A">
      <w:pPr>
        <w:spacing w:before="100" w:beforeAutospacing="1" w:after="100" w:afterAutospacing="1"/>
        <w:ind w:right="284" w:firstLine="567"/>
        <w:contextualSpacing/>
        <w:jc w:val="both"/>
        <w:rPr>
          <w:rFonts w:ascii="Times New Roman" w:eastAsia="Aptos" w:hAnsi="Times New Roman" w:cs="Times New Roman"/>
          <w:kern w:val="0"/>
          <w:sz w:val="28"/>
          <w:szCs w:val="28"/>
          <w:lang w:eastAsia="uk-UA"/>
        </w:rPr>
      </w:pPr>
    </w:p>
    <w:p w14:paraId="6C629869" w14:textId="5F62E67B" w:rsidR="0043144D" w:rsidRPr="00B73394" w:rsidRDefault="00245886" w:rsidP="00BF1994">
      <w:pPr>
        <w:spacing w:before="100" w:beforeAutospacing="1" w:after="100" w:afterAutospacing="1"/>
        <w:ind w:firstLine="567"/>
        <w:jc w:val="both"/>
        <w:outlineLvl w:val="1"/>
        <w:rPr>
          <w:rFonts w:ascii="Times New Roman" w:eastAsia="Times New Roman" w:hAnsi="Times New Roman" w:cs="Times New Roman"/>
          <w:b/>
          <w:bCs/>
          <w:kern w:val="0"/>
          <w:sz w:val="28"/>
          <w:szCs w:val="28"/>
          <w:lang w:eastAsia="en-GB"/>
        </w:rPr>
      </w:pPr>
      <w:r>
        <w:rPr>
          <w:rFonts w:ascii="Times New Roman" w:eastAsia="Times New Roman" w:hAnsi="Times New Roman" w:cs="Times New Roman"/>
          <w:b/>
          <w:bCs/>
          <w:kern w:val="0"/>
          <w:sz w:val="28"/>
          <w:szCs w:val="28"/>
          <w:lang w:eastAsia="en-GB"/>
        </w:rPr>
        <w:t>Розділ 5</w:t>
      </w:r>
      <w:r w:rsidR="0043144D" w:rsidRPr="00B73394">
        <w:rPr>
          <w:rFonts w:ascii="Times New Roman" w:eastAsia="Times New Roman" w:hAnsi="Times New Roman" w:cs="Times New Roman"/>
          <w:b/>
          <w:bCs/>
          <w:kern w:val="0"/>
          <w:sz w:val="28"/>
          <w:szCs w:val="28"/>
          <w:lang w:eastAsia="en-GB"/>
        </w:rPr>
        <w:t>.</w:t>
      </w:r>
      <w:r w:rsidR="0043144D" w:rsidRPr="00B73394">
        <w:rPr>
          <w:rFonts w:ascii="Times New Roman" w:eastAsia="Times New Roman" w:hAnsi="Times New Roman" w:cs="Times New Roman"/>
          <w:b/>
          <w:bCs/>
          <w:kern w:val="0"/>
          <w:sz w:val="28"/>
          <w:szCs w:val="28"/>
          <w:lang w:val="en-US" w:eastAsia="en-GB"/>
        </w:rPr>
        <w:t> </w:t>
      </w:r>
      <w:r w:rsidR="001F7F3E" w:rsidRPr="00B73394">
        <w:rPr>
          <w:rFonts w:ascii="Times New Roman" w:eastAsia="Times New Roman" w:hAnsi="Times New Roman" w:cs="Times New Roman"/>
          <w:b/>
          <w:bCs/>
          <w:kern w:val="0"/>
          <w:sz w:val="28"/>
          <w:szCs w:val="28"/>
          <w:lang w:eastAsia="en-GB"/>
        </w:rPr>
        <w:t>Моніторинг, оцінювання та актуалізація реалізації Стратегії розвитку Історичного кварталу</w:t>
      </w:r>
      <w:r w:rsidR="00BF1994">
        <w:rPr>
          <w:rFonts w:ascii="Times New Roman" w:eastAsia="Times New Roman" w:hAnsi="Times New Roman" w:cs="Times New Roman"/>
          <w:b/>
          <w:bCs/>
          <w:kern w:val="0"/>
          <w:sz w:val="28"/>
          <w:szCs w:val="28"/>
          <w:lang w:eastAsia="en-GB"/>
        </w:rPr>
        <w:t>.</w:t>
      </w:r>
    </w:p>
    <w:p w14:paraId="7DD54938" w14:textId="0C89ABCB" w:rsidR="001F7F3E" w:rsidRPr="00233B3B" w:rsidRDefault="00F56153" w:rsidP="00F05B3B">
      <w:pPr>
        <w:spacing w:before="100" w:beforeAutospacing="1" w:after="100" w:afterAutospacing="1"/>
        <w:ind w:firstLine="567"/>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1.</w:t>
      </w:r>
      <w:r w:rsidR="008844F2">
        <w:t> </w:t>
      </w:r>
      <w:r w:rsidR="001F7F3E" w:rsidRPr="00B73394">
        <w:rPr>
          <w:rFonts w:ascii="Times New Roman" w:eastAsia="Times New Roman" w:hAnsi="Times New Roman" w:cs="Times New Roman"/>
          <w:b/>
          <w:bCs/>
          <w:kern w:val="0"/>
          <w:sz w:val="28"/>
          <w:szCs w:val="28"/>
          <w:lang w:eastAsia="en-GB"/>
        </w:rPr>
        <w:t>Мета та принципи</w:t>
      </w:r>
      <w:r w:rsidR="005A4AA0" w:rsidRPr="00233B3B">
        <w:rPr>
          <w:rFonts w:ascii="Times New Roman" w:eastAsia="Times New Roman" w:hAnsi="Times New Roman" w:cs="Times New Roman"/>
          <w:b/>
          <w:bCs/>
          <w:kern w:val="0"/>
          <w:sz w:val="28"/>
          <w:szCs w:val="28"/>
          <w:lang w:eastAsia="en-GB"/>
        </w:rPr>
        <w:t>.</w:t>
      </w:r>
    </w:p>
    <w:p w14:paraId="1CE45E8E" w14:textId="77777777" w:rsidR="00036D7A" w:rsidRPr="00036D7A" w:rsidRDefault="00F56153" w:rsidP="00036D7A">
      <w:pPr>
        <w:spacing w:before="100" w:beforeAutospacing="1" w:after="100" w:afterAutospacing="1"/>
        <w:ind w:right="284" w:firstLine="567"/>
        <w:contextualSpacing/>
        <w:jc w:val="both"/>
        <w:rPr>
          <w:rFonts w:ascii="Times New Roman" w:eastAsia="Aptos" w:hAnsi="Times New Roman" w:cs="Times New Roman"/>
          <w:kern w:val="0"/>
          <w:sz w:val="28"/>
          <w:szCs w:val="28"/>
          <w:lang w:eastAsia="uk-UA"/>
        </w:rPr>
      </w:pPr>
      <w:r w:rsidRPr="00036D7A">
        <w:rPr>
          <w:rFonts w:ascii="Times New Roman" w:eastAsia="Aptos" w:hAnsi="Times New Roman" w:cs="Times New Roman"/>
          <w:kern w:val="0"/>
          <w:sz w:val="28"/>
          <w:szCs w:val="28"/>
          <w:lang w:eastAsia="uk-UA"/>
        </w:rPr>
        <w:t xml:space="preserve">Моніторинг і оцінювання </w:t>
      </w:r>
      <w:r w:rsidR="001F7F3E" w:rsidRPr="00036D7A">
        <w:rPr>
          <w:rFonts w:ascii="Times New Roman" w:eastAsia="Aptos" w:hAnsi="Times New Roman" w:cs="Times New Roman"/>
          <w:kern w:val="0"/>
          <w:sz w:val="28"/>
          <w:szCs w:val="28"/>
          <w:lang w:eastAsia="uk-UA"/>
        </w:rPr>
        <w:t>впроваджуються для:</w:t>
      </w:r>
      <w:r w:rsidRPr="00036D7A">
        <w:rPr>
          <w:rFonts w:ascii="Times New Roman" w:eastAsia="Aptos" w:hAnsi="Times New Roman" w:cs="Times New Roman"/>
          <w:kern w:val="0"/>
          <w:sz w:val="28"/>
          <w:szCs w:val="28"/>
          <w:lang w:eastAsia="uk-UA"/>
        </w:rPr>
        <w:t> </w:t>
      </w:r>
      <w:r w:rsidR="001F7F3E" w:rsidRPr="00036D7A">
        <w:rPr>
          <w:rFonts w:ascii="Times New Roman" w:eastAsia="Aptos" w:hAnsi="Times New Roman" w:cs="Times New Roman"/>
          <w:kern w:val="0"/>
          <w:sz w:val="28"/>
          <w:szCs w:val="28"/>
          <w:lang w:eastAsia="uk-UA"/>
        </w:rPr>
        <w:t>контролю виконання завдань, заходів і проєктів Стратегії та Плану заходів;</w:t>
      </w:r>
      <w:r w:rsidR="001F7F3E" w:rsidRPr="00036D7A">
        <w:rPr>
          <w:rFonts w:ascii="Times New Roman" w:eastAsia="Aptos" w:hAnsi="Times New Roman" w:cs="Times New Roman"/>
          <w:kern w:val="0"/>
          <w:sz w:val="28"/>
          <w:szCs w:val="28"/>
          <w:lang w:eastAsia="uk-UA"/>
        </w:rPr>
        <w:br/>
        <w:t>оцінки результативності (що реально змінилося в Історичному кварталі для м</w:t>
      </w:r>
      <w:r w:rsidR="00036D7A" w:rsidRPr="00036D7A">
        <w:rPr>
          <w:rFonts w:ascii="Times New Roman" w:eastAsia="Aptos" w:hAnsi="Times New Roman" w:cs="Times New Roman"/>
          <w:kern w:val="0"/>
          <w:sz w:val="28"/>
          <w:szCs w:val="28"/>
          <w:lang w:eastAsia="uk-UA"/>
        </w:rPr>
        <w:t>ешканців/відвідувачів/бізнесу);</w:t>
      </w:r>
    </w:p>
    <w:p w14:paraId="7A66DB15" w14:textId="25287A31" w:rsidR="001F7F3E" w:rsidRPr="00036D7A" w:rsidRDefault="001F7F3E" w:rsidP="00036D7A">
      <w:pPr>
        <w:spacing w:before="100" w:beforeAutospacing="1" w:after="100" w:afterAutospacing="1"/>
        <w:ind w:right="284" w:firstLine="567"/>
        <w:contextualSpacing/>
        <w:jc w:val="both"/>
        <w:rPr>
          <w:rFonts w:ascii="Times New Roman" w:eastAsia="Times New Roman" w:hAnsi="Times New Roman" w:cs="Times New Roman"/>
          <w:bCs/>
          <w:kern w:val="0"/>
          <w:sz w:val="28"/>
          <w:szCs w:val="28"/>
          <w:lang w:eastAsia="en-GB"/>
        </w:rPr>
      </w:pPr>
      <w:r w:rsidRPr="00036D7A">
        <w:rPr>
          <w:rFonts w:ascii="Times New Roman" w:eastAsia="Aptos" w:hAnsi="Times New Roman" w:cs="Times New Roman"/>
          <w:kern w:val="0"/>
          <w:sz w:val="28"/>
          <w:szCs w:val="28"/>
          <w:lang w:eastAsia="uk-UA"/>
        </w:rPr>
        <w:t>управлінських рішень</w:t>
      </w:r>
      <w:r w:rsidRPr="00B73394">
        <w:rPr>
          <w:rFonts w:ascii="Times New Roman" w:eastAsia="Times New Roman" w:hAnsi="Times New Roman" w:cs="Times New Roman"/>
          <w:kern w:val="0"/>
          <w:sz w:val="28"/>
          <w:szCs w:val="28"/>
          <w:lang w:eastAsia="en-GB"/>
        </w:rPr>
        <w:t xml:space="preserve"> щодо коригування Плану заходів, бюджетних пріоритетів, місцевих програм та партнерських проєктів.</w:t>
      </w:r>
    </w:p>
    <w:p w14:paraId="56EFAA7D" w14:textId="02397682" w:rsidR="001F7F3E" w:rsidRPr="00036D7A" w:rsidRDefault="0043144D" w:rsidP="00036D7A">
      <w:pPr>
        <w:spacing w:before="100" w:beforeAutospacing="1" w:after="100" w:afterAutospacing="1"/>
        <w:ind w:right="284" w:firstLine="567"/>
        <w:contextualSpacing/>
        <w:jc w:val="both"/>
        <w:rPr>
          <w:rFonts w:ascii="Times New Roman" w:eastAsia="Aptos" w:hAnsi="Times New Roman" w:cs="Times New Roman"/>
          <w:kern w:val="0"/>
          <w:sz w:val="28"/>
          <w:szCs w:val="28"/>
          <w:lang w:eastAsia="uk-UA"/>
        </w:rPr>
      </w:pPr>
      <w:r w:rsidRPr="00B73394">
        <w:rPr>
          <w:rFonts w:ascii="Times New Roman" w:eastAsia="Times New Roman" w:hAnsi="Times New Roman" w:cs="Times New Roman"/>
          <w:kern w:val="0"/>
          <w:sz w:val="28"/>
          <w:szCs w:val="28"/>
          <w:lang w:eastAsia="en-GB"/>
        </w:rPr>
        <w:t>Принципи: </w:t>
      </w:r>
      <w:r w:rsidR="001F7F3E" w:rsidRPr="00B73394">
        <w:rPr>
          <w:rFonts w:ascii="Times New Roman" w:eastAsia="Times New Roman" w:hAnsi="Times New Roman" w:cs="Times New Roman"/>
          <w:kern w:val="0"/>
          <w:sz w:val="28"/>
          <w:szCs w:val="28"/>
          <w:lang w:eastAsia="en-GB"/>
        </w:rPr>
        <w:t xml:space="preserve">доказовість, регулярність, порівнюваність показників у часі, прозорість і </w:t>
      </w:r>
      <w:r w:rsidR="001F7F3E" w:rsidRPr="00036D7A">
        <w:rPr>
          <w:rFonts w:ascii="Times New Roman" w:eastAsia="Aptos" w:hAnsi="Times New Roman" w:cs="Times New Roman"/>
          <w:kern w:val="0"/>
          <w:sz w:val="28"/>
          <w:szCs w:val="28"/>
          <w:lang w:eastAsia="uk-UA"/>
        </w:rPr>
        <w:t>публічність звітування, узгодженість із бюджетними програмами та місцевими цільовими програмами.</w:t>
      </w:r>
    </w:p>
    <w:p w14:paraId="388F320E" w14:textId="5E27D57E" w:rsidR="008844F2" w:rsidRDefault="001F7F3E" w:rsidP="008844F2">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036D7A">
        <w:rPr>
          <w:rFonts w:ascii="Times New Roman" w:eastAsia="Aptos" w:hAnsi="Times New Roman" w:cs="Times New Roman"/>
          <w:kern w:val="0"/>
          <w:sz w:val="28"/>
          <w:szCs w:val="28"/>
          <w:lang w:eastAsia="uk-UA"/>
        </w:rPr>
        <w:t>Нормативна рамка для Ст</w:t>
      </w:r>
      <w:r w:rsidR="0043144D" w:rsidRPr="00036D7A">
        <w:rPr>
          <w:rFonts w:ascii="Times New Roman" w:eastAsia="Aptos" w:hAnsi="Times New Roman" w:cs="Times New Roman"/>
          <w:kern w:val="0"/>
          <w:sz w:val="28"/>
          <w:szCs w:val="28"/>
          <w:lang w:eastAsia="uk-UA"/>
        </w:rPr>
        <w:t>ратегії територіальної громади: м</w:t>
      </w:r>
      <w:r w:rsidRPr="00036D7A">
        <w:rPr>
          <w:rFonts w:ascii="Times New Roman" w:eastAsia="Aptos" w:hAnsi="Times New Roman" w:cs="Times New Roman"/>
          <w:kern w:val="0"/>
          <w:sz w:val="28"/>
          <w:szCs w:val="28"/>
          <w:lang w:eastAsia="uk-UA"/>
        </w:rPr>
        <w:t>ет</w:t>
      </w:r>
      <w:r w:rsidR="00B73394" w:rsidRPr="00036D7A">
        <w:rPr>
          <w:rFonts w:ascii="Times New Roman" w:eastAsia="Aptos" w:hAnsi="Times New Roman" w:cs="Times New Roman"/>
          <w:kern w:val="0"/>
          <w:sz w:val="28"/>
          <w:szCs w:val="28"/>
          <w:lang w:eastAsia="uk-UA"/>
        </w:rPr>
        <w:t xml:space="preserve">одичні рекомендації </w:t>
      </w:r>
      <w:r w:rsidR="0043144D" w:rsidRPr="00036D7A">
        <w:rPr>
          <w:rFonts w:ascii="Times New Roman" w:eastAsia="Aptos" w:hAnsi="Times New Roman" w:cs="Times New Roman"/>
          <w:kern w:val="0"/>
          <w:sz w:val="28"/>
          <w:szCs w:val="28"/>
          <w:lang w:eastAsia="uk-UA"/>
        </w:rPr>
        <w:t>Міністерства розвитку</w:t>
      </w:r>
      <w:r w:rsidR="0043144D" w:rsidRPr="00B73394">
        <w:rPr>
          <w:rFonts w:ascii="Times New Roman" w:eastAsia="Times New Roman" w:hAnsi="Times New Roman" w:cs="Times New Roman"/>
          <w:bCs/>
          <w:kern w:val="0"/>
          <w:sz w:val="28"/>
          <w:szCs w:val="28"/>
          <w:lang w:eastAsia="en-GB"/>
        </w:rPr>
        <w:t xml:space="preserve"> гр</w:t>
      </w:r>
      <w:r w:rsidR="00B73394" w:rsidRPr="00B73394">
        <w:rPr>
          <w:rFonts w:ascii="Times New Roman" w:eastAsia="Times New Roman" w:hAnsi="Times New Roman" w:cs="Times New Roman"/>
          <w:bCs/>
          <w:kern w:val="0"/>
          <w:sz w:val="28"/>
          <w:szCs w:val="28"/>
          <w:lang w:eastAsia="en-GB"/>
        </w:rPr>
        <w:t>омад на території України</w:t>
      </w:r>
      <w:r w:rsidRPr="00B73394">
        <w:rPr>
          <w:rFonts w:ascii="Times New Roman" w:eastAsia="Times New Roman" w:hAnsi="Times New Roman" w:cs="Times New Roman"/>
          <w:bCs/>
          <w:kern w:val="0"/>
          <w:sz w:val="28"/>
          <w:szCs w:val="28"/>
          <w:lang w:eastAsia="en-GB"/>
        </w:rPr>
        <w:t xml:space="preserve"> (наказ </w:t>
      </w:r>
      <w:r w:rsidR="00616DF6">
        <w:rPr>
          <w:rFonts w:ascii="Times New Roman" w:eastAsia="Times New Roman" w:hAnsi="Times New Roman" w:cs="Times New Roman"/>
          <w:bCs/>
          <w:kern w:val="0"/>
          <w:sz w:val="28"/>
          <w:szCs w:val="28"/>
          <w:lang w:eastAsia="en-GB"/>
        </w:rPr>
        <w:t>від</w:t>
      </w:r>
      <w:r w:rsidR="00616DF6" w:rsidRPr="0091353B">
        <w:rPr>
          <w:rFonts w:ascii="Times New Roman" w:eastAsia="Times New Roman" w:hAnsi="Times New Roman" w:cs="Times New Roman"/>
          <w:bCs/>
          <w:kern w:val="0"/>
          <w:sz w:val="28"/>
          <w:szCs w:val="28"/>
          <w:lang w:eastAsia="en-GB"/>
        </w:rPr>
        <w:t xml:space="preserve"> 21.12.2022 </w:t>
      </w:r>
      <w:r w:rsidRPr="0091353B">
        <w:rPr>
          <w:rFonts w:ascii="Times New Roman" w:eastAsia="Times New Roman" w:hAnsi="Times New Roman" w:cs="Times New Roman"/>
          <w:bCs/>
          <w:kern w:val="0"/>
          <w:sz w:val="28"/>
          <w:szCs w:val="28"/>
          <w:lang w:eastAsia="en-GB"/>
        </w:rPr>
        <w:t>№</w:t>
      </w:r>
      <w:r w:rsidR="0043144D" w:rsidRPr="0091353B">
        <w:rPr>
          <w:rFonts w:ascii="Times New Roman" w:eastAsia="Times New Roman" w:hAnsi="Times New Roman" w:cs="Times New Roman"/>
          <w:bCs/>
          <w:kern w:val="0"/>
          <w:sz w:val="28"/>
          <w:szCs w:val="28"/>
          <w:lang w:eastAsia="en-GB"/>
        </w:rPr>
        <w:t> </w:t>
      </w:r>
      <w:r w:rsidR="0091353B" w:rsidRPr="0091353B">
        <w:rPr>
          <w:rFonts w:ascii="Times New Roman" w:eastAsia="Times New Roman" w:hAnsi="Times New Roman" w:cs="Times New Roman"/>
          <w:bCs/>
          <w:kern w:val="0"/>
          <w:sz w:val="28"/>
          <w:szCs w:val="28"/>
          <w:lang w:eastAsia="en-GB"/>
        </w:rPr>
        <w:t>265</w:t>
      </w:r>
      <w:r w:rsidRPr="0091353B">
        <w:rPr>
          <w:rFonts w:ascii="Times New Roman" w:eastAsia="Times New Roman" w:hAnsi="Times New Roman" w:cs="Times New Roman"/>
          <w:bCs/>
          <w:kern w:val="0"/>
          <w:sz w:val="28"/>
          <w:szCs w:val="28"/>
          <w:lang w:eastAsia="en-GB"/>
        </w:rPr>
        <w:t>)</w:t>
      </w:r>
      <w:r w:rsidRPr="00B73394">
        <w:rPr>
          <w:rFonts w:ascii="Times New Roman" w:eastAsia="Times New Roman" w:hAnsi="Times New Roman" w:cs="Times New Roman"/>
          <w:kern w:val="0"/>
          <w:sz w:val="28"/>
          <w:szCs w:val="28"/>
          <w:lang w:eastAsia="en-GB"/>
        </w:rPr>
        <w:t xml:space="preserve"> щодо розроблення/реалізації/моніторингу/оцінювання стратегій розвитку територіальних громад.</w:t>
      </w:r>
    </w:p>
    <w:p w14:paraId="39D3F117" w14:textId="0424A2E4" w:rsidR="008844F2" w:rsidRPr="00F05B3B" w:rsidRDefault="00F05B3B" w:rsidP="00F05B3B">
      <w:pPr>
        <w:pStyle w:val="ab"/>
        <w:spacing w:before="100" w:beforeAutospacing="1" w:after="100" w:afterAutospacing="1"/>
        <w:ind w:left="432" w:right="284"/>
        <w:jc w:val="both"/>
        <w:rPr>
          <w:rFonts w:ascii="Times New Roman" w:eastAsia="Times New Roman" w:hAnsi="Times New Roman" w:cs="Times New Roman"/>
          <w:kern w:val="0"/>
          <w:sz w:val="28"/>
          <w:szCs w:val="28"/>
          <w:lang w:eastAsia="en-GB"/>
        </w:rPr>
      </w:pPr>
      <w:r>
        <w:rPr>
          <w:rFonts w:ascii="Times New Roman" w:eastAsia="Times New Roman" w:hAnsi="Times New Roman" w:cs="Times New Roman"/>
          <w:b/>
          <w:bCs/>
          <w:kern w:val="0"/>
          <w:sz w:val="28"/>
          <w:szCs w:val="28"/>
          <w:lang w:eastAsia="en-GB"/>
        </w:rPr>
        <w:t>2.Норм</w:t>
      </w:r>
      <w:r w:rsidR="005A4AA0" w:rsidRPr="00F05B3B">
        <w:rPr>
          <w:rFonts w:ascii="Times New Roman" w:eastAsia="Times New Roman" w:hAnsi="Times New Roman" w:cs="Times New Roman"/>
          <w:b/>
          <w:bCs/>
          <w:kern w:val="0"/>
          <w:sz w:val="28"/>
          <w:szCs w:val="28"/>
          <w:lang w:eastAsia="en-GB"/>
        </w:rPr>
        <w:t>ативно-правова основа</w:t>
      </w:r>
      <w:r w:rsidR="005A4AA0" w:rsidRPr="00F05B3B">
        <w:rPr>
          <w:rFonts w:ascii="Times New Roman" w:eastAsia="Times New Roman" w:hAnsi="Times New Roman" w:cs="Times New Roman"/>
          <w:b/>
          <w:bCs/>
          <w:kern w:val="0"/>
          <w:sz w:val="28"/>
          <w:szCs w:val="28"/>
          <w:lang w:val="ru-RU" w:eastAsia="en-GB"/>
        </w:rPr>
        <w:t>.</w:t>
      </w:r>
    </w:p>
    <w:p w14:paraId="2EA3CE2E" w14:textId="33CF28F1" w:rsidR="00616DF6" w:rsidRPr="008844F2" w:rsidRDefault="001F7F3E" w:rsidP="008844F2">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 xml:space="preserve">Система моніторингу та оцінювання Стратегії будується з </w:t>
      </w:r>
      <w:r w:rsidRPr="00616DF6">
        <w:rPr>
          <w:rFonts w:ascii="Times New Roman" w:eastAsia="Aptos" w:hAnsi="Times New Roman" w:cs="Times New Roman"/>
          <w:kern w:val="0"/>
          <w:sz w:val="28"/>
          <w:szCs w:val="28"/>
          <w:lang w:eastAsia="uk-UA"/>
        </w:rPr>
        <w:t>урахуванням:</w:t>
      </w:r>
      <w:r w:rsidR="0055484F" w:rsidRPr="00616DF6">
        <w:rPr>
          <w:rFonts w:ascii="Times New Roman" w:eastAsia="Aptos" w:hAnsi="Times New Roman" w:cs="Times New Roman"/>
          <w:kern w:val="0"/>
          <w:sz w:val="28"/>
          <w:szCs w:val="28"/>
          <w:lang w:eastAsia="uk-UA"/>
        </w:rPr>
        <w:t> </w:t>
      </w:r>
    </w:p>
    <w:p w14:paraId="1FEC90E9" w14:textId="07A122C4" w:rsidR="00DF76E7" w:rsidRPr="008358AB" w:rsidRDefault="008358AB" w:rsidP="008844F2">
      <w:pPr>
        <w:spacing w:before="100" w:beforeAutospacing="1" w:after="100" w:afterAutospacing="1"/>
        <w:ind w:right="284"/>
        <w:contextualSpacing/>
        <w:jc w:val="both"/>
        <w:rPr>
          <w:rFonts w:ascii="Times New Roman" w:hAnsi="Times New Roman" w:cs="Times New Roman"/>
          <w:color w:val="8E03A3" w:themeColor="accent4"/>
          <w:sz w:val="28"/>
          <w:szCs w:val="28"/>
          <w:shd w:val="clear" w:color="auto" w:fill="FFFFFF"/>
        </w:rPr>
      </w:pPr>
      <w:r>
        <w:rPr>
          <w:rFonts w:ascii="Times New Roman" w:eastAsia="Aptos" w:hAnsi="Times New Roman" w:cs="Times New Roman"/>
          <w:kern w:val="0"/>
          <w:sz w:val="28"/>
          <w:szCs w:val="28"/>
          <w:lang w:eastAsia="uk-UA"/>
        </w:rPr>
        <w:t>З</w:t>
      </w:r>
      <w:r w:rsidR="001F7F3E" w:rsidRPr="00616DF6">
        <w:rPr>
          <w:rFonts w:ascii="Times New Roman" w:eastAsia="Aptos" w:hAnsi="Times New Roman" w:cs="Times New Roman"/>
          <w:kern w:val="0"/>
          <w:sz w:val="28"/>
          <w:szCs w:val="28"/>
          <w:lang w:eastAsia="uk-UA"/>
        </w:rPr>
        <w:t>акону України «Про засади державної регіональної політик</w:t>
      </w:r>
      <w:r w:rsidR="001F7F3E" w:rsidRPr="00B73394">
        <w:rPr>
          <w:rFonts w:ascii="Times New Roman" w:eastAsia="Times New Roman" w:hAnsi="Times New Roman" w:cs="Times New Roman"/>
          <w:bCs/>
          <w:kern w:val="0"/>
          <w:sz w:val="28"/>
          <w:szCs w:val="28"/>
          <w:lang w:eastAsia="en-GB"/>
        </w:rPr>
        <w:t>и</w:t>
      </w:r>
      <w:r w:rsidR="001F7F3E" w:rsidRPr="0091353B">
        <w:rPr>
          <w:rFonts w:ascii="Times New Roman" w:eastAsia="Times New Roman" w:hAnsi="Times New Roman" w:cs="Times New Roman"/>
          <w:bCs/>
          <w:kern w:val="0"/>
          <w:sz w:val="28"/>
          <w:szCs w:val="28"/>
          <w:lang w:eastAsia="en-GB"/>
        </w:rPr>
        <w:t>»</w:t>
      </w:r>
      <w:r w:rsidRPr="0091353B">
        <w:rPr>
          <w:rFonts w:ascii="Times New Roman" w:eastAsia="Times New Roman" w:hAnsi="Times New Roman" w:cs="Times New Roman"/>
          <w:bCs/>
          <w:kern w:val="0"/>
          <w:sz w:val="28"/>
          <w:szCs w:val="28"/>
          <w:lang w:eastAsia="en-GB"/>
        </w:rPr>
        <w:t xml:space="preserve"> </w:t>
      </w:r>
      <w:r w:rsidR="00616DF6" w:rsidRPr="0091353B">
        <w:rPr>
          <w:rFonts w:ascii="Times New Roman" w:eastAsia="Times New Roman" w:hAnsi="Times New Roman" w:cs="Times New Roman"/>
          <w:kern w:val="0"/>
          <w:sz w:val="28"/>
          <w:szCs w:val="28"/>
          <w:lang w:eastAsia="en-GB"/>
        </w:rPr>
        <w:t>від 05.02.2015 №</w:t>
      </w:r>
      <w:r w:rsidR="00803C19" w:rsidRPr="0091353B">
        <w:rPr>
          <w:rFonts w:ascii="Times New Roman" w:eastAsia="Times New Roman" w:hAnsi="Times New Roman" w:cs="Times New Roman"/>
          <w:kern w:val="0"/>
          <w:sz w:val="28"/>
          <w:szCs w:val="28"/>
          <w:lang w:val="en-US" w:eastAsia="en-GB"/>
        </w:rPr>
        <w:t> </w:t>
      </w:r>
      <w:r w:rsidR="00616DF6" w:rsidRPr="0091353B">
        <w:rPr>
          <w:rFonts w:ascii="Times New Roman" w:eastAsia="Times New Roman" w:hAnsi="Times New Roman" w:cs="Times New Roman"/>
          <w:kern w:val="0"/>
          <w:sz w:val="28"/>
          <w:szCs w:val="28"/>
          <w:lang w:eastAsia="en-GB"/>
        </w:rPr>
        <w:t>156-</w:t>
      </w:r>
      <w:r w:rsidR="00803C19" w:rsidRPr="0091353B">
        <w:rPr>
          <w:rFonts w:ascii="Times New Roman" w:eastAsia="Times New Roman" w:hAnsi="Times New Roman" w:cs="Times New Roman"/>
          <w:kern w:val="0"/>
          <w:sz w:val="28"/>
          <w:szCs w:val="28"/>
          <w:lang w:val="en-US" w:eastAsia="en-GB"/>
        </w:rPr>
        <w:t>VIII</w:t>
      </w:r>
      <w:r w:rsidRPr="0091353B">
        <w:rPr>
          <w:rFonts w:ascii="Times New Roman" w:eastAsia="Times New Roman" w:hAnsi="Times New Roman" w:cs="Times New Roman"/>
          <w:kern w:val="0"/>
          <w:sz w:val="28"/>
          <w:szCs w:val="28"/>
          <w:lang w:eastAsia="en-GB"/>
        </w:rPr>
        <w:t>,</w:t>
      </w:r>
      <w:r w:rsidRPr="0091353B">
        <w:rPr>
          <w:rFonts w:ascii="Times New Roman" w:eastAsia="Aptos" w:hAnsi="Times New Roman" w:cs="Times New Roman"/>
          <w:kern w:val="0"/>
          <w:sz w:val="28"/>
          <w:szCs w:val="28"/>
          <w:lang w:eastAsia="uk-UA"/>
        </w:rPr>
        <w:t xml:space="preserve"> </w:t>
      </w:r>
      <w:r w:rsidR="00B73394" w:rsidRPr="0091353B">
        <w:rPr>
          <w:rFonts w:ascii="Times New Roman" w:eastAsia="Times New Roman" w:hAnsi="Times New Roman" w:cs="Times New Roman"/>
          <w:kern w:val="0"/>
          <w:sz w:val="28"/>
          <w:szCs w:val="28"/>
          <w:lang w:eastAsia="en-GB"/>
        </w:rPr>
        <w:t>П</w:t>
      </w:r>
      <w:r w:rsidR="001F7F3E" w:rsidRPr="0091353B">
        <w:rPr>
          <w:rFonts w:ascii="Times New Roman" w:eastAsia="Times New Roman" w:hAnsi="Times New Roman" w:cs="Times New Roman"/>
          <w:kern w:val="0"/>
          <w:sz w:val="28"/>
          <w:szCs w:val="28"/>
          <w:lang w:eastAsia="en-GB"/>
        </w:rPr>
        <w:t xml:space="preserve">останови </w:t>
      </w:r>
      <w:r w:rsidR="00B73394" w:rsidRPr="0091353B">
        <w:rPr>
          <w:rFonts w:ascii="Times New Roman" w:eastAsia="Times New Roman" w:hAnsi="Times New Roman" w:cs="Times New Roman"/>
          <w:kern w:val="0"/>
          <w:sz w:val="28"/>
          <w:szCs w:val="28"/>
          <w:lang w:eastAsia="en-GB"/>
        </w:rPr>
        <w:t xml:space="preserve">Кабінету Міністрів України </w:t>
      </w:r>
      <w:r w:rsidR="001F7F3E" w:rsidRPr="0091353B">
        <w:rPr>
          <w:rFonts w:ascii="Times New Roman" w:eastAsia="Times New Roman" w:hAnsi="Times New Roman" w:cs="Times New Roman"/>
          <w:bCs/>
          <w:kern w:val="0"/>
          <w:sz w:val="28"/>
          <w:szCs w:val="28"/>
          <w:lang w:eastAsia="en-GB"/>
        </w:rPr>
        <w:t>від 15.03.2024</w:t>
      </w:r>
      <w:r w:rsidRPr="0091353B">
        <w:rPr>
          <w:rFonts w:ascii="Times New Roman" w:eastAsia="Times New Roman" w:hAnsi="Times New Roman" w:cs="Times New Roman"/>
          <w:bCs/>
          <w:kern w:val="0"/>
          <w:sz w:val="28"/>
          <w:szCs w:val="28"/>
          <w:lang w:eastAsia="en-GB"/>
        </w:rPr>
        <w:t xml:space="preserve"> № 305 </w:t>
      </w:r>
      <w:r w:rsidR="00B73394" w:rsidRPr="0091353B">
        <w:rPr>
          <w:rFonts w:ascii="Times New Roman" w:eastAsia="Times New Roman" w:hAnsi="Times New Roman" w:cs="Times New Roman"/>
          <w:kern w:val="0"/>
          <w:sz w:val="28"/>
          <w:szCs w:val="28"/>
          <w:lang w:eastAsia="en-GB"/>
        </w:rPr>
        <w:t>«</w:t>
      </w:r>
      <w:r w:rsidR="0055484F" w:rsidRPr="00B73394">
        <w:rPr>
          <w:rFonts w:ascii="Times New Roman" w:hAnsi="Times New Roman" w:cs="Times New Roman"/>
          <w:bCs/>
          <w:sz w:val="28"/>
          <w:szCs w:val="28"/>
          <w:shd w:val="clear" w:color="auto" w:fill="FFFFFF"/>
        </w:rPr>
        <w:t>Деякі питання проведення моніторингу та оцінювання д</w:t>
      </w:r>
      <w:r w:rsidR="00B73394" w:rsidRPr="00B73394">
        <w:rPr>
          <w:rFonts w:ascii="Times New Roman" w:hAnsi="Times New Roman" w:cs="Times New Roman"/>
          <w:bCs/>
          <w:sz w:val="28"/>
          <w:szCs w:val="28"/>
          <w:shd w:val="clear" w:color="auto" w:fill="FFFFFF"/>
        </w:rPr>
        <w:t xml:space="preserve">ержавної регіональної політики», </w:t>
      </w:r>
      <w:r>
        <w:rPr>
          <w:rFonts w:ascii="Times New Roman" w:eastAsia="Times New Roman" w:hAnsi="Times New Roman" w:cs="Times New Roman"/>
          <w:kern w:val="0"/>
          <w:sz w:val="28"/>
          <w:szCs w:val="28"/>
          <w:lang w:eastAsia="en-GB"/>
        </w:rPr>
        <w:t>н</w:t>
      </w:r>
      <w:r w:rsidR="0055484F" w:rsidRPr="00B73394">
        <w:rPr>
          <w:rFonts w:ascii="Times New Roman" w:eastAsia="Times New Roman" w:hAnsi="Times New Roman" w:cs="Times New Roman"/>
          <w:kern w:val="0"/>
          <w:sz w:val="28"/>
          <w:szCs w:val="28"/>
          <w:lang w:eastAsia="en-GB"/>
        </w:rPr>
        <w:t xml:space="preserve">аказу </w:t>
      </w:r>
      <w:r w:rsidR="00B73394" w:rsidRPr="00B73394">
        <w:rPr>
          <w:rFonts w:ascii="Times New Roman" w:eastAsia="Times New Roman" w:hAnsi="Times New Roman" w:cs="Times New Roman"/>
          <w:kern w:val="0"/>
          <w:sz w:val="28"/>
          <w:szCs w:val="28"/>
          <w:lang w:eastAsia="en-GB"/>
        </w:rPr>
        <w:t xml:space="preserve">Міністерства регіонального розвитку, будівницта та житлово-комунального господарства України від 31.03.2016 № 79 </w:t>
      </w:r>
      <w:r w:rsidR="0055484F" w:rsidRPr="00B73394">
        <w:rPr>
          <w:rFonts w:ascii="Times New Roman" w:eastAsia="Times New Roman" w:hAnsi="Times New Roman" w:cs="Times New Roman"/>
          <w:kern w:val="0"/>
          <w:sz w:val="28"/>
          <w:szCs w:val="28"/>
          <w:lang w:eastAsia="en-GB"/>
        </w:rPr>
        <w:t>«</w:t>
      </w:r>
      <w:r w:rsidR="0055484F" w:rsidRPr="00B73394">
        <w:rPr>
          <w:rFonts w:ascii="Times New Roman" w:hAnsi="Times New Roman" w:cs="Times New Roman"/>
          <w:bCs/>
          <w:sz w:val="28"/>
          <w:szCs w:val="28"/>
          <w:shd w:val="clear" w:color="auto" w:fill="FFFFFF"/>
        </w:rPr>
        <w:t>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w:t>
      </w:r>
      <w:r>
        <w:rPr>
          <w:rFonts w:ascii="Times New Roman" w:hAnsi="Times New Roman" w:cs="Times New Roman"/>
          <w:bCs/>
          <w:sz w:val="28"/>
          <w:szCs w:val="28"/>
          <w:shd w:val="clear" w:color="auto" w:fill="FFFFFF"/>
        </w:rPr>
        <w:t>,</w:t>
      </w:r>
      <w:r>
        <w:rPr>
          <w:rFonts w:ascii="Times New Roman" w:eastAsia="Aptos" w:hAnsi="Times New Roman" w:cs="Times New Roman"/>
          <w:color w:val="8E03A3" w:themeColor="accent4"/>
          <w:kern w:val="0"/>
          <w:sz w:val="28"/>
          <w:szCs w:val="28"/>
          <w:lang w:eastAsia="uk-UA"/>
        </w:rPr>
        <w:t xml:space="preserve"> </w:t>
      </w:r>
      <w:r>
        <w:rPr>
          <w:rFonts w:ascii="Times New Roman" w:eastAsia="Times New Roman" w:hAnsi="Times New Roman" w:cs="Times New Roman"/>
          <w:kern w:val="0"/>
          <w:sz w:val="28"/>
          <w:szCs w:val="28"/>
          <w:lang w:eastAsia="en-GB"/>
        </w:rPr>
        <w:t>н</w:t>
      </w:r>
      <w:r w:rsidR="00B73394" w:rsidRPr="00B73394">
        <w:rPr>
          <w:rFonts w:ascii="Times New Roman" w:eastAsia="Times New Roman" w:hAnsi="Times New Roman" w:cs="Times New Roman"/>
          <w:kern w:val="0"/>
          <w:sz w:val="28"/>
          <w:szCs w:val="28"/>
          <w:lang w:eastAsia="en-GB"/>
        </w:rPr>
        <w:t>аказу Міністерства Фінансів України</w:t>
      </w:r>
      <w:r w:rsidR="00204240" w:rsidRPr="00B73394">
        <w:rPr>
          <w:rFonts w:ascii="Times New Roman" w:eastAsia="Times New Roman" w:hAnsi="Times New Roman" w:cs="Times New Roman"/>
          <w:kern w:val="0"/>
          <w:sz w:val="28"/>
          <w:szCs w:val="28"/>
          <w:lang w:eastAsia="en-GB"/>
        </w:rPr>
        <w:t xml:space="preserve"> від </w:t>
      </w:r>
      <w:r w:rsidR="00B73394" w:rsidRPr="00B73394">
        <w:rPr>
          <w:rFonts w:ascii="Times New Roman" w:eastAsia="Times New Roman" w:hAnsi="Times New Roman" w:cs="Times New Roman"/>
          <w:kern w:val="0"/>
          <w:sz w:val="28"/>
          <w:szCs w:val="28"/>
          <w:lang w:eastAsia="en-GB"/>
        </w:rPr>
        <w:t xml:space="preserve">26.08.2014 </w:t>
      </w:r>
      <w:r w:rsidR="001F7F3E" w:rsidRPr="00B73394">
        <w:rPr>
          <w:rFonts w:ascii="Times New Roman" w:eastAsia="Times New Roman" w:hAnsi="Times New Roman" w:cs="Times New Roman"/>
          <w:kern w:val="0"/>
          <w:sz w:val="28"/>
          <w:szCs w:val="28"/>
          <w:lang w:eastAsia="en-GB"/>
        </w:rPr>
        <w:t>№</w:t>
      </w:r>
      <w:r w:rsidR="00E83E78" w:rsidRPr="00B73394">
        <w:rPr>
          <w:rFonts w:ascii="Times New Roman" w:eastAsia="Times New Roman" w:hAnsi="Times New Roman" w:cs="Times New Roman"/>
          <w:kern w:val="0"/>
          <w:sz w:val="28"/>
          <w:szCs w:val="28"/>
          <w:lang w:eastAsia="en-GB"/>
        </w:rPr>
        <w:t> </w:t>
      </w:r>
      <w:r w:rsidR="001F7F3E" w:rsidRPr="00B73394">
        <w:rPr>
          <w:rFonts w:ascii="Times New Roman" w:eastAsia="Times New Roman" w:hAnsi="Times New Roman" w:cs="Times New Roman"/>
          <w:kern w:val="0"/>
          <w:sz w:val="28"/>
          <w:szCs w:val="28"/>
          <w:lang w:eastAsia="en-GB"/>
        </w:rPr>
        <w:t>836</w:t>
      </w:r>
      <w:r w:rsidR="00E83E78" w:rsidRPr="00B73394">
        <w:rPr>
          <w:rFonts w:ascii="Times New Roman" w:eastAsia="Times New Roman" w:hAnsi="Times New Roman" w:cs="Times New Roman"/>
          <w:kern w:val="0"/>
          <w:sz w:val="28"/>
          <w:szCs w:val="28"/>
          <w:lang w:eastAsia="en-GB"/>
        </w:rPr>
        <w:t xml:space="preserve"> </w:t>
      </w:r>
      <w:r w:rsidR="00B73394" w:rsidRPr="00B73394">
        <w:rPr>
          <w:rFonts w:ascii="Times New Roman" w:eastAsia="Times New Roman" w:hAnsi="Times New Roman" w:cs="Times New Roman"/>
          <w:kern w:val="0"/>
          <w:sz w:val="28"/>
          <w:szCs w:val="28"/>
          <w:lang w:eastAsia="en-GB"/>
        </w:rPr>
        <w:t xml:space="preserve">«Правила складання паспортів бюджетних програм місцевих </w:t>
      </w:r>
      <w:r w:rsidR="00B73394" w:rsidRPr="008358AB">
        <w:rPr>
          <w:rFonts w:ascii="Times New Roman" w:eastAsia="Times New Roman" w:hAnsi="Times New Roman" w:cs="Times New Roman"/>
          <w:kern w:val="0"/>
          <w:sz w:val="28"/>
          <w:szCs w:val="28"/>
          <w:lang w:eastAsia="en-GB"/>
        </w:rPr>
        <w:t>бюджетів та звітів про їх виконання»</w:t>
      </w:r>
      <w:r w:rsidRPr="008358AB">
        <w:rPr>
          <w:rFonts w:ascii="Times New Roman" w:eastAsia="Times New Roman" w:hAnsi="Times New Roman" w:cs="Times New Roman"/>
          <w:kern w:val="0"/>
          <w:sz w:val="28"/>
          <w:szCs w:val="28"/>
          <w:lang w:eastAsia="en-GB"/>
        </w:rPr>
        <w:t xml:space="preserve">, </w:t>
      </w:r>
      <w:r w:rsidR="001F7F3E" w:rsidRPr="008358AB">
        <w:rPr>
          <w:rFonts w:ascii="Times New Roman" w:eastAsia="Times New Roman" w:hAnsi="Times New Roman" w:cs="Times New Roman"/>
          <w:kern w:val="0"/>
          <w:sz w:val="28"/>
          <w:szCs w:val="28"/>
          <w:lang w:eastAsia="en-GB"/>
        </w:rPr>
        <w:t>Закон</w:t>
      </w:r>
      <w:r w:rsidR="00B73394" w:rsidRPr="008358AB">
        <w:rPr>
          <w:rFonts w:ascii="Times New Roman" w:eastAsia="Times New Roman" w:hAnsi="Times New Roman" w:cs="Times New Roman"/>
          <w:kern w:val="0"/>
          <w:sz w:val="28"/>
          <w:szCs w:val="28"/>
          <w:lang w:eastAsia="en-GB"/>
        </w:rPr>
        <w:t>у</w:t>
      </w:r>
      <w:r w:rsidR="001F7F3E" w:rsidRPr="008358AB">
        <w:rPr>
          <w:rFonts w:ascii="Times New Roman" w:eastAsia="Times New Roman" w:hAnsi="Times New Roman" w:cs="Times New Roman"/>
          <w:kern w:val="0"/>
          <w:sz w:val="28"/>
          <w:szCs w:val="28"/>
          <w:lang w:eastAsia="en-GB"/>
        </w:rPr>
        <w:t xml:space="preserve"> України </w:t>
      </w:r>
      <w:r w:rsidR="001F7F3E" w:rsidRPr="008358AB">
        <w:rPr>
          <w:rFonts w:ascii="Times New Roman" w:eastAsia="Times New Roman" w:hAnsi="Times New Roman" w:cs="Times New Roman"/>
          <w:bCs/>
          <w:kern w:val="0"/>
          <w:sz w:val="28"/>
          <w:szCs w:val="28"/>
          <w:lang w:eastAsia="en-GB"/>
        </w:rPr>
        <w:t>«Про публічні консультації</w:t>
      </w:r>
      <w:r w:rsidR="001F7F3E" w:rsidRPr="008358AB">
        <w:rPr>
          <w:rFonts w:ascii="Times New Roman" w:eastAsia="Times New Roman" w:hAnsi="Times New Roman" w:cs="Times New Roman"/>
          <w:b/>
          <w:bCs/>
          <w:kern w:val="0"/>
          <w:sz w:val="28"/>
          <w:szCs w:val="28"/>
          <w:lang w:eastAsia="en-GB"/>
        </w:rPr>
        <w:t>»</w:t>
      </w:r>
      <w:r w:rsidRPr="008358AB">
        <w:rPr>
          <w:rFonts w:ascii="Times New Roman" w:eastAsia="Times New Roman" w:hAnsi="Times New Roman" w:cs="Times New Roman"/>
          <w:kern w:val="0"/>
          <w:sz w:val="28"/>
          <w:szCs w:val="28"/>
          <w:lang w:eastAsia="en-GB"/>
        </w:rPr>
        <w:t xml:space="preserve"> </w:t>
      </w:r>
      <w:r w:rsidRPr="0091353B">
        <w:rPr>
          <w:rFonts w:ascii="Times New Roman" w:eastAsia="Times New Roman" w:hAnsi="Times New Roman" w:cs="Times New Roman"/>
          <w:kern w:val="0"/>
          <w:sz w:val="28"/>
          <w:szCs w:val="28"/>
          <w:lang w:eastAsia="en-GB"/>
        </w:rPr>
        <w:t>від</w:t>
      </w:r>
      <w:r w:rsidRPr="0091353B">
        <w:rPr>
          <w:rFonts w:ascii="Times New Roman" w:hAnsi="Times New Roman" w:cs="Times New Roman"/>
          <w:sz w:val="28"/>
          <w:szCs w:val="28"/>
          <w:shd w:val="clear" w:color="auto" w:fill="FFFFFF"/>
        </w:rPr>
        <w:t xml:space="preserve"> 17.10.2024 № 3841-IX.</w:t>
      </w:r>
    </w:p>
    <w:p w14:paraId="10E54F61" w14:textId="77777777" w:rsidR="008358AB" w:rsidRPr="008358AB" w:rsidRDefault="008358AB" w:rsidP="008358AB">
      <w:pPr>
        <w:spacing w:before="100" w:beforeAutospacing="1" w:after="100" w:afterAutospacing="1"/>
        <w:ind w:right="284" w:firstLine="567"/>
        <w:contextualSpacing/>
        <w:jc w:val="both"/>
        <w:rPr>
          <w:rFonts w:ascii="Times New Roman" w:eastAsia="Aptos" w:hAnsi="Times New Roman" w:cs="Times New Roman"/>
          <w:color w:val="8E03A3" w:themeColor="accent4"/>
          <w:kern w:val="0"/>
          <w:sz w:val="28"/>
          <w:szCs w:val="28"/>
          <w:lang w:eastAsia="uk-UA"/>
        </w:rPr>
      </w:pPr>
    </w:p>
    <w:p w14:paraId="7980DADF" w14:textId="734AC45F" w:rsidR="001F7F3E" w:rsidRPr="00233B3B" w:rsidRDefault="00F05B3B" w:rsidP="005A4AA0">
      <w:pPr>
        <w:spacing w:before="100" w:beforeAutospacing="1" w:after="100" w:afterAutospacing="1"/>
        <w:ind w:firstLine="567"/>
        <w:jc w:val="both"/>
        <w:outlineLvl w:val="2"/>
        <w:rPr>
          <w:rFonts w:ascii="Times New Roman" w:eastAsia="Times New Roman" w:hAnsi="Times New Roman" w:cs="Times New Roman"/>
          <w:b/>
          <w:bCs/>
          <w:kern w:val="0"/>
          <w:sz w:val="28"/>
          <w:szCs w:val="28"/>
          <w:lang w:val="ru-RU" w:eastAsia="en-GB"/>
        </w:rPr>
      </w:pPr>
      <w:r>
        <w:rPr>
          <w:rFonts w:ascii="Times New Roman" w:eastAsia="Times New Roman" w:hAnsi="Times New Roman" w:cs="Times New Roman"/>
          <w:b/>
          <w:bCs/>
          <w:kern w:val="0"/>
          <w:sz w:val="28"/>
          <w:szCs w:val="28"/>
          <w:lang w:eastAsia="en-GB"/>
        </w:rPr>
        <w:t>3.</w:t>
      </w:r>
      <w:r w:rsidR="005A4AA0">
        <w:rPr>
          <w:rFonts w:ascii="Times New Roman" w:eastAsia="Times New Roman" w:hAnsi="Times New Roman" w:cs="Times New Roman"/>
          <w:b/>
          <w:bCs/>
          <w:kern w:val="0"/>
          <w:sz w:val="28"/>
          <w:szCs w:val="28"/>
          <w:lang w:eastAsia="en-GB"/>
        </w:rPr>
        <w:t>Організація</w:t>
      </w:r>
      <w:r w:rsidR="005A4AA0" w:rsidRPr="00233B3B">
        <w:rPr>
          <w:rFonts w:ascii="Times New Roman" w:eastAsia="Times New Roman" w:hAnsi="Times New Roman" w:cs="Times New Roman"/>
          <w:b/>
          <w:bCs/>
          <w:kern w:val="0"/>
          <w:sz w:val="28"/>
          <w:szCs w:val="28"/>
          <w:lang w:val="ru-RU" w:eastAsia="en-GB"/>
        </w:rPr>
        <w:t>:</w:t>
      </w:r>
    </w:p>
    <w:p w14:paraId="2EC4D985" w14:textId="77777777" w:rsidR="00DF76E7" w:rsidRPr="00B73394" w:rsidRDefault="00DF76E7" w:rsidP="005A4AA0">
      <w:pPr>
        <w:spacing w:before="100" w:beforeAutospacing="1" w:after="100" w:afterAutospacing="1"/>
        <w:ind w:firstLine="567"/>
        <w:jc w:val="both"/>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b/>
          <w:bCs/>
          <w:kern w:val="0"/>
          <w:sz w:val="28"/>
          <w:szCs w:val="28"/>
          <w:lang w:eastAsia="en-GB"/>
        </w:rPr>
        <w:t>3.1. </w:t>
      </w:r>
      <w:r w:rsidR="001F7F3E" w:rsidRPr="00B73394">
        <w:rPr>
          <w:rFonts w:ascii="Times New Roman" w:eastAsia="Times New Roman" w:hAnsi="Times New Roman" w:cs="Times New Roman"/>
          <w:b/>
          <w:bCs/>
          <w:kern w:val="0"/>
          <w:sz w:val="28"/>
          <w:szCs w:val="28"/>
          <w:lang w:eastAsia="en-GB"/>
        </w:rPr>
        <w:t>Координація та управління</w:t>
      </w:r>
    </w:p>
    <w:p w14:paraId="10F0B9F4" w14:textId="77777777" w:rsidR="00DF76E7" w:rsidRPr="00B73394" w:rsidRDefault="001F7F3E" w:rsidP="005B775A">
      <w:pPr>
        <w:spacing w:before="100" w:beforeAutospacing="1" w:after="100" w:afterAutospacing="1"/>
        <w:ind w:right="284" w:firstLine="567"/>
        <w:contextualSpacing/>
        <w:jc w:val="both"/>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Власник Стратегії</w:t>
      </w:r>
      <w:r w:rsidR="00DF76E7" w:rsidRPr="00B73394">
        <w:rPr>
          <w:rFonts w:ascii="Times New Roman" w:eastAsia="Times New Roman" w:hAnsi="Times New Roman" w:cs="Times New Roman"/>
          <w:kern w:val="0"/>
          <w:sz w:val="28"/>
          <w:szCs w:val="28"/>
          <w:lang w:eastAsia="en-GB"/>
        </w:rPr>
        <w:t>: Л</w:t>
      </w:r>
      <w:r w:rsidRPr="00B73394">
        <w:rPr>
          <w:rFonts w:ascii="Times New Roman" w:eastAsia="Times New Roman" w:hAnsi="Times New Roman" w:cs="Times New Roman"/>
          <w:kern w:val="0"/>
          <w:sz w:val="28"/>
          <w:szCs w:val="28"/>
          <w:lang w:eastAsia="en-GB"/>
        </w:rPr>
        <w:t>уцька міська ра</w:t>
      </w:r>
      <w:r w:rsidR="00DF76E7" w:rsidRPr="00B73394">
        <w:rPr>
          <w:rFonts w:ascii="Times New Roman" w:eastAsia="Times New Roman" w:hAnsi="Times New Roman" w:cs="Times New Roman"/>
          <w:kern w:val="0"/>
          <w:sz w:val="28"/>
          <w:szCs w:val="28"/>
          <w:lang w:eastAsia="en-GB"/>
        </w:rPr>
        <w:t xml:space="preserve">да (в межах повноважень ОМС) та виконавчі </w:t>
      </w:r>
      <w:r w:rsidRPr="00B73394">
        <w:rPr>
          <w:rFonts w:ascii="Times New Roman" w:eastAsia="Times New Roman" w:hAnsi="Times New Roman" w:cs="Times New Roman"/>
          <w:kern w:val="0"/>
          <w:sz w:val="28"/>
          <w:szCs w:val="28"/>
          <w:lang w:eastAsia="en-GB"/>
        </w:rPr>
        <w:t xml:space="preserve">органи. </w:t>
      </w:r>
    </w:p>
    <w:p w14:paraId="3FFD2440" w14:textId="4A578412" w:rsidR="00DF76E7" w:rsidRPr="005B775A" w:rsidRDefault="001F7F3E" w:rsidP="005B775A">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uk-UA" w:bidi="ar-SA"/>
        </w:rPr>
      </w:pPr>
      <w:r w:rsidRPr="00B73394">
        <w:rPr>
          <w:rFonts w:ascii="Times New Roman" w:eastAsia="Times New Roman" w:hAnsi="Times New Roman" w:cs="Times New Roman"/>
          <w:b/>
          <w:bCs/>
          <w:kern w:val="0"/>
          <w:sz w:val="28"/>
          <w:szCs w:val="28"/>
          <w:lang w:eastAsia="en-GB"/>
        </w:rPr>
        <w:lastRenderedPageBreak/>
        <w:t>Координаційний орган</w:t>
      </w:r>
      <w:r w:rsidR="00DF76E7" w:rsidRPr="00B73394">
        <w:rPr>
          <w:rFonts w:ascii="Times New Roman" w:eastAsia="Times New Roman" w:hAnsi="Times New Roman" w:cs="Times New Roman"/>
          <w:kern w:val="0"/>
          <w:sz w:val="28"/>
          <w:szCs w:val="28"/>
          <w:lang w:eastAsia="en-GB"/>
        </w:rPr>
        <w:t>: </w:t>
      </w:r>
      <w:r w:rsidRPr="00B73394">
        <w:rPr>
          <w:rFonts w:ascii="Times New Roman" w:eastAsia="Times New Roman" w:hAnsi="Times New Roman" w:cs="Times New Roman"/>
          <w:iCs/>
          <w:kern w:val="0"/>
          <w:sz w:val="28"/>
          <w:szCs w:val="28"/>
          <w:lang w:eastAsia="en-GB"/>
        </w:rPr>
        <w:t xml:space="preserve">Координаційна рада/комітет з реалізації Стратегії Історичного </w:t>
      </w:r>
      <w:r w:rsidRPr="005B775A">
        <w:rPr>
          <w:rFonts w:ascii="Times New Roman" w:eastAsia="Times New Roman" w:hAnsi="Times New Roman" w:cs="Times New Roman"/>
          <w:kern w:val="0"/>
          <w:sz w:val="28"/>
          <w:szCs w:val="28"/>
          <w:lang w:eastAsia="uk-UA" w:bidi="ar-SA"/>
        </w:rPr>
        <w:t>кварталу</w:t>
      </w:r>
      <w:r w:rsidR="00B73394" w:rsidRPr="00B73394">
        <w:rPr>
          <w:rFonts w:ascii="Times New Roman" w:eastAsia="Times New Roman" w:hAnsi="Times New Roman" w:cs="Times New Roman"/>
          <w:kern w:val="0"/>
          <w:sz w:val="28"/>
          <w:szCs w:val="28"/>
          <w:lang w:eastAsia="uk-UA" w:bidi="ar-SA"/>
        </w:rPr>
        <w:t>.</w:t>
      </w:r>
    </w:p>
    <w:p w14:paraId="46E58438" w14:textId="3DDD5B83" w:rsidR="00DF76E7" w:rsidRPr="00B73394" w:rsidRDefault="001B16DA" w:rsidP="005B775A">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5B775A">
        <w:rPr>
          <w:rFonts w:ascii="Times New Roman" w:eastAsia="Times New Roman" w:hAnsi="Times New Roman" w:cs="Times New Roman"/>
          <w:kern w:val="0"/>
          <w:sz w:val="28"/>
          <w:szCs w:val="28"/>
          <w:lang w:eastAsia="uk-UA" w:bidi="ar-SA"/>
        </w:rPr>
        <w:t>Відповідальний підрозділ</w:t>
      </w:r>
      <w:r w:rsidRPr="00B73394">
        <w:rPr>
          <w:rFonts w:ascii="Times New Roman" w:eastAsia="Times New Roman" w:hAnsi="Times New Roman" w:cs="Times New Roman"/>
          <w:b/>
          <w:bCs/>
          <w:kern w:val="0"/>
          <w:sz w:val="28"/>
          <w:szCs w:val="28"/>
          <w:lang w:eastAsia="en-GB"/>
        </w:rPr>
        <w:t>: </w:t>
      </w:r>
      <w:r w:rsidR="001F7F3E" w:rsidRPr="00B73394">
        <w:rPr>
          <w:rFonts w:ascii="Times New Roman" w:eastAsia="Times New Roman" w:hAnsi="Times New Roman" w:cs="Times New Roman"/>
          <w:b/>
          <w:bCs/>
          <w:kern w:val="0"/>
          <w:sz w:val="28"/>
          <w:szCs w:val="28"/>
          <w:lang w:eastAsia="en-GB"/>
        </w:rPr>
        <w:t xml:space="preserve"> </w:t>
      </w:r>
      <w:r w:rsidRPr="00B73394">
        <w:rPr>
          <w:rFonts w:ascii="Times New Roman" w:eastAsia="Times New Roman" w:hAnsi="Times New Roman" w:cs="Times New Roman"/>
          <w:b/>
          <w:bCs/>
          <w:kern w:val="0"/>
          <w:sz w:val="28"/>
          <w:szCs w:val="28"/>
          <w:lang w:eastAsia="en-GB"/>
        </w:rPr>
        <w:t xml:space="preserve">департамент </w:t>
      </w:r>
      <w:r w:rsidR="001F7F3E" w:rsidRPr="00B73394">
        <w:rPr>
          <w:rFonts w:ascii="Times New Roman" w:eastAsia="Times New Roman" w:hAnsi="Times New Roman" w:cs="Times New Roman"/>
          <w:b/>
          <w:bCs/>
          <w:kern w:val="0"/>
          <w:sz w:val="28"/>
          <w:szCs w:val="28"/>
          <w:lang w:eastAsia="en-GB"/>
        </w:rPr>
        <w:t>економічної політики</w:t>
      </w:r>
      <w:r w:rsidR="00DF76E7" w:rsidRPr="00B73394">
        <w:rPr>
          <w:rFonts w:ascii="Times New Roman" w:eastAsia="Times New Roman" w:hAnsi="Times New Roman" w:cs="Times New Roman"/>
          <w:kern w:val="0"/>
          <w:sz w:val="28"/>
          <w:szCs w:val="28"/>
          <w:lang w:eastAsia="en-GB"/>
        </w:rPr>
        <w:t>: </w:t>
      </w:r>
      <w:r w:rsidRPr="00B73394">
        <w:rPr>
          <w:rFonts w:ascii="Times New Roman" w:eastAsia="Times New Roman" w:hAnsi="Times New Roman" w:cs="Times New Roman"/>
          <w:kern w:val="0"/>
          <w:sz w:val="28"/>
          <w:szCs w:val="28"/>
          <w:lang w:eastAsia="en-GB"/>
        </w:rPr>
        <w:t>збір</w:t>
      </w:r>
      <w:r w:rsidR="001F7F3E" w:rsidRPr="00B73394">
        <w:rPr>
          <w:rFonts w:ascii="Times New Roman" w:eastAsia="Times New Roman" w:hAnsi="Times New Roman" w:cs="Times New Roman"/>
          <w:kern w:val="0"/>
          <w:sz w:val="28"/>
          <w:szCs w:val="28"/>
          <w:lang w:eastAsia="en-GB"/>
        </w:rPr>
        <w:t xml:space="preserve"> показників, підготовка звітів, організація консультацій.</w:t>
      </w:r>
    </w:p>
    <w:p w14:paraId="3E6C4C0B" w14:textId="0067D63A" w:rsidR="005A749A" w:rsidRPr="00B73394" w:rsidRDefault="001F7F3E" w:rsidP="005B775A">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uk-UA" w:bidi="ar-SA"/>
        </w:rPr>
      </w:pPr>
      <w:r w:rsidRPr="00B73394">
        <w:rPr>
          <w:rFonts w:ascii="Times New Roman" w:eastAsia="Times New Roman" w:hAnsi="Times New Roman" w:cs="Times New Roman"/>
          <w:b/>
          <w:bCs/>
          <w:kern w:val="0"/>
          <w:sz w:val="28"/>
          <w:szCs w:val="28"/>
          <w:lang w:eastAsia="en-GB"/>
        </w:rPr>
        <w:t>Відповідальні виконавці за напрямами</w:t>
      </w:r>
      <w:r w:rsidRPr="00B73394">
        <w:rPr>
          <w:rFonts w:ascii="Times New Roman" w:eastAsia="Times New Roman" w:hAnsi="Times New Roman" w:cs="Times New Roman"/>
          <w:kern w:val="0"/>
          <w:sz w:val="28"/>
          <w:szCs w:val="28"/>
          <w:lang w:eastAsia="en-GB"/>
        </w:rPr>
        <w:t xml:space="preserve"> (за комп</w:t>
      </w:r>
      <w:r w:rsidR="00DF76E7" w:rsidRPr="00B73394">
        <w:rPr>
          <w:rFonts w:ascii="Times New Roman" w:eastAsia="Times New Roman" w:hAnsi="Times New Roman" w:cs="Times New Roman"/>
          <w:kern w:val="0"/>
          <w:sz w:val="28"/>
          <w:szCs w:val="28"/>
          <w:lang w:eastAsia="en-GB"/>
        </w:rPr>
        <w:t>етенціями): </w:t>
      </w:r>
      <w:r w:rsidR="00B73394" w:rsidRPr="00B73394">
        <w:rPr>
          <w:rFonts w:ascii="Times New Roman" w:eastAsia="Times New Roman" w:hAnsi="Times New Roman" w:cs="Times New Roman"/>
          <w:kern w:val="0"/>
          <w:sz w:val="28"/>
          <w:szCs w:val="28"/>
          <w:lang w:eastAsia="en-GB"/>
        </w:rPr>
        <w:t>в</w:t>
      </w:r>
      <w:r w:rsidR="005A749A" w:rsidRPr="00B73394">
        <w:rPr>
          <w:rFonts w:ascii="Times New Roman" w:eastAsia="Times New Roman" w:hAnsi="Times New Roman" w:cs="Times New Roman"/>
          <w:kern w:val="0"/>
          <w:sz w:val="28"/>
          <w:szCs w:val="28"/>
          <w:lang w:eastAsia="en-GB"/>
        </w:rPr>
        <w:t>ідділ охоронної культурної спадщини, департамент житлово-комунального господарства, управління туризму та промоції міста, відділ тран</w:t>
      </w:r>
      <w:r w:rsidR="00B73394" w:rsidRPr="00B73394">
        <w:rPr>
          <w:rFonts w:ascii="Times New Roman" w:eastAsia="Times New Roman" w:hAnsi="Times New Roman" w:cs="Times New Roman"/>
          <w:kern w:val="0"/>
          <w:sz w:val="28"/>
          <w:szCs w:val="28"/>
          <w:lang w:eastAsia="en-GB"/>
        </w:rPr>
        <w:t xml:space="preserve">спорту, відділ екології, </w:t>
      </w:r>
      <w:r w:rsidR="005A749A" w:rsidRPr="00B73394">
        <w:rPr>
          <w:rFonts w:ascii="Times New Roman" w:eastAsia="Times New Roman" w:hAnsi="Times New Roman" w:cs="Times New Roman"/>
          <w:kern w:val="0"/>
          <w:sz w:val="28"/>
          <w:szCs w:val="28"/>
          <w:lang w:eastAsia="en-GB"/>
        </w:rPr>
        <w:t>д</w:t>
      </w:r>
      <w:r w:rsidR="00B73394" w:rsidRPr="00B73394">
        <w:rPr>
          <w:rFonts w:ascii="Times New Roman" w:eastAsia="Times New Roman" w:hAnsi="Times New Roman" w:cs="Times New Roman"/>
          <w:kern w:val="0"/>
          <w:sz w:val="28"/>
          <w:szCs w:val="28"/>
          <w:lang w:eastAsia="en-GB"/>
        </w:rPr>
        <w:t>епартамент муніципальної варти</w:t>
      </w:r>
      <w:r w:rsidR="005A749A" w:rsidRPr="00B73394">
        <w:rPr>
          <w:rFonts w:ascii="Times New Roman" w:eastAsia="Times New Roman" w:hAnsi="Times New Roman" w:cs="Times New Roman"/>
          <w:kern w:val="0"/>
          <w:sz w:val="28"/>
          <w:szCs w:val="28"/>
          <w:lang w:eastAsia="en-GB"/>
        </w:rPr>
        <w:t>,</w:t>
      </w:r>
      <w:r w:rsidR="00B73394" w:rsidRPr="00B73394">
        <w:rPr>
          <w:rFonts w:ascii="Times New Roman" w:eastAsia="Times New Roman" w:hAnsi="Times New Roman" w:cs="Times New Roman"/>
          <w:kern w:val="0"/>
          <w:sz w:val="28"/>
          <w:szCs w:val="28"/>
          <w:lang w:eastAsia="en-GB"/>
        </w:rPr>
        <w:t xml:space="preserve"> </w:t>
      </w:r>
      <w:r w:rsidR="005A749A" w:rsidRPr="00B73394">
        <w:rPr>
          <w:rFonts w:ascii="Times New Roman" w:eastAsia="Times New Roman" w:hAnsi="Times New Roman" w:cs="Times New Roman"/>
          <w:kern w:val="0"/>
          <w:sz w:val="28"/>
          <w:szCs w:val="28"/>
          <w:lang w:eastAsia="en-GB"/>
        </w:rPr>
        <w:t xml:space="preserve">департамент економічної політики Луцької міської </w:t>
      </w:r>
      <w:r w:rsidR="005A749A" w:rsidRPr="00B73394">
        <w:rPr>
          <w:rFonts w:ascii="Times New Roman" w:eastAsia="Times New Roman" w:hAnsi="Times New Roman" w:cs="Times New Roman"/>
          <w:kern w:val="0"/>
          <w:sz w:val="28"/>
          <w:szCs w:val="28"/>
          <w:lang w:eastAsia="uk-UA" w:bidi="ar-SA"/>
        </w:rPr>
        <w:t>ради.</w:t>
      </w:r>
    </w:p>
    <w:p w14:paraId="5F59907A" w14:textId="35FF3F16" w:rsidR="001F7F3E" w:rsidRPr="00B73394" w:rsidRDefault="00A419C8" w:rsidP="005B775A">
      <w:pPr>
        <w:spacing w:before="100" w:beforeAutospacing="1" w:after="100" w:afterAutospacing="1"/>
        <w:ind w:right="284" w:firstLine="567"/>
        <w:contextualSpacing/>
        <w:jc w:val="both"/>
        <w:rPr>
          <w:rFonts w:ascii="Times New Roman" w:eastAsia="Times New Roman" w:hAnsi="Times New Roman" w:cs="Times New Roman"/>
          <w:b/>
          <w:bCs/>
          <w:kern w:val="0"/>
          <w:sz w:val="28"/>
          <w:szCs w:val="28"/>
          <w:lang w:eastAsia="en-GB"/>
        </w:rPr>
      </w:pPr>
      <w:r w:rsidRPr="005B775A">
        <w:rPr>
          <w:rFonts w:ascii="Times New Roman" w:eastAsia="Times New Roman" w:hAnsi="Times New Roman" w:cs="Times New Roman"/>
          <w:kern w:val="0"/>
          <w:sz w:val="28"/>
          <w:szCs w:val="28"/>
          <w:lang w:eastAsia="uk-UA" w:bidi="ar-SA"/>
        </w:rPr>
        <w:t>Партнери: </w:t>
      </w:r>
      <w:r w:rsidR="00B73394" w:rsidRPr="00B73394">
        <w:rPr>
          <w:rFonts w:ascii="Times New Roman" w:eastAsia="Times New Roman" w:hAnsi="Times New Roman" w:cs="Times New Roman"/>
          <w:kern w:val="0"/>
          <w:sz w:val="28"/>
          <w:szCs w:val="28"/>
          <w:lang w:eastAsia="uk-UA" w:bidi="ar-SA"/>
        </w:rPr>
        <w:t>державний</w:t>
      </w:r>
      <w:r w:rsidR="00B73394" w:rsidRPr="00B73394">
        <w:rPr>
          <w:rFonts w:ascii="Times New Roman" w:eastAsia="Times New Roman" w:hAnsi="Times New Roman" w:cs="Times New Roman"/>
          <w:kern w:val="0"/>
          <w:sz w:val="28"/>
          <w:szCs w:val="28"/>
          <w:lang w:eastAsia="en-GB"/>
        </w:rPr>
        <w:t xml:space="preserve"> історико-культурний заповідник</w:t>
      </w:r>
      <w:r w:rsidR="001F7F3E" w:rsidRPr="00B73394">
        <w:rPr>
          <w:rFonts w:ascii="Times New Roman" w:eastAsia="Times New Roman" w:hAnsi="Times New Roman" w:cs="Times New Roman"/>
          <w:kern w:val="0"/>
          <w:sz w:val="28"/>
          <w:szCs w:val="28"/>
          <w:lang w:eastAsia="en-GB"/>
        </w:rPr>
        <w:t>,</w:t>
      </w:r>
      <w:r w:rsidR="00B73394" w:rsidRPr="00B73394">
        <w:rPr>
          <w:rFonts w:ascii="Times New Roman" w:eastAsia="Times New Roman" w:hAnsi="Times New Roman" w:cs="Times New Roman"/>
          <w:kern w:val="0"/>
          <w:sz w:val="28"/>
          <w:szCs w:val="28"/>
          <w:lang w:eastAsia="en-GB"/>
        </w:rPr>
        <w:t xml:space="preserve"> власники/користувачі пам’яток, </w:t>
      </w:r>
      <w:r w:rsidR="00623B72" w:rsidRPr="00B73394">
        <w:rPr>
          <w:rFonts w:ascii="Times New Roman" w:eastAsia="Times New Roman" w:hAnsi="Times New Roman" w:cs="Times New Roman"/>
          <w:kern w:val="0"/>
          <w:sz w:val="28"/>
          <w:szCs w:val="28"/>
          <w:lang w:eastAsia="en-GB"/>
        </w:rPr>
        <w:t>суб’</w:t>
      </w:r>
      <w:r w:rsidR="00B73394" w:rsidRPr="00B73394">
        <w:rPr>
          <w:rFonts w:ascii="Times New Roman" w:eastAsia="Times New Roman" w:hAnsi="Times New Roman" w:cs="Times New Roman"/>
          <w:kern w:val="0"/>
          <w:sz w:val="28"/>
          <w:szCs w:val="28"/>
          <w:lang w:eastAsia="en-GB"/>
        </w:rPr>
        <w:t>єкти господарювання</w:t>
      </w:r>
      <w:r w:rsidR="00623B72" w:rsidRPr="00B73394">
        <w:rPr>
          <w:rFonts w:ascii="Times New Roman" w:eastAsia="Times New Roman" w:hAnsi="Times New Roman" w:cs="Times New Roman"/>
          <w:kern w:val="0"/>
          <w:sz w:val="28"/>
          <w:szCs w:val="28"/>
          <w:lang w:eastAsia="en-GB"/>
        </w:rPr>
        <w:t>,</w:t>
      </w:r>
      <w:r w:rsidR="00B73394" w:rsidRPr="00B73394">
        <w:rPr>
          <w:rFonts w:ascii="Times New Roman" w:eastAsia="Times New Roman" w:hAnsi="Times New Roman" w:cs="Times New Roman"/>
          <w:kern w:val="0"/>
          <w:sz w:val="28"/>
          <w:szCs w:val="28"/>
          <w:lang w:eastAsia="en-GB"/>
        </w:rPr>
        <w:t xml:space="preserve"> </w:t>
      </w:r>
      <w:r w:rsidR="00623B72" w:rsidRPr="00B73394">
        <w:rPr>
          <w:rFonts w:ascii="Times New Roman" w:eastAsia="Times New Roman" w:hAnsi="Times New Roman" w:cs="Times New Roman"/>
          <w:kern w:val="0"/>
          <w:sz w:val="28"/>
          <w:szCs w:val="28"/>
          <w:lang w:eastAsia="en-GB"/>
        </w:rPr>
        <w:t>бізнес-партнери</w:t>
      </w:r>
      <w:r w:rsidR="001F7F3E" w:rsidRPr="00B73394">
        <w:rPr>
          <w:rFonts w:ascii="Times New Roman" w:eastAsia="Times New Roman" w:hAnsi="Times New Roman" w:cs="Times New Roman"/>
          <w:kern w:val="0"/>
          <w:sz w:val="28"/>
          <w:szCs w:val="28"/>
          <w:lang w:eastAsia="en-GB"/>
        </w:rPr>
        <w:t>,</w:t>
      </w:r>
      <w:r w:rsidR="00B73394" w:rsidRPr="00B73394">
        <w:rPr>
          <w:rFonts w:ascii="Times New Roman" w:eastAsia="Times New Roman" w:hAnsi="Times New Roman" w:cs="Times New Roman"/>
          <w:kern w:val="0"/>
          <w:sz w:val="28"/>
          <w:szCs w:val="28"/>
          <w:lang w:eastAsia="en-GB"/>
        </w:rPr>
        <w:t xml:space="preserve"> е</w:t>
      </w:r>
      <w:r w:rsidR="00623B72" w:rsidRPr="00B73394">
        <w:rPr>
          <w:rFonts w:ascii="Times New Roman" w:eastAsia="Times New Roman" w:hAnsi="Times New Roman" w:cs="Times New Roman"/>
          <w:kern w:val="0"/>
          <w:sz w:val="28"/>
          <w:szCs w:val="28"/>
          <w:lang w:eastAsia="en-GB"/>
        </w:rPr>
        <w:t>кскурсоводи</w:t>
      </w:r>
      <w:r w:rsidR="00B73394" w:rsidRPr="00B73394">
        <w:rPr>
          <w:rFonts w:ascii="Times New Roman" w:eastAsia="Times New Roman" w:hAnsi="Times New Roman" w:cs="Times New Roman"/>
          <w:kern w:val="0"/>
          <w:sz w:val="28"/>
          <w:szCs w:val="28"/>
          <w:lang w:eastAsia="en-GB"/>
        </w:rPr>
        <w:t xml:space="preserve">, </w:t>
      </w:r>
      <w:r w:rsidR="001F7F3E" w:rsidRPr="00B73394">
        <w:rPr>
          <w:rFonts w:ascii="Times New Roman" w:eastAsia="Times New Roman" w:hAnsi="Times New Roman" w:cs="Times New Roman"/>
          <w:kern w:val="0"/>
          <w:sz w:val="28"/>
          <w:szCs w:val="28"/>
          <w:lang w:eastAsia="en-GB"/>
        </w:rPr>
        <w:t xml:space="preserve">релігійні інституції, </w:t>
      </w:r>
      <w:r w:rsidR="00B73394" w:rsidRPr="00B73394">
        <w:rPr>
          <w:rFonts w:ascii="Times New Roman" w:eastAsia="Times New Roman" w:hAnsi="Times New Roman" w:cs="Times New Roman"/>
          <w:kern w:val="0"/>
          <w:sz w:val="28"/>
          <w:szCs w:val="28"/>
          <w:lang w:eastAsia="en-GB"/>
        </w:rPr>
        <w:t>вищі навчальні заклади, громадські організації</w:t>
      </w:r>
      <w:r w:rsidR="001F7F3E" w:rsidRPr="00B73394">
        <w:rPr>
          <w:rFonts w:ascii="Times New Roman" w:eastAsia="Times New Roman" w:hAnsi="Times New Roman" w:cs="Times New Roman"/>
          <w:kern w:val="0"/>
          <w:sz w:val="28"/>
          <w:szCs w:val="28"/>
          <w:lang w:eastAsia="en-GB"/>
        </w:rPr>
        <w:t>.</w:t>
      </w:r>
      <w:r w:rsidR="00623B72" w:rsidRPr="00B73394">
        <w:rPr>
          <w:rFonts w:ascii="Times New Roman" w:eastAsia="Times New Roman" w:hAnsi="Times New Roman" w:cs="Times New Roman"/>
          <w:kern w:val="0"/>
          <w:sz w:val="28"/>
          <w:szCs w:val="28"/>
          <w:lang w:eastAsia="en-GB"/>
        </w:rPr>
        <w:t xml:space="preserve"> </w:t>
      </w:r>
    </w:p>
    <w:p w14:paraId="0A086EB7" w14:textId="33817A87" w:rsidR="001F7F3E" w:rsidRPr="00B73394" w:rsidRDefault="001B16DA" w:rsidP="00BF1994">
      <w:pPr>
        <w:spacing w:before="100" w:beforeAutospacing="1" w:after="100" w:afterAutospacing="1"/>
        <w:ind w:firstLine="567"/>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3.2. </w:t>
      </w:r>
      <w:r w:rsidR="001F7F3E" w:rsidRPr="00B73394">
        <w:rPr>
          <w:rFonts w:ascii="Times New Roman" w:eastAsia="Times New Roman" w:hAnsi="Times New Roman" w:cs="Times New Roman"/>
          <w:b/>
          <w:bCs/>
          <w:kern w:val="0"/>
          <w:sz w:val="28"/>
          <w:szCs w:val="28"/>
          <w:lang w:eastAsia="en-GB"/>
        </w:rPr>
        <w:t>Об’єкти моніторингу</w:t>
      </w:r>
      <w:r w:rsidR="005A4AA0" w:rsidRPr="00233B3B">
        <w:rPr>
          <w:rFonts w:ascii="Times New Roman" w:eastAsia="Times New Roman" w:hAnsi="Times New Roman" w:cs="Times New Roman"/>
          <w:b/>
          <w:bCs/>
          <w:kern w:val="0"/>
          <w:sz w:val="28"/>
          <w:szCs w:val="28"/>
          <w:lang w:val="ru-RU" w:eastAsia="en-GB"/>
        </w:rPr>
        <w:t>.</w:t>
      </w:r>
      <w:r w:rsidR="001F7F3E" w:rsidRPr="00B73394">
        <w:rPr>
          <w:rFonts w:ascii="Times New Roman" w:eastAsia="Times New Roman" w:hAnsi="Times New Roman" w:cs="Times New Roman"/>
          <w:kern w:val="0"/>
          <w:sz w:val="28"/>
          <w:szCs w:val="28"/>
          <w:lang w:eastAsia="en-GB"/>
        </w:rPr>
        <w:br/>
        <w:t>Стратегічні/оперативні цілі та завдання Стратегії.</w:t>
      </w:r>
      <w:r w:rsidR="001F7F3E" w:rsidRPr="00B73394">
        <w:rPr>
          <w:rFonts w:ascii="Times New Roman" w:eastAsia="Times New Roman" w:hAnsi="Times New Roman" w:cs="Times New Roman"/>
          <w:kern w:val="0"/>
          <w:sz w:val="28"/>
          <w:szCs w:val="28"/>
          <w:lang w:eastAsia="en-GB"/>
        </w:rPr>
        <w:br/>
      </w:r>
      <w:r w:rsidR="001F7F3E" w:rsidRPr="00B73394">
        <w:rPr>
          <w:rFonts w:ascii="Times New Roman" w:eastAsia="Times New Roman" w:hAnsi="Times New Roman" w:cs="Times New Roman"/>
          <w:bCs/>
          <w:kern w:val="0"/>
          <w:sz w:val="28"/>
          <w:szCs w:val="28"/>
          <w:lang w:eastAsia="en-GB"/>
        </w:rPr>
        <w:t>План заходів</w:t>
      </w:r>
      <w:r w:rsidR="001F7F3E" w:rsidRPr="00B73394">
        <w:rPr>
          <w:rFonts w:ascii="Times New Roman" w:eastAsia="Times New Roman" w:hAnsi="Times New Roman" w:cs="Times New Roman"/>
          <w:kern w:val="0"/>
          <w:sz w:val="28"/>
          <w:szCs w:val="28"/>
          <w:lang w:eastAsia="en-GB"/>
        </w:rPr>
        <w:t xml:space="preserve"> (проєкти місцевого розвитку).</w:t>
      </w:r>
      <w:r w:rsidR="001F7F3E" w:rsidRPr="00B73394">
        <w:rPr>
          <w:rFonts w:ascii="Times New Roman" w:eastAsia="Times New Roman" w:hAnsi="Times New Roman" w:cs="Times New Roman"/>
          <w:kern w:val="0"/>
          <w:sz w:val="28"/>
          <w:szCs w:val="28"/>
          <w:lang w:eastAsia="en-GB"/>
        </w:rPr>
        <w:br/>
      </w:r>
      <w:r w:rsidR="00E5497A" w:rsidRPr="00B73394">
        <w:rPr>
          <w:rFonts w:ascii="Times New Roman" w:eastAsia="Times New Roman" w:hAnsi="Times New Roman" w:cs="Times New Roman"/>
          <w:kern w:val="0"/>
          <w:sz w:val="28"/>
          <w:szCs w:val="28"/>
          <w:lang w:eastAsia="en-GB"/>
        </w:rPr>
        <w:t>Цільові програми Луцької міської територіальної громади</w:t>
      </w:r>
      <w:r w:rsidR="00B73394" w:rsidRPr="00B73394">
        <w:rPr>
          <w:rFonts w:ascii="Times New Roman" w:eastAsia="Times New Roman" w:hAnsi="Times New Roman" w:cs="Times New Roman"/>
          <w:kern w:val="0"/>
          <w:sz w:val="28"/>
          <w:szCs w:val="28"/>
          <w:lang w:eastAsia="en-GB"/>
        </w:rPr>
        <w:t>.</w:t>
      </w:r>
      <w:r w:rsidR="001F7F3E" w:rsidRPr="00B73394">
        <w:rPr>
          <w:rFonts w:ascii="Times New Roman" w:eastAsia="Times New Roman" w:hAnsi="Times New Roman" w:cs="Times New Roman"/>
          <w:kern w:val="0"/>
          <w:sz w:val="28"/>
          <w:szCs w:val="28"/>
          <w:lang w:eastAsia="en-GB"/>
        </w:rPr>
        <w:t xml:space="preserve"> </w:t>
      </w:r>
    </w:p>
    <w:p w14:paraId="6A8E94A5" w14:textId="09465B92" w:rsidR="00BF1994" w:rsidRPr="00233B3B" w:rsidRDefault="001F7F3E" w:rsidP="00BF1994">
      <w:pPr>
        <w:spacing w:before="100" w:beforeAutospacing="1" w:after="100" w:afterAutospacing="1"/>
        <w:ind w:firstLine="567"/>
        <w:jc w:val="both"/>
        <w:outlineLvl w:val="2"/>
        <w:rPr>
          <w:rFonts w:ascii="Times New Roman" w:eastAsia="Times New Roman" w:hAnsi="Times New Roman" w:cs="Times New Roman"/>
          <w:b/>
          <w:bCs/>
          <w:kern w:val="0"/>
          <w:sz w:val="28"/>
          <w:szCs w:val="28"/>
          <w:lang w:val="ru-RU" w:eastAsia="en-GB"/>
        </w:rPr>
      </w:pPr>
      <w:r w:rsidRPr="00B73394">
        <w:rPr>
          <w:rFonts w:ascii="Times New Roman" w:eastAsia="Times New Roman" w:hAnsi="Times New Roman" w:cs="Times New Roman"/>
          <w:b/>
          <w:bCs/>
          <w:kern w:val="0"/>
          <w:sz w:val="28"/>
          <w:szCs w:val="28"/>
          <w:lang w:eastAsia="en-GB"/>
        </w:rPr>
        <w:t>4</w:t>
      </w:r>
      <w:r w:rsidR="00E5497A" w:rsidRPr="00B73394">
        <w:rPr>
          <w:rFonts w:ascii="Times New Roman" w:eastAsia="Times New Roman" w:hAnsi="Times New Roman" w:cs="Times New Roman"/>
          <w:b/>
          <w:bCs/>
          <w:kern w:val="0"/>
          <w:sz w:val="28"/>
          <w:szCs w:val="28"/>
          <w:lang w:eastAsia="en-GB"/>
        </w:rPr>
        <w:t>. </w:t>
      </w:r>
      <w:r w:rsidRPr="00B73394">
        <w:rPr>
          <w:rFonts w:ascii="Times New Roman" w:eastAsia="Times New Roman" w:hAnsi="Times New Roman" w:cs="Times New Roman"/>
          <w:b/>
          <w:bCs/>
          <w:kern w:val="0"/>
          <w:sz w:val="28"/>
          <w:szCs w:val="28"/>
          <w:lang w:eastAsia="en-GB"/>
        </w:rPr>
        <w:t xml:space="preserve"> Цикл моніторингу та оцінювання</w:t>
      </w:r>
      <w:r w:rsidR="005A4AA0" w:rsidRPr="00233B3B">
        <w:rPr>
          <w:rFonts w:ascii="Times New Roman" w:eastAsia="Times New Roman" w:hAnsi="Times New Roman" w:cs="Times New Roman"/>
          <w:b/>
          <w:bCs/>
          <w:kern w:val="0"/>
          <w:sz w:val="28"/>
          <w:szCs w:val="28"/>
          <w:lang w:val="ru-RU" w:eastAsia="en-GB"/>
        </w:rPr>
        <w:t>.</w:t>
      </w:r>
    </w:p>
    <w:p w14:paraId="49D0451B" w14:textId="7AE97DB1" w:rsidR="00BF1994" w:rsidRPr="00BF1994" w:rsidRDefault="001F7F3E" w:rsidP="009E2F41">
      <w:pPr>
        <w:spacing w:before="100" w:beforeAutospacing="1" w:after="100" w:afterAutospacing="1"/>
        <w:ind w:right="284" w:firstLine="567"/>
        <w:contextualSpacing/>
        <w:jc w:val="both"/>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Оперативний моніторинг (квартальний):</w:t>
      </w:r>
      <w:r w:rsidR="00E5497A" w:rsidRPr="00B73394">
        <w:rPr>
          <w:rFonts w:ascii="Times New Roman" w:eastAsia="Times New Roman" w:hAnsi="Times New Roman" w:cs="Times New Roman"/>
          <w:kern w:val="0"/>
          <w:sz w:val="28"/>
          <w:szCs w:val="28"/>
          <w:lang w:eastAsia="en-GB"/>
        </w:rPr>
        <w:t> </w:t>
      </w:r>
      <w:r w:rsidRPr="00B73394">
        <w:rPr>
          <w:rFonts w:ascii="Times New Roman" w:eastAsia="Times New Roman" w:hAnsi="Times New Roman" w:cs="Times New Roman"/>
          <w:kern w:val="0"/>
          <w:sz w:val="28"/>
          <w:szCs w:val="28"/>
          <w:lang w:eastAsia="en-GB"/>
        </w:rPr>
        <w:t>виконання заходів (</w:t>
      </w:r>
      <w:r w:rsidRPr="00B73394">
        <w:rPr>
          <w:rFonts w:ascii="Times New Roman" w:eastAsia="Times New Roman" w:hAnsi="Times New Roman" w:cs="Times New Roman"/>
          <w:color w:val="000000" w:themeColor="text1"/>
          <w:kern w:val="0"/>
          <w:sz w:val="28"/>
          <w:szCs w:val="28"/>
          <w:lang w:eastAsia="en-GB"/>
        </w:rPr>
        <w:t>строки</w:t>
      </w:r>
      <w:r w:rsidR="00BF1994" w:rsidRPr="00BF1994">
        <w:rPr>
          <w:rFonts w:ascii="Times New Roman" w:eastAsia="Times New Roman" w:hAnsi="Times New Roman" w:cs="Times New Roman"/>
          <w:kern w:val="0"/>
          <w:sz w:val="28"/>
          <w:szCs w:val="28"/>
          <w:lang w:val="ru-RU" w:eastAsia="en-GB"/>
        </w:rPr>
        <w:t>/</w:t>
      </w:r>
      <w:r w:rsidR="00E5497A" w:rsidRPr="00B73394">
        <w:rPr>
          <w:rFonts w:ascii="Times New Roman" w:eastAsia="Times New Roman" w:hAnsi="Times New Roman" w:cs="Times New Roman"/>
          <w:kern w:val="0"/>
          <w:sz w:val="28"/>
          <w:szCs w:val="28"/>
          <w:lang w:eastAsia="en-GB"/>
        </w:rPr>
        <w:t xml:space="preserve">фінансування/проблеми), статус дозвільних процедур, </w:t>
      </w:r>
      <w:r w:rsidRPr="00B73394">
        <w:rPr>
          <w:rFonts w:ascii="Times New Roman" w:eastAsia="Times New Roman" w:hAnsi="Times New Roman" w:cs="Times New Roman"/>
          <w:kern w:val="0"/>
          <w:sz w:val="28"/>
          <w:szCs w:val="28"/>
          <w:lang w:eastAsia="en-GB"/>
        </w:rPr>
        <w:t>ризики та коригувальні дії.</w:t>
      </w:r>
    </w:p>
    <w:p w14:paraId="0D9C1514" w14:textId="55F7E7A9" w:rsidR="001F7F3E" w:rsidRPr="009E2F41" w:rsidRDefault="001F7F3E" w:rsidP="009E2F41">
      <w:pPr>
        <w:spacing w:before="100" w:beforeAutospacing="1" w:after="100" w:afterAutospacing="1"/>
        <w:ind w:right="284" w:firstLine="567"/>
        <w:contextualSpacing/>
        <w:jc w:val="both"/>
        <w:rPr>
          <w:rFonts w:ascii="Times New Roman" w:eastAsia="Times New Roman" w:hAnsi="Times New Roman" w:cs="Times New Roman"/>
          <w:iCs/>
          <w:kern w:val="0"/>
          <w:sz w:val="28"/>
          <w:szCs w:val="28"/>
          <w:lang w:eastAsia="en-GB"/>
        </w:rPr>
      </w:pPr>
      <w:r w:rsidRPr="00B73394">
        <w:rPr>
          <w:rFonts w:ascii="Times New Roman" w:eastAsia="Times New Roman" w:hAnsi="Times New Roman" w:cs="Times New Roman"/>
          <w:b/>
          <w:bCs/>
          <w:kern w:val="0"/>
          <w:sz w:val="28"/>
          <w:szCs w:val="28"/>
          <w:lang w:eastAsia="en-GB"/>
        </w:rPr>
        <w:t>Щорічний моніторинговий звіт (раз на рік):</w:t>
      </w:r>
      <w:r w:rsidR="006F785F" w:rsidRPr="00B73394">
        <w:rPr>
          <w:rFonts w:ascii="Times New Roman" w:eastAsia="Times New Roman" w:hAnsi="Times New Roman" w:cs="Times New Roman"/>
          <w:kern w:val="0"/>
          <w:sz w:val="28"/>
          <w:szCs w:val="28"/>
          <w:lang w:eastAsia="en-GB"/>
        </w:rPr>
        <w:t> </w:t>
      </w:r>
      <w:r w:rsidRPr="00B73394">
        <w:rPr>
          <w:rFonts w:ascii="Times New Roman" w:eastAsia="Times New Roman" w:hAnsi="Times New Roman" w:cs="Times New Roman"/>
          <w:kern w:val="0"/>
          <w:sz w:val="28"/>
          <w:szCs w:val="28"/>
          <w:lang w:eastAsia="en-GB"/>
        </w:rPr>
        <w:t>динаміка KPI</w:t>
      </w:r>
      <w:r w:rsidR="00B73394" w:rsidRPr="00B73394">
        <w:rPr>
          <w:rFonts w:ascii="Times New Roman" w:eastAsia="Times New Roman" w:hAnsi="Times New Roman" w:cs="Times New Roman"/>
          <w:kern w:val="0"/>
          <w:sz w:val="28"/>
          <w:szCs w:val="28"/>
          <w:lang w:eastAsia="en-GB"/>
        </w:rPr>
        <w:t xml:space="preserve"> (ключових показників ефективності</w:t>
      </w:r>
      <w:r w:rsidR="006F785F" w:rsidRPr="00B73394">
        <w:rPr>
          <w:rFonts w:ascii="Times New Roman" w:eastAsia="Times New Roman" w:hAnsi="Times New Roman" w:cs="Times New Roman"/>
          <w:kern w:val="0"/>
          <w:sz w:val="28"/>
          <w:szCs w:val="28"/>
          <w:lang w:eastAsia="en-GB"/>
        </w:rPr>
        <w:t>)</w:t>
      </w:r>
      <w:r w:rsidRPr="00B73394">
        <w:rPr>
          <w:rFonts w:ascii="Times New Roman" w:eastAsia="Times New Roman" w:hAnsi="Times New Roman" w:cs="Times New Roman"/>
          <w:kern w:val="0"/>
          <w:sz w:val="28"/>
          <w:szCs w:val="28"/>
          <w:lang w:eastAsia="en-GB"/>
        </w:rPr>
        <w:t>, виконання Пл</w:t>
      </w:r>
      <w:r w:rsidR="006F785F" w:rsidRPr="00B73394">
        <w:rPr>
          <w:rFonts w:ascii="Times New Roman" w:eastAsia="Times New Roman" w:hAnsi="Times New Roman" w:cs="Times New Roman"/>
          <w:kern w:val="0"/>
          <w:sz w:val="28"/>
          <w:szCs w:val="28"/>
          <w:lang w:eastAsia="en-GB"/>
        </w:rPr>
        <w:t xml:space="preserve">ану заходів, бюджетне виконання, </w:t>
      </w:r>
      <w:r w:rsidRPr="00B73394">
        <w:rPr>
          <w:rFonts w:ascii="Times New Roman" w:eastAsia="Times New Roman" w:hAnsi="Times New Roman" w:cs="Times New Roman"/>
          <w:kern w:val="0"/>
          <w:sz w:val="28"/>
          <w:szCs w:val="28"/>
          <w:lang w:eastAsia="en-GB"/>
        </w:rPr>
        <w:t>аналітика відхилень і прич</w:t>
      </w:r>
      <w:r w:rsidR="006F785F" w:rsidRPr="00B73394">
        <w:rPr>
          <w:rFonts w:ascii="Times New Roman" w:eastAsia="Times New Roman" w:hAnsi="Times New Roman" w:cs="Times New Roman"/>
          <w:kern w:val="0"/>
          <w:sz w:val="28"/>
          <w:szCs w:val="28"/>
          <w:lang w:eastAsia="en-GB"/>
        </w:rPr>
        <w:t xml:space="preserve">ин, </w:t>
      </w:r>
      <w:r w:rsidRPr="00B73394">
        <w:rPr>
          <w:rFonts w:ascii="Times New Roman" w:eastAsia="Times New Roman" w:hAnsi="Times New Roman" w:cs="Times New Roman"/>
          <w:kern w:val="0"/>
          <w:sz w:val="28"/>
          <w:szCs w:val="28"/>
          <w:lang w:eastAsia="en-GB"/>
        </w:rPr>
        <w:t xml:space="preserve">пропозиції на наступний рік (оновлення Плану заходів і </w:t>
      </w:r>
      <w:r w:rsidRPr="009E2F41">
        <w:rPr>
          <w:rFonts w:ascii="Times New Roman" w:eastAsia="Times New Roman" w:hAnsi="Times New Roman" w:cs="Times New Roman"/>
          <w:iCs/>
          <w:kern w:val="0"/>
          <w:sz w:val="28"/>
          <w:szCs w:val="28"/>
          <w:lang w:eastAsia="en-GB"/>
        </w:rPr>
        <w:t>бюджетних пріоритетів).</w:t>
      </w:r>
    </w:p>
    <w:p w14:paraId="37E159B3" w14:textId="67EB1D0D" w:rsidR="001F7F3E" w:rsidRDefault="001F7F3E" w:rsidP="009E2F41">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9E2F41">
        <w:rPr>
          <w:rFonts w:ascii="Times New Roman" w:eastAsia="Times New Roman" w:hAnsi="Times New Roman" w:cs="Times New Roman"/>
          <w:iCs/>
          <w:kern w:val="0"/>
          <w:sz w:val="28"/>
          <w:szCs w:val="28"/>
          <w:lang w:eastAsia="en-GB"/>
        </w:rPr>
        <w:t>Проміжне оцінювання</w:t>
      </w:r>
      <w:r w:rsidRPr="00B73394">
        <w:rPr>
          <w:rFonts w:ascii="Times New Roman" w:eastAsia="Times New Roman" w:hAnsi="Times New Roman" w:cs="Times New Roman"/>
          <w:b/>
          <w:bCs/>
          <w:kern w:val="0"/>
          <w:sz w:val="28"/>
          <w:szCs w:val="28"/>
          <w:lang w:eastAsia="en-GB"/>
        </w:rPr>
        <w:t xml:space="preserve"> (на середині періоду дії Стратегії):</w:t>
      </w:r>
      <w:r w:rsidR="009339AC" w:rsidRPr="00B73394">
        <w:rPr>
          <w:rFonts w:ascii="Times New Roman" w:eastAsia="Times New Roman" w:hAnsi="Times New Roman" w:cs="Times New Roman"/>
          <w:b/>
          <w:bCs/>
          <w:kern w:val="0"/>
          <w:sz w:val="28"/>
          <w:szCs w:val="28"/>
          <w:lang w:eastAsia="en-GB"/>
        </w:rPr>
        <w:t> </w:t>
      </w:r>
      <w:r w:rsidR="009339AC" w:rsidRPr="00B73394">
        <w:rPr>
          <w:rFonts w:ascii="Times New Roman" w:eastAsia="Times New Roman" w:hAnsi="Times New Roman" w:cs="Times New Roman"/>
          <w:kern w:val="0"/>
          <w:sz w:val="28"/>
          <w:szCs w:val="28"/>
          <w:lang w:eastAsia="en-GB"/>
        </w:rPr>
        <w:t>оцінк</w:t>
      </w:r>
      <w:r w:rsidR="006C7146" w:rsidRPr="00B73394">
        <w:rPr>
          <w:rFonts w:ascii="Times New Roman" w:eastAsia="Times New Roman" w:hAnsi="Times New Roman" w:cs="Times New Roman"/>
          <w:kern w:val="0"/>
          <w:sz w:val="28"/>
          <w:szCs w:val="28"/>
          <w:lang w:eastAsia="en-GB"/>
        </w:rPr>
        <w:t>а</w:t>
      </w:r>
      <w:r w:rsidR="009339AC" w:rsidRPr="00B73394">
        <w:rPr>
          <w:rFonts w:ascii="Times New Roman" w:eastAsia="Times New Roman" w:hAnsi="Times New Roman" w:cs="Times New Roman"/>
          <w:kern w:val="0"/>
          <w:sz w:val="28"/>
          <w:szCs w:val="28"/>
          <w:lang w:eastAsia="en-GB"/>
        </w:rPr>
        <w:t xml:space="preserve"> </w:t>
      </w:r>
      <w:r w:rsidRPr="00B73394">
        <w:rPr>
          <w:rFonts w:ascii="Times New Roman" w:eastAsia="Times New Roman" w:hAnsi="Times New Roman" w:cs="Times New Roman"/>
          <w:kern w:val="0"/>
          <w:sz w:val="28"/>
          <w:szCs w:val="28"/>
          <w:lang w:eastAsia="en-GB"/>
        </w:rPr>
        <w:t>ефективності</w:t>
      </w:r>
      <w:r w:rsidR="006F785F" w:rsidRPr="00B73394">
        <w:rPr>
          <w:rFonts w:ascii="Times New Roman" w:eastAsia="Times New Roman" w:hAnsi="Times New Roman" w:cs="Times New Roman"/>
          <w:kern w:val="0"/>
          <w:sz w:val="28"/>
          <w:szCs w:val="28"/>
          <w:lang w:eastAsia="en-GB"/>
        </w:rPr>
        <w:t xml:space="preserve"> інструментів (що працює/що ні), </w:t>
      </w:r>
      <w:r w:rsidRPr="00B73394">
        <w:rPr>
          <w:rFonts w:ascii="Times New Roman" w:eastAsia="Times New Roman" w:hAnsi="Times New Roman" w:cs="Times New Roman"/>
          <w:kern w:val="0"/>
          <w:sz w:val="28"/>
          <w:szCs w:val="28"/>
          <w:lang w:eastAsia="en-GB"/>
        </w:rPr>
        <w:t>перегляд KPI/цільових з</w:t>
      </w:r>
      <w:r w:rsidR="006F785F" w:rsidRPr="00B73394">
        <w:rPr>
          <w:rFonts w:ascii="Times New Roman" w:eastAsia="Times New Roman" w:hAnsi="Times New Roman" w:cs="Times New Roman"/>
          <w:kern w:val="0"/>
          <w:sz w:val="28"/>
          <w:szCs w:val="28"/>
          <w:lang w:eastAsia="en-GB"/>
        </w:rPr>
        <w:t>начень, якщо змінився контекст.</w:t>
      </w:r>
    </w:p>
    <w:p w14:paraId="46470467" w14:textId="77777777" w:rsidR="00F05B3B" w:rsidRPr="00B73394" w:rsidRDefault="00F05B3B" w:rsidP="009E2F41">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p>
    <w:p w14:paraId="5B3AF76A" w14:textId="6975151B" w:rsidR="001F7F3E" w:rsidRDefault="00D2135A" w:rsidP="009E2F41">
      <w:pPr>
        <w:spacing w:before="100" w:beforeAutospacing="1" w:after="100" w:afterAutospacing="1"/>
        <w:ind w:right="284" w:firstLine="567"/>
        <w:contextualSpacing/>
        <w:jc w:val="both"/>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5. </w:t>
      </w:r>
      <w:r w:rsidR="001F7F3E" w:rsidRPr="00B73394">
        <w:rPr>
          <w:rFonts w:ascii="Times New Roman" w:eastAsia="Times New Roman" w:hAnsi="Times New Roman" w:cs="Times New Roman"/>
          <w:b/>
          <w:bCs/>
          <w:kern w:val="0"/>
          <w:sz w:val="28"/>
          <w:szCs w:val="28"/>
          <w:lang w:eastAsia="en-GB"/>
        </w:rPr>
        <w:t>Дані та інструменти</w:t>
      </w:r>
      <w:r w:rsidR="005A4AA0" w:rsidRPr="00233B3B">
        <w:rPr>
          <w:rFonts w:ascii="Times New Roman" w:eastAsia="Times New Roman" w:hAnsi="Times New Roman" w:cs="Times New Roman"/>
          <w:b/>
          <w:bCs/>
          <w:kern w:val="0"/>
          <w:sz w:val="28"/>
          <w:szCs w:val="28"/>
          <w:lang w:eastAsia="en-GB"/>
        </w:rPr>
        <w:t>.</w:t>
      </w:r>
    </w:p>
    <w:p w14:paraId="4BB79CFA" w14:textId="77777777" w:rsidR="009E2F41" w:rsidRPr="00233B3B" w:rsidRDefault="009E2F41" w:rsidP="009E2F41">
      <w:pPr>
        <w:spacing w:before="100" w:beforeAutospacing="1" w:after="100" w:afterAutospacing="1"/>
        <w:ind w:right="284" w:firstLine="567"/>
        <w:contextualSpacing/>
        <w:jc w:val="both"/>
        <w:rPr>
          <w:rFonts w:ascii="Times New Roman" w:eastAsia="Times New Roman" w:hAnsi="Times New Roman" w:cs="Times New Roman"/>
          <w:b/>
          <w:bCs/>
          <w:kern w:val="0"/>
          <w:sz w:val="28"/>
          <w:szCs w:val="28"/>
          <w:lang w:eastAsia="en-GB"/>
        </w:rPr>
      </w:pPr>
    </w:p>
    <w:p w14:paraId="37572E18" w14:textId="74D26E21" w:rsidR="001D201C" w:rsidRPr="00B73394" w:rsidRDefault="001F7F3E" w:rsidP="009E2F41">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b/>
          <w:bCs/>
          <w:kern w:val="0"/>
          <w:sz w:val="28"/>
          <w:szCs w:val="28"/>
          <w:lang w:eastAsia="en-GB"/>
        </w:rPr>
        <w:t>Джерела даних</w:t>
      </w:r>
      <w:r w:rsidRPr="00B73394">
        <w:rPr>
          <w:rFonts w:ascii="Times New Roman" w:eastAsia="Times New Roman" w:hAnsi="Times New Roman" w:cs="Times New Roman"/>
          <w:kern w:val="0"/>
          <w:sz w:val="28"/>
          <w:szCs w:val="28"/>
          <w:lang w:eastAsia="en-GB"/>
        </w:rPr>
        <w:t>:</w:t>
      </w:r>
      <w:r w:rsidR="00D2135A" w:rsidRPr="00B73394">
        <w:rPr>
          <w:rFonts w:ascii="Times New Roman" w:eastAsia="Times New Roman" w:hAnsi="Times New Roman" w:cs="Times New Roman"/>
          <w:kern w:val="0"/>
          <w:sz w:val="28"/>
          <w:szCs w:val="28"/>
          <w:lang w:eastAsia="en-GB"/>
        </w:rPr>
        <w:t> </w:t>
      </w:r>
      <w:r w:rsidR="00B73394">
        <w:rPr>
          <w:rFonts w:ascii="Times New Roman" w:eastAsia="Times New Roman" w:hAnsi="Times New Roman" w:cs="Times New Roman"/>
          <w:kern w:val="0"/>
          <w:sz w:val="28"/>
          <w:szCs w:val="28"/>
          <w:lang w:eastAsia="en-GB"/>
        </w:rPr>
        <w:t xml:space="preserve">реєстри та </w:t>
      </w:r>
      <w:r w:rsidRPr="00B73394">
        <w:rPr>
          <w:rFonts w:ascii="Times New Roman" w:eastAsia="Times New Roman" w:hAnsi="Times New Roman" w:cs="Times New Roman"/>
          <w:kern w:val="0"/>
          <w:sz w:val="28"/>
          <w:szCs w:val="28"/>
          <w:lang w:eastAsia="en-GB"/>
        </w:rPr>
        <w:t>облік</w:t>
      </w:r>
      <w:r w:rsidR="00B73394">
        <w:rPr>
          <w:rFonts w:ascii="Times New Roman" w:eastAsia="Times New Roman" w:hAnsi="Times New Roman" w:cs="Times New Roman"/>
          <w:kern w:val="0"/>
          <w:sz w:val="28"/>
          <w:szCs w:val="28"/>
          <w:lang w:eastAsia="en-GB"/>
        </w:rPr>
        <w:t>ові системи органів місцевого самоврядування</w:t>
      </w:r>
      <w:r w:rsidRPr="00B73394">
        <w:rPr>
          <w:rFonts w:ascii="Times New Roman" w:eastAsia="Times New Roman" w:hAnsi="Times New Roman" w:cs="Times New Roman"/>
          <w:color w:val="FF0000"/>
          <w:kern w:val="0"/>
          <w:sz w:val="28"/>
          <w:szCs w:val="28"/>
          <w:lang w:eastAsia="en-GB"/>
        </w:rPr>
        <w:t xml:space="preserve"> </w:t>
      </w:r>
      <w:r w:rsidR="00D2135A" w:rsidRPr="00B73394">
        <w:rPr>
          <w:rFonts w:ascii="Times New Roman" w:eastAsia="Times New Roman" w:hAnsi="Times New Roman" w:cs="Times New Roman"/>
          <w:kern w:val="0"/>
          <w:sz w:val="28"/>
          <w:szCs w:val="28"/>
          <w:lang w:eastAsia="en-GB"/>
        </w:rPr>
        <w:t>і ком</w:t>
      </w:r>
      <w:r w:rsidR="00B73394">
        <w:rPr>
          <w:rFonts w:ascii="Times New Roman" w:eastAsia="Times New Roman" w:hAnsi="Times New Roman" w:cs="Times New Roman"/>
          <w:kern w:val="0"/>
          <w:sz w:val="28"/>
          <w:szCs w:val="28"/>
          <w:lang w:eastAsia="en-GB"/>
        </w:rPr>
        <w:t>унальних підприємств, дані державного історико-культурного заповідника міста Луцька</w:t>
      </w:r>
      <w:r w:rsidR="00D2135A" w:rsidRPr="00B73394">
        <w:rPr>
          <w:rFonts w:ascii="Times New Roman" w:eastAsia="Times New Roman" w:hAnsi="Times New Roman" w:cs="Times New Roman"/>
          <w:color w:val="FF0000"/>
          <w:kern w:val="0"/>
          <w:sz w:val="28"/>
          <w:szCs w:val="28"/>
          <w:lang w:eastAsia="en-GB"/>
        </w:rPr>
        <w:t>,</w:t>
      </w:r>
      <w:r w:rsidRPr="00B73394">
        <w:rPr>
          <w:rFonts w:ascii="Times New Roman" w:eastAsia="Times New Roman" w:hAnsi="Times New Roman" w:cs="Times New Roman"/>
          <w:color w:val="FF0000"/>
          <w:kern w:val="0"/>
          <w:sz w:val="28"/>
          <w:szCs w:val="28"/>
          <w:lang w:eastAsia="en-GB"/>
        </w:rPr>
        <w:t xml:space="preserve"> </w:t>
      </w:r>
      <w:r w:rsidR="00B73394" w:rsidRPr="00B73394">
        <w:rPr>
          <w:rFonts w:ascii="Times New Roman" w:eastAsia="Times New Roman" w:hAnsi="Times New Roman" w:cs="Times New Roman"/>
          <w:kern w:val="0"/>
          <w:sz w:val="28"/>
          <w:szCs w:val="28"/>
          <w:lang w:eastAsia="en-GB"/>
        </w:rPr>
        <w:t>охоронна документація</w:t>
      </w:r>
      <w:r w:rsidR="00D2135A" w:rsidRPr="00B73394">
        <w:rPr>
          <w:rFonts w:ascii="Times New Roman" w:hAnsi="Times New Roman" w:cs="Times New Roman"/>
          <w:sz w:val="28"/>
          <w:szCs w:val="28"/>
          <w:shd w:val="clear" w:color="auto" w:fill="FFFFFF"/>
        </w:rPr>
        <w:t xml:space="preserve"> на пам'ятки культурної спадщини</w:t>
      </w:r>
      <w:r w:rsidR="00B73394" w:rsidRPr="00B73394">
        <w:rPr>
          <w:rFonts w:ascii="Times New Roman" w:hAnsi="Times New Roman" w:cs="Times New Roman"/>
          <w:sz w:val="28"/>
          <w:szCs w:val="28"/>
          <w:shd w:val="clear" w:color="auto" w:fill="FFFFFF"/>
        </w:rPr>
        <w:t>,</w:t>
      </w:r>
      <w:r w:rsidRPr="00B73394">
        <w:rPr>
          <w:rFonts w:ascii="Times New Roman" w:eastAsia="Times New Roman" w:hAnsi="Times New Roman" w:cs="Times New Roman"/>
          <w:kern w:val="0"/>
          <w:sz w:val="28"/>
          <w:szCs w:val="28"/>
          <w:lang w:eastAsia="en-GB"/>
        </w:rPr>
        <w:t xml:space="preserve"> </w:t>
      </w:r>
      <w:r w:rsidR="00B73394" w:rsidRPr="00B73394">
        <w:rPr>
          <w:rFonts w:ascii="Times New Roman" w:eastAsia="Times New Roman" w:hAnsi="Times New Roman" w:cs="Times New Roman"/>
          <w:kern w:val="0"/>
          <w:sz w:val="28"/>
          <w:szCs w:val="28"/>
          <w:lang w:eastAsia="en-GB"/>
        </w:rPr>
        <w:t>проєктно-кошторисні пакети,</w:t>
      </w:r>
      <w:r w:rsidRPr="00B73394">
        <w:rPr>
          <w:rFonts w:ascii="Times New Roman" w:eastAsia="Times New Roman" w:hAnsi="Times New Roman" w:cs="Times New Roman"/>
          <w:kern w:val="0"/>
          <w:sz w:val="28"/>
          <w:szCs w:val="28"/>
          <w:lang w:eastAsia="en-GB"/>
        </w:rPr>
        <w:t xml:space="preserve"> </w:t>
      </w:r>
      <w:r w:rsidR="001D201C" w:rsidRPr="00B73394">
        <w:rPr>
          <w:rFonts w:ascii="Times New Roman" w:eastAsia="Times New Roman" w:hAnsi="Times New Roman" w:cs="Times New Roman"/>
          <w:kern w:val="0"/>
          <w:sz w:val="28"/>
          <w:szCs w:val="28"/>
          <w:lang w:eastAsia="en-GB"/>
        </w:rPr>
        <w:t xml:space="preserve">статистичні дані галузі </w:t>
      </w:r>
      <w:r w:rsidRPr="00B73394">
        <w:rPr>
          <w:rFonts w:ascii="Times New Roman" w:eastAsia="Times New Roman" w:hAnsi="Times New Roman" w:cs="Times New Roman"/>
          <w:kern w:val="0"/>
          <w:sz w:val="28"/>
          <w:szCs w:val="28"/>
          <w:lang w:eastAsia="en-GB"/>
        </w:rPr>
        <w:t>туризму (відвідуваність об’єктів, події,</w:t>
      </w:r>
      <w:r w:rsidR="001D201C" w:rsidRPr="00B73394">
        <w:rPr>
          <w:rFonts w:ascii="Times New Roman" w:eastAsia="Times New Roman" w:hAnsi="Times New Roman" w:cs="Times New Roman"/>
          <w:kern w:val="0"/>
          <w:sz w:val="28"/>
          <w:szCs w:val="28"/>
          <w:lang w:eastAsia="en-GB"/>
        </w:rPr>
        <w:t xml:space="preserve"> туристичний збір), бізнес-дані, </w:t>
      </w:r>
      <w:r w:rsidRPr="00B73394">
        <w:rPr>
          <w:rFonts w:ascii="Times New Roman" w:eastAsia="Times New Roman" w:hAnsi="Times New Roman" w:cs="Times New Roman"/>
          <w:kern w:val="0"/>
          <w:sz w:val="28"/>
          <w:szCs w:val="28"/>
          <w:lang w:eastAsia="en-GB"/>
        </w:rPr>
        <w:t>інструменти безпеки (відеонагляд, і</w:t>
      </w:r>
      <w:r w:rsidR="00D2135A" w:rsidRPr="00B73394">
        <w:rPr>
          <w:rFonts w:ascii="Times New Roman" w:eastAsia="Times New Roman" w:hAnsi="Times New Roman" w:cs="Times New Roman"/>
          <w:kern w:val="0"/>
          <w:sz w:val="28"/>
          <w:szCs w:val="28"/>
          <w:lang w:eastAsia="en-GB"/>
        </w:rPr>
        <w:t xml:space="preserve">нциденти), </w:t>
      </w:r>
      <w:r w:rsidRPr="00B73394">
        <w:rPr>
          <w:rFonts w:ascii="Times New Roman" w:eastAsia="Times New Roman" w:hAnsi="Times New Roman" w:cs="Times New Roman"/>
          <w:kern w:val="0"/>
          <w:sz w:val="28"/>
          <w:szCs w:val="28"/>
          <w:lang w:eastAsia="en-GB"/>
        </w:rPr>
        <w:t>інфрас</w:t>
      </w:r>
      <w:r w:rsidR="001D201C" w:rsidRPr="00B73394">
        <w:rPr>
          <w:rFonts w:ascii="Times New Roman" w:eastAsia="Times New Roman" w:hAnsi="Times New Roman" w:cs="Times New Roman"/>
          <w:kern w:val="0"/>
          <w:sz w:val="28"/>
          <w:szCs w:val="28"/>
          <w:lang w:eastAsia="en-GB"/>
        </w:rPr>
        <w:t xml:space="preserve">труктурні дані (ремонти/мережі), </w:t>
      </w:r>
      <w:r w:rsidRPr="00B73394">
        <w:rPr>
          <w:rFonts w:ascii="Times New Roman" w:eastAsia="Times New Roman" w:hAnsi="Times New Roman" w:cs="Times New Roman"/>
          <w:kern w:val="0"/>
          <w:sz w:val="28"/>
          <w:szCs w:val="28"/>
          <w:lang w:eastAsia="en-GB"/>
        </w:rPr>
        <w:t>екологі</w:t>
      </w:r>
      <w:r w:rsidR="001D201C" w:rsidRPr="00B73394">
        <w:rPr>
          <w:rFonts w:ascii="Times New Roman" w:eastAsia="Times New Roman" w:hAnsi="Times New Roman" w:cs="Times New Roman"/>
          <w:kern w:val="0"/>
          <w:sz w:val="28"/>
          <w:szCs w:val="28"/>
          <w:lang w:eastAsia="en-GB"/>
        </w:rPr>
        <w:t xml:space="preserve">чні сервіси/станції моніторингу, </w:t>
      </w:r>
      <w:r w:rsidRPr="00B73394">
        <w:rPr>
          <w:rFonts w:ascii="Times New Roman" w:eastAsia="Times New Roman" w:hAnsi="Times New Roman" w:cs="Times New Roman"/>
          <w:bCs/>
          <w:kern w:val="0"/>
          <w:sz w:val="28"/>
          <w:szCs w:val="28"/>
          <w:lang w:eastAsia="en-GB"/>
        </w:rPr>
        <w:t>опитування мешканців/бізнесу/</w:t>
      </w:r>
      <w:r w:rsidRPr="009E2F41">
        <w:rPr>
          <w:rFonts w:ascii="Times New Roman" w:eastAsia="Times New Roman" w:hAnsi="Times New Roman" w:cs="Times New Roman"/>
          <w:kern w:val="0"/>
          <w:sz w:val="28"/>
          <w:szCs w:val="28"/>
          <w:lang w:eastAsia="en-GB"/>
        </w:rPr>
        <w:t>відвідувачів</w:t>
      </w:r>
      <w:r w:rsidRPr="00B73394">
        <w:rPr>
          <w:rFonts w:ascii="Times New Roman" w:eastAsia="Times New Roman" w:hAnsi="Times New Roman" w:cs="Times New Roman"/>
          <w:kern w:val="0"/>
          <w:sz w:val="28"/>
          <w:szCs w:val="28"/>
          <w:lang w:eastAsia="en-GB"/>
        </w:rPr>
        <w:t xml:space="preserve"> (якість середовища).</w:t>
      </w:r>
    </w:p>
    <w:p w14:paraId="00327567" w14:textId="1E2CB9D7" w:rsidR="001F7F3E" w:rsidRDefault="001F7F3E" w:rsidP="009E2F41">
      <w:pPr>
        <w:spacing w:before="100" w:beforeAutospacing="1" w:after="100" w:afterAutospacing="1"/>
        <w:ind w:right="284" w:firstLine="567"/>
        <w:contextualSpacing/>
        <w:jc w:val="both"/>
        <w:rPr>
          <w:rFonts w:ascii="Times New Roman" w:eastAsia="Times New Roman" w:hAnsi="Times New Roman" w:cs="Times New Roman"/>
          <w:kern w:val="0"/>
          <w:sz w:val="28"/>
          <w:szCs w:val="28"/>
          <w:lang w:eastAsia="en-GB"/>
        </w:rPr>
      </w:pPr>
      <w:r w:rsidRPr="009E2F41">
        <w:rPr>
          <w:rFonts w:ascii="Times New Roman" w:eastAsia="Times New Roman" w:hAnsi="Times New Roman" w:cs="Times New Roman"/>
          <w:kern w:val="0"/>
          <w:sz w:val="28"/>
          <w:szCs w:val="28"/>
          <w:lang w:eastAsia="en-GB"/>
        </w:rPr>
        <w:t>Стандартизація:</w:t>
      </w:r>
      <w:r w:rsidR="001D201C" w:rsidRPr="00B73394">
        <w:rPr>
          <w:rFonts w:ascii="Times New Roman" w:eastAsia="Times New Roman" w:hAnsi="Times New Roman" w:cs="Times New Roman"/>
          <w:kern w:val="0"/>
          <w:sz w:val="28"/>
          <w:szCs w:val="28"/>
          <w:lang w:eastAsia="en-GB"/>
        </w:rPr>
        <w:t> </w:t>
      </w:r>
      <w:r w:rsidRPr="00B73394">
        <w:rPr>
          <w:rFonts w:ascii="Times New Roman" w:eastAsia="Times New Roman" w:hAnsi="Times New Roman" w:cs="Times New Roman"/>
          <w:kern w:val="0"/>
          <w:sz w:val="28"/>
          <w:szCs w:val="28"/>
          <w:lang w:eastAsia="en-GB"/>
        </w:rPr>
        <w:t xml:space="preserve">для </w:t>
      </w:r>
      <w:r w:rsidR="001D201C" w:rsidRPr="00B73394">
        <w:rPr>
          <w:rFonts w:ascii="Times New Roman" w:eastAsia="Times New Roman" w:hAnsi="Times New Roman" w:cs="Times New Roman"/>
          <w:kern w:val="0"/>
          <w:sz w:val="28"/>
          <w:szCs w:val="28"/>
          <w:lang w:eastAsia="en-GB"/>
        </w:rPr>
        <w:t>кожного показника визначаються формула</w:t>
      </w:r>
      <w:r w:rsidR="00B73394" w:rsidRPr="00B73394">
        <w:rPr>
          <w:rFonts w:ascii="Times New Roman" w:eastAsia="Times New Roman" w:hAnsi="Times New Roman" w:cs="Times New Roman"/>
          <w:kern w:val="0"/>
          <w:sz w:val="28"/>
          <w:szCs w:val="28"/>
          <w:lang w:eastAsia="en-GB"/>
        </w:rPr>
        <w:t xml:space="preserve"> розрахунку, </w:t>
      </w:r>
      <w:r w:rsidR="001D201C" w:rsidRPr="00B73394">
        <w:rPr>
          <w:rFonts w:ascii="Times New Roman" w:eastAsia="Times New Roman" w:hAnsi="Times New Roman" w:cs="Times New Roman"/>
          <w:kern w:val="0"/>
          <w:sz w:val="28"/>
          <w:szCs w:val="28"/>
          <w:lang w:eastAsia="en-GB"/>
        </w:rPr>
        <w:t xml:space="preserve"> </w:t>
      </w:r>
      <w:r w:rsidRPr="00B73394">
        <w:rPr>
          <w:rFonts w:ascii="Times New Roman" w:eastAsia="Times New Roman" w:hAnsi="Times New Roman" w:cs="Times New Roman"/>
          <w:kern w:val="0"/>
          <w:sz w:val="28"/>
          <w:szCs w:val="28"/>
          <w:lang w:eastAsia="en-GB"/>
        </w:rPr>
        <w:t>одиниця виміру, базове</w:t>
      </w:r>
      <w:r w:rsidR="001D201C" w:rsidRPr="00B73394">
        <w:rPr>
          <w:rFonts w:ascii="Times New Roman" w:eastAsia="Times New Roman" w:hAnsi="Times New Roman" w:cs="Times New Roman"/>
          <w:kern w:val="0"/>
          <w:sz w:val="28"/>
          <w:szCs w:val="28"/>
          <w:lang w:eastAsia="en-GB"/>
        </w:rPr>
        <w:t xml:space="preserve"> значення</w:t>
      </w:r>
      <w:r w:rsidR="00B73394" w:rsidRPr="00B73394">
        <w:rPr>
          <w:rFonts w:ascii="Times New Roman" w:eastAsia="Times New Roman" w:hAnsi="Times New Roman" w:cs="Times New Roman"/>
          <w:kern w:val="0"/>
          <w:sz w:val="28"/>
          <w:szCs w:val="28"/>
          <w:lang w:eastAsia="en-GB"/>
        </w:rPr>
        <w:t xml:space="preserve">, </w:t>
      </w:r>
      <w:r w:rsidR="001D201C" w:rsidRPr="00B73394">
        <w:rPr>
          <w:rFonts w:ascii="Times New Roman" w:eastAsia="Times New Roman" w:hAnsi="Times New Roman" w:cs="Times New Roman"/>
          <w:kern w:val="0"/>
          <w:sz w:val="28"/>
          <w:szCs w:val="28"/>
          <w:lang w:eastAsia="en-GB"/>
        </w:rPr>
        <w:t>цільове значення,</w:t>
      </w:r>
      <w:r w:rsidR="00B73394" w:rsidRPr="00B73394">
        <w:rPr>
          <w:rFonts w:ascii="Times New Roman" w:eastAsia="Times New Roman" w:hAnsi="Times New Roman" w:cs="Times New Roman"/>
          <w:kern w:val="0"/>
          <w:sz w:val="28"/>
          <w:szCs w:val="28"/>
          <w:lang w:eastAsia="en-GB"/>
        </w:rPr>
        <w:t xml:space="preserve"> </w:t>
      </w:r>
      <w:r w:rsidRPr="00B73394">
        <w:rPr>
          <w:rFonts w:ascii="Times New Roman" w:eastAsia="Times New Roman" w:hAnsi="Times New Roman" w:cs="Times New Roman"/>
          <w:kern w:val="0"/>
          <w:sz w:val="28"/>
          <w:szCs w:val="28"/>
          <w:lang w:eastAsia="en-GB"/>
        </w:rPr>
        <w:t>періодичність</w:t>
      </w:r>
      <w:r w:rsidR="001D201C" w:rsidRPr="00B73394">
        <w:rPr>
          <w:rFonts w:ascii="Times New Roman" w:eastAsia="Times New Roman" w:hAnsi="Times New Roman" w:cs="Times New Roman"/>
          <w:kern w:val="0"/>
          <w:sz w:val="28"/>
          <w:szCs w:val="28"/>
          <w:lang w:eastAsia="en-GB"/>
        </w:rPr>
        <w:t xml:space="preserve"> в</w:t>
      </w:r>
      <w:r w:rsidR="00B73394" w:rsidRPr="00B73394">
        <w:rPr>
          <w:rFonts w:ascii="Times New Roman" w:eastAsia="Times New Roman" w:hAnsi="Times New Roman" w:cs="Times New Roman"/>
          <w:kern w:val="0"/>
          <w:sz w:val="28"/>
          <w:szCs w:val="28"/>
          <w:lang w:eastAsia="en-GB"/>
        </w:rPr>
        <w:t>имірювання</w:t>
      </w:r>
      <w:r w:rsidRPr="00B73394">
        <w:rPr>
          <w:rFonts w:ascii="Times New Roman" w:eastAsia="Times New Roman" w:hAnsi="Times New Roman" w:cs="Times New Roman"/>
          <w:kern w:val="0"/>
          <w:sz w:val="28"/>
          <w:szCs w:val="28"/>
          <w:lang w:eastAsia="en-GB"/>
        </w:rPr>
        <w:t>, відповідальний</w:t>
      </w:r>
      <w:r w:rsidR="00B73394" w:rsidRPr="00B73394">
        <w:rPr>
          <w:rFonts w:ascii="Times New Roman" w:eastAsia="Times New Roman" w:hAnsi="Times New Roman" w:cs="Times New Roman"/>
          <w:kern w:val="0"/>
          <w:sz w:val="28"/>
          <w:szCs w:val="28"/>
          <w:lang w:eastAsia="en-GB"/>
        </w:rPr>
        <w:t xml:space="preserve"> підроздів</w:t>
      </w:r>
      <w:r w:rsidRPr="00B73394">
        <w:rPr>
          <w:rFonts w:ascii="Times New Roman" w:eastAsia="Times New Roman" w:hAnsi="Times New Roman" w:cs="Times New Roman"/>
          <w:kern w:val="0"/>
          <w:sz w:val="28"/>
          <w:szCs w:val="28"/>
          <w:lang w:eastAsia="en-GB"/>
        </w:rPr>
        <w:t>,</w:t>
      </w:r>
      <w:r w:rsidR="00B73394" w:rsidRPr="00B73394">
        <w:rPr>
          <w:rFonts w:ascii="Times New Roman" w:eastAsia="Times New Roman" w:hAnsi="Times New Roman" w:cs="Times New Roman"/>
          <w:kern w:val="0"/>
          <w:sz w:val="28"/>
          <w:szCs w:val="28"/>
          <w:lang w:eastAsia="en-GB"/>
        </w:rPr>
        <w:t xml:space="preserve">  джерело даних.</w:t>
      </w:r>
    </w:p>
    <w:p w14:paraId="34E22F31" w14:textId="77777777" w:rsidR="009E2F41" w:rsidRPr="00B73394" w:rsidRDefault="009E2F41" w:rsidP="009E2F41">
      <w:pPr>
        <w:spacing w:before="100" w:beforeAutospacing="1" w:after="100" w:afterAutospacing="1"/>
        <w:ind w:right="284" w:firstLine="567"/>
        <w:contextualSpacing/>
        <w:jc w:val="both"/>
        <w:rPr>
          <w:rFonts w:ascii="Times New Roman" w:eastAsia="Times New Roman" w:hAnsi="Times New Roman" w:cs="Times New Roman"/>
          <w:bCs/>
          <w:kern w:val="0"/>
          <w:sz w:val="28"/>
          <w:szCs w:val="28"/>
          <w:lang w:eastAsia="en-GB"/>
        </w:rPr>
      </w:pPr>
    </w:p>
    <w:p w14:paraId="77307F8B" w14:textId="77777777" w:rsidR="005A4AA0" w:rsidRPr="00233B3B" w:rsidRDefault="003B09D6" w:rsidP="00BF1994">
      <w:pPr>
        <w:spacing w:before="100" w:beforeAutospacing="1" w:after="100" w:afterAutospacing="1"/>
        <w:ind w:firstLine="567"/>
        <w:jc w:val="both"/>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lastRenderedPageBreak/>
        <w:t>6. </w:t>
      </w:r>
      <w:r w:rsidR="001F7F3E" w:rsidRPr="00B73394">
        <w:rPr>
          <w:rFonts w:ascii="Times New Roman" w:eastAsia="Times New Roman" w:hAnsi="Times New Roman" w:cs="Times New Roman"/>
          <w:b/>
          <w:bCs/>
          <w:kern w:val="0"/>
          <w:sz w:val="28"/>
          <w:szCs w:val="28"/>
          <w:lang w:eastAsia="en-GB"/>
        </w:rPr>
        <w:t>Публічність та залучення</w:t>
      </w:r>
      <w:r w:rsidR="005A4AA0" w:rsidRPr="005A4AA0">
        <w:rPr>
          <w:rFonts w:ascii="Times New Roman" w:eastAsia="Times New Roman" w:hAnsi="Times New Roman" w:cs="Times New Roman"/>
          <w:b/>
          <w:bCs/>
          <w:kern w:val="0"/>
          <w:sz w:val="28"/>
          <w:szCs w:val="28"/>
          <w:lang w:eastAsia="en-GB"/>
        </w:rPr>
        <w:t>.</w:t>
      </w:r>
    </w:p>
    <w:p w14:paraId="2ACEA65E" w14:textId="1A99F23B" w:rsidR="001F7F3E" w:rsidRPr="00B73394" w:rsidRDefault="003B09D6" w:rsidP="00BF1994">
      <w:pPr>
        <w:spacing w:before="100" w:beforeAutospacing="1" w:after="100" w:afterAutospacing="1"/>
        <w:ind w:firstLine="567"/>
        <w:jc w:val="both"/>
        <w:outlineLvl w:val="2"/>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b/>
          <w:bCs/>
          <w:kern w:val="0"/>
          <w:sz w:val="28"/>
          <w:szCs w:val="28"/>
          <w:lang w:eastAsia="en-GB"/>
        </w:rPr>
        <w:t xml:space="preserve"> </w:t>
      </w:r>
      <w:r w:rsidR="001F7F3E" w:rsidRPr="00B73394">
        <w:rPr>
          <w:rFonts w:ascii="Times New Roman" w:eastAsia="Times New Roman" w:hAnsi="Times New Roman" w:cs="Times New Roman"/>
          <w:kern w:val="0"/>
          <w:sz w:val="28"/>
          <w:szCs w:val="28"/>
          <w:lang w:eastAsia="en-GB"/>
        </w:rPr>
        <w:t>Щорічний звіт оприлюднюється на</w:t>
      </w:r>
      <w:r w:rsidR="004203F8" w:rsidRPr="00B73394">
        <w:rPr>
          <w:rFonts w:ascii="Times New Roman" w:eastAsia="Times New Roman" w:hAnsi="Times New Roman" w:cs="Times New Roman"/>
          <w:kern w:val="0"/>
          <w:sz w:val="28"/>
          <w:szCs w:val="28"/>
          <w:lang w:eastAsia="en-GB"/>
        </w:rPr>
        <w:t xml:space="preserve"> офіційному сайті </w:t>
      </w:r>
      <w:r w:rsidRPr="00B73394">
        <w:rPr>
          <w:rFonts w:ascii="Times New Roman" w:eastAsia="Times New Roman" w:hAnsi="Times New Roman" w:cs="Times New Roman"/>
          <w:kern w:val="0"/>
          <w:sz w:val="28"/>
          <w:szCs w:val="28"/>
          <w:lang w:eastAsia="en-GB"/>
        </w:rPr>
        <w:t xml:space="preserve">Луцької </w:t>
      </w:r>
      <w:r w:rsidR="001F7F3E" w:rsidRPr="00B73394">
        <w:rPr>
          <w:rFonts w:ascii="Times New Roman" w:eastAsia="Times New Roman" w:hAnsi="Times New Roman" w:cs="Times New Roman"/>
          <w:kern w:val="0"/>
          <w:sz w:val="28"/>
          <w:szCs w:val="28"/>
          <w:lang w:eastAsia="en-GB"/>
        </w:rPr>
        <w:t xml:space="preserve">міської ради та презентується публічно. </w:t>
      </w:r>
      <w:r w:rsidR="00B73394" w:rsidRPr="00B73394">
        <w:rPr>
          <w:rFonts w:ascii="Times New Roman" w:eastAsia="Times New Roman" w:hAnsi="Times New Roman" w:cs="Times New Roman"/>
          <w:kern w:val="0"/>
          <w:sz w:val="28"/>
          <w:szCs w:val="28"/>
          <w:lang w:eastAsia="en-GB"/>
        </w:rPr>
        <w:t>Раз</w:t>
      </w:r>
      <w:r w:rsidR="004203F8" w:rsidRPr="00B73394">
        <w:rPr>
          <w:rFonts w:ascii="Times New Roman" w:eastAsia="Times New Roman" w:hAnsi="Times New Roman" w:cs="Times New Roman"/>
          <w:kern w:val="0"/>
          <w:sz w:val="28"/>
          <w:szCs w:val="28"/>
          <w:lang w:eastAsia="en-GB"/>
        </w:rPr>
        <w:t xml:space="preserve"> у</w:t>
      </w:r>
      <w:r w:rsidR="001F7F3E" w:rsidRPr="00B73394">
        <w:rPr>
          <w:rFonts w:ascii="Times New Roman" w:eastAsia="Times New Roman" w:hAnsi="Times New Roman" w:cs="Times New Roman"/>
          <w:kern w:val="0"/>
          <w:sz w:val="28"/>
          <w:szCs w:val="28"/>
          <w:lang w:eastAsia="en-GB"/>
        </w:rPr>
        <w:t xml:space="preserve"> 6 місяців проводяться публічні консультації щодо реалізації Стратегії/Плану </w:t>
      </w:r>
      <w:r w:rsidRPr="00B73394">
        <w:rPr>
          <w:rFonts w:ascii="Times New Roman" w:eastAsia="Times New Roman" w:hAnsi="Times New Roman" w:cs="Times New Roman"/>
          <w:kern w:val="0"/>
          <w:sz w:val="28"/>
          <w:szCs w:val="28"/>
          <w:lang w:eastAsia="en-GB"/>
        </w:rPr>
        <w:t xml:space="preserve">та в разі </w:t>
      </w:r>
      <w:r w:rsidR="001F7F3E" w:rsidRPr="00B73394">
        <w:rPr>
          <w:rFonts w:ascii="Times New Roman" w:eastAsia="Times New Roman" w:hAnsi="Times New Roman" w:cs="Times New Roman"/>
          <w:kern w:val="0"/>
          <w:sz w:val="28"/>
          <w:szCs w:val="28"/>
          <w:lang w:eastAsia="en-GB"/>
        </w:rPr>
        <w:t>письмового запиту в</w:t>
      </w:r>
      <w:r w:rsidR="004203F8" w:rsidRPr="00B73394">
        <w:rPr>
          <w:rFonts w:ascii="Times New Roman" w:eastAsia="Times New Roman" w:hAnsi="Times New Roman" w:cs="Times New Roman"/>
          <w:kern w:val="0"/>
          <w:sz w:val="28"/>
          <w:szCs w:val="28"/>
          <w:lang w:eastAsia="en-GB"/>
        </w:rPr>
        <w:t>ідповідно  до законодавства.</w:t>
      </w:r>
      <w:r w:rsidR="00B73394" w:rsidRPr="00B73394">
        <w:rPr>
          <w:rFonts w:ascii="Times New Roman" w:eastAsia="Times New Roman" w:hAnsi="Times New Roman" w:cs="Times New Roman"/>
          <w:kern w:val="0"/>
          <w:sz w:val="28"/>
          <w:szCs w:val="28"/>
          <w:lang w:eastAsia="en-GB"/>
        </w:rPr>
        <w:t xml:space="preserve"> </w:t>
      </w:r>
    </w:p>
    <w:p w14:paraId="54D13599" w14:textId="7EA7DB04" w:rsidR="001F7F3E" w:rsidRPr="00B73394" w:rsidRDefault="001F7F3E" w:rsidP="005A4AA0">
      <w:pPr>
        <w:spacing w:before="100" w:beforeAutospacing="1" w:after="100" w:afterAutospacing="1"/>
        <w:ind w:firstLine="567"/>
        <w:jc w:val="both"/>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7</w:t>
      </w:r>
      <w:r w:rsidR="00916DA9" w:rsidRPr="00B73394">
        <w:rPr>
          <w:rFonts w:ascii="Times New Roman" w:eastAsia="Times New Roman" w:hAnsi="Times New Roman" w:cs="Times New Roman"/>
          <w:b/>
          <w:bCs/>
          <w:kern w:val="0"/>
          <w:sz w:val="28"/>
          <w:szCs w:val="28"/>
          <w:lang w:eastAsia="en-GB"/>
        </w:rPr>
        <w:t>. </w:t>
      </w:r>
      <w:r w:rsidRPr="00B73394">
        <w:rPr>
          <w:rFonts w:ascii="Times New Roman" w:eastAsia="Times New Roman" w:hAnsi="Times New Roman" w:cs="Times New Roman"/>
          <w:b/>
          <w:bCs/>
          <w:kern w:val="0"/>
          <w:sz w:val="28"/>
          <w:szCs w:val="28"/>
          <w:lang w:eastAsia="en-GB"/>
        </w:rPr>
        <w:t>Порядок коригування</w:t>
      </w:r>
    </w:p>
    <w:p w14:paraId="79020173" w14:textId="16D164C2" w:rsidR="001F7F3E" w:rsidRPr="00B73394" w:rsidRDefault="001F7F3E" w:rsidP="00916DA9">
      <w:pPr>
        <w:spacing w:before="100" w:beforeAutospacing="1" w:after="100" w:afterAutospacing="1"/>
        <w:ind w:firstLine="567"/>
        <w:jc w:val="both"/>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 xml:space="preserve">Коригування Плану заходів і системи </w:t>
      </w:r>
      <w:r w:rsidR="00B73394" w:rsidRPr="00B73394">
        <w:rPr>
          <w:rFonts w:ascii="Times New Roman" w:eastAsia="Times New Roman" w:hAnsi="Times New Roman" w:cs="Times New Roman"/>
          <w:kern w:val="0"/>
          <w:sz w:val="28"/>
          <w:szCs w:val="28"/>
          <w:lang w:eastAsia="en-GB"/>
        </w:rPr>
        <w:t xml:space="preserve">ключових індикаторів досягнення та виконання завдань (КРІ) </w:t>
      </w:r>
      <w:r w:rsidRPr="00B73394">
        <w:rPr>
          <w:rFonts w:ascii="Times New Roman" w:eastAsia="Times New Roman" w:hAnsi="Times New Roman" w:cs="Times New Roman"/>
          <w:kern w:val="0"/>
          <w:sz w:val="28"/>
          <w:szCs w:val="28"/>
          <w:lang w:eastAsia="en-GB"/>
        </w:rPr>
        <w:t>здійснюється за результатами щорічного звіту або проміжного оцінювання:</w:t>
      </w:r>
      <w:r w:rsidR="00916DA9" w:rsidRPr="00B73394">
        <w:rPr>
          <w:rFonts w:ascii="Times New Roman" w:eastAsia="Times New Roman" w:hAnsi="Times New Roman" w:cs="Times New Roman"/>
          <w:kern w:val="0"/>
          <w:sz w:val="28"/>
          <w:szCs w:val="28"/>
          <w:lang w:eastAsia="en-GB"/>
        </w:rPr>
        <w:t xml:space="preserve"> </w:t>
      </w:r>
      <w:r w:rsidRPr="00B73394">
        <w:rPr>
          <w:rFonts w:ascii="Times New Roman" w:eastAsia="Times New Roman" w:hAnsi="Times New Roman" w:cs="Times New Roman"/>
          <w:kern w:val="0"/>
          <w:sz w:val="28"/>
          <w:szCs w:val="28"/>
          <w:lang w:eastAsia="en-GB"/>
        </w:rPr>
        <w:t>уточнення переліку проєктів, строків, джерел фінансування;</w:t>
      </w:r>
      <w:r w:rsidR="00916DA9" w:rsidRPr="00B73394">
        <w:rPr>
          <w:rFonts w:ascii="Times New Roman" w:eastAsia="Times New Roman" w:hAnsi="Times New Roman" w:cs="Times New Roman"/>
          <w:kern w:val="0"/>
          <w:sz w:val="28"/>
          <w:szCs w:val="28"/>
          <w:lang w:eastAsia="en-GB"/>
        </w:rPr>
        <w:t xml:space="preserve"> </w:t>
      </w:r>
      <w:r w:rsidRPr="00B73394">
        <w:rPr>
          <w:rFonts w:ascii="Times New Roman" w:eastAsia="Times New Roman" w:hAnsi="Times New Roman" w:cs="Times New Roman"/>
          <w:kern w:val="0"/>
          <w:sz w:val="28"/>
          <w:szCs w:val="28"/>
          <w:lang w:eastAsia="en-GB"/>
        </w:rPr>
        <w:t>заміна/додавання KPI (якщо показники не вимірюю</w:t>
      </w:r>
      <w:r w:rsidR="00B95908" w:rsidRPr="00B73394">
        <w:rPr>
          <w:rFonts w:ascii="Times New Roman" w:eastAsia="Times New Roman" w:hAnsi="Times New Roman" w:cs="Times New Roman"/>
          <w:kern w:val="0"/>
          <w:sz w:val="28"/>
          <w:szCs w:val="28"/>
          <w:lang w:eastAsia="en-GB"/>
        </w:rPr>
        <w:t xml:space="preserve">ться або не відображають вплив), </w:t>
      </w:r>
      <w:r w:rsidRPr="00B73394">
        <w:rPr>
          <w:rFonts w:ascii="Times New Roman" w:eastAsia="Times New Roman" w:hAnsi="Times New Roman" w:cs="Times New Roman"/>
          <w:kern w:val="0"/>
          <w:sz w:val="28"/>
          <w:szCs w:val="28"/>
          <w:lang w:eastAsia="en-GB"/>
        </w:rPr>
        <w:t>ув’язка з бюджетними програмами та місцевими цільовими програмами</w:t>
      </w:r>
      <w:r w:rsidR="00164A39" w:rsidRPr="00B73394">
        <w:rPr>
          <w:rFonts w:ascii="Times New Roman" w:eastAsia="Times New Roman" w:hAnsi="Times New Roman" w:cs="Times New Roman"/>
          <w:kern w:val="0"/>
          <w:sz w:val="28"/>
          <w:szCs w:val="28"/>
          <w:lang w:eastAsia="en-GB"/>
        </w:rPr>
        <w:t xml:space="preserve"> Луцької міської територіальної громади</w:t>
      </w:r>
      <w:r w:rsidRPr="00B73394">
        <w:rPr>
          <w:rFonts w:ascii="Times New Roman" w:eastAsia="Times New Roman" w:hAnsi="Times New Roman" w:cs="Times New Roman"/>
          <w:kern w:val="0"/>
          <w:sz w:val="28"/>
          <w:szCs w:val="28"/>
          <w:lang w:eastAsia="en-GB"/>
        </w:rPr>
        <w:t xml:space="preserve"> на наступний бюджетний період.</w:t>
      </w:r>
    </w:p>
    <w:p w14:paraId="5CFE94EF" w14:textId="77777777" w:rsidR="001F7F3E" w:rsidRPr="00B73394" w:rsidRDefault="001F7F3E" w:rsidP="005A4AA0">
      <w:pPr>
        <w:spacing w:before="100" w:beforeAutospacing="1" w:after="100" w:afterAutospacing="1"/>
        <w:ind w:firstLine="567"/>
        <w:outlineLvl w:val="1"/>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Ключові індикатори досягнення та виконання завдань (KPI)</w:t>
      </w:r>
    </w:p>
    <w:p w14:paraId="2DA46DEA" w14:textId="4D676AE0" w:rsidR="001F7F3E" w:rsidRPr="00B73394" w:rsidRDefault="009F1363" w:rsidP="005A4AA0">
      <w:pPr>
        <w:spacing w:before="100" w:beforeAutospacing="1" w:after="100" w:afterAutospacing="1"/>
        <w:ind w:firstLine="567"/>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А. </w:t>
      </w:r>
      <w:r w:rsidR="001F7F3E" w:rsidRPr="00B73394">
        <w:rPr>
          <w:rFonts w:ascii="Times New Roman" w:eastAsia="Times New Roman" w:hAnsi="Times New Roman" w:cs="Times New Roman"/>
          <w:b/>
          <w:bCs/>
          <w:kern w:val="0"/>
          <w:sz w:val="28"/>
          <w:szCs w:val="28"/>
          <w:lang w:eastAsia="en-GB"/>
        </w:rPr>
        <w:t xml:space="preserve">Показники управління виконанням </w:t>
      </w:r>
    </w:p>
    <w:tbl>
      <w:tblPr>
        <w:tblW w:w="96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2127"/>
        <w:gridCol w:w="992"/>
        <w:gridCol w:w="1701"/>
        <w:gridCol w:w="1134"/>
        <w:gridCol w:w="3118"/>
      </w:tblGrid>
      <w:tr w:rsidR="001F7F3E" w:rsidRPr="00B73394" w14:paraId="76F6F631" w14:textId="77777777" w:rsidTr="00A96CBD">
        <w:trPr>
          <w:tblHeader/>
          <w:tblCellSpacing w:w="15" w:type="dxa"/>
          <w:jc w:val="center"/>
        </w:trPr>
        <w:tc>
          <w:tcPr>
            <w:tcW w:w="517" w:type="dxa"/>
            <w:vAlign w:val="center"/>
            <w:hideMark/>
          </w:tcPr>
          <w:p w14:paraId="181982BA"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2097" w:type="dxa"/>
            <w:vAlign w:val="center"/>
            <w:hideMark/>
          </w:tcPr>
          <w:p w14:paraId="25B8CF72"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962" w:type="dxa"/>
            <w:vAlign w:val="center"/>
            <w:hideMark/>
          </w:tcPr>
          <w:p w14:paraId="3DFB12E5"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1671" w:type="dxa"/>
            <w:vAlign w:val="center"/>
            <w:hideMark/>
          </w:tcPr>
          <w:p w14:paraId="6410A3CC"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c>
          <w:tcPr>
            <w:tcW w:w="1104" w:type="dxa"/>
            <w:vAlign w:val="center"/>
            <w:hideMark/>
          </w:tcPr>
          <w:p w14:paraId="6D68A352"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Періодичність</w:t>
            </w:r>
          </w:p>
        </w:tc>
        <w:tc>
          <w:tcPr>
            <w:tcW w:w="3073" w:type="dxa"/>
            <w:vAlign w:val="center"/>
            <w:hideMark/>
          </w:tcPr>
          <w:p w14:paraId="624E754D"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Джерело/відповідальний</w:t>
            </w:r>
          </w:p>
        </w:tc>
      </w:tr>
      <w:tr w:rsidR="001F7F3E" w:rsidRPr="00B73394" w14:paraId="11A2B000" w14:textId="77777777" w:rsidTr="00A96CBD">
        <w:trPr>
          <w:tblCellSpacing w:w="15" w:type="dxa"/>
          <w:jc w:val="center"/>
        </w:trPr>
        <w:tc>
          <w:tcPr>
            <w:tcW w:w="517" w:type="dxa"/>
            <w:vAlign w:val="center"/>
            <w:hideMark/>
          </w:tcPr>
          <w:p w14:paraId="7B4FB33A" w14:textId="77777777" w:rsidR="001F7F3E" w:rsidRPr="00B73394" w:rsidRDefault="001F7F3E" w:rsidP="00EC06FA">
            <w:pPr>
              <w:jc w:val="cente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A1</w:t>
            </w:r>
          </w:p>
        </w:tc>
        <w:tc>
          <w:tcPr>
            <w:tcW w:w="2097" w:type="dxa"/>
            <w:vAlign w:val="center"/>
            <w:hideMark/>
          </w:tcPr>
          <w:p w14:paraId="3B9BBAD2" w14:textId="77777777" w:rsidR="001F7F3E" w:rsidRPr="00A96CBD" w:rsidRDefault="001F7F3E" w:rsidP="00EC06FA">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Частка заходів Плану, виконаних у строк</w:t>
            </w:r>
          </w:p>
        </w:tc>
        <w:tc>
          <w:tcPr>
            <w:tcW w:w="962" w:type="dxa"/>
            <w:vAlign w:val="center"/>
            <w:hideMark/>
          </w:tcPr>
          <w:p w14:paraId="605AE2C7"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w:t>
            </w:r>
          </w:p>
        </w:tc>
        <w:tc>
          <w:tcPr>
            <w:tcW w:w="1671" w:type="dxa"/>
            <w:vAlign w:val="center"/>
            <w:hideMark/>
          </w:tcPr>
          <w:p w14:paraId="19BAD9FE"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виконання</w:t>
            </w:r>
          </w:p>
        </w:tc>
        <w:tc>
          <w:tcPr>
            <w:tcW w:w="1104" w:type="dxa"/>
            <w:vAlign w:val="center"/>
            <w:hideMark/>
          </w:tcPr>
          <w:p w14:paraId="304995C1" w14:textId="77777777" w:rsidR="001F7F3E" w:rsidRPr="00A96CBD" w:rsidRDefault="001F7F3E" w:rsidP="00A96CBD">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квартал/рік</w:t>
            </w:r>
          </w:p>
        </w:tc>
        <w:tc>
          <w:tcPr>
            <w:tcW w:w="3073" w:type="dxa"/>
            <w:vAlign w:val="center"/>
            <w:hideMark/>
          </w:tcPr>
          <w:p w14:paraId="1202D499" w14:textId="662F7162" w:rsidR="001F7F3E" w:rsidRPr="00A96CBD" w:rsidRDefault="00A96CBD" w:rsidP="00A96CBD">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 xml:space="preserve">Відділ </w:t>
            </w:r>
            <w:r w:rsidR="001F7F3E" w:rsidRPr="00A96CBD">
              <w:rPr>
                <w:rFonts w:ascii="Times New Roman" w:eastAsia="Times New Roman" w:hAnsi="Times New Roman" w:cs="Times New Roman"/>
                <w:kern w:val="0"/>
                <w:sz w:val="27"/>
                <w:szCs w:val="27"/>
                <w:lang w:eastAsia="en-GB"/>
              </w:rPr>
              <w:t>секретаріат</w:t>
            </w:r>
            <w:r w:rsidRPr="00A96CBD">
              <w:rPr>
                <w:rFonts w:ascii="Times New Roman" w:eastAsia="Times New Roman" w:hAnsi="Times New Roman" w:cs="Times New Roman"/>
                <w:kern w:val="0"/>
                <w:sz w:val="27"/>
                <w:szCs w:val="27"/>
                <w:lang w:eastAsia="en-GB"/>
              </w:rPr>
              <w:t>у</w:t>
            </w:r>
            <w:r w:rsidR="001F7F3E" w:rsidRPr="00A96CBD">
              <w:rPr>
                <w:rFonts w:ascii="Times New Roman" w:eastAsia="Times New Roman" w:hAnsi="Times New Roman" w:cs="Times New Roman"/>
                <w:kern w:val="0"/>
                <w:sz w:val="27"/>
                <w:szCs w:val="27"/>
                <w:lang w:eastAsia="en-GB"/>
              </w:rPr>
              <w:t xml:space="preserve"> </w:t>
            </w:r>
            <w:r w:rsidRPr="00A96CBD">
              <w:rPr>
                <w:rFonts w:ascii="Times New Roman" w:eastAsia="Times New Roman" w:hAnsi="Times New Roman" w:cs="Times New Roman"/>
                <w:color w:val="8E03A3" w:themeColor="accent4"/>
                <w:kern w:val="0"/>
                <w:sz w:val="27"/>
                <w:szCs w:val="27"/>
                <w:lang w:eastAsia="en-GB"/>
              </w:rPr>
              <w:t xml:space="preserve"> </w:t>
            </w:r>
            <w:r w:rsidRPr="0091353B">
              <w:rPr>
                <w:rFonts w:ascii="Times New Roman" w:eastAsia="Times New Roman" w:hAnsi="Times New Roman" w:cs="Times New Roman"/>
                <w:kern w:val="0"/>
                <w:sz w:val="27"/>
                <w:szCs w:val="27"/>
                <w:lang w:eastAsia="en-GB"/>
              </w:rPr>
              <w:t>міської ради</w:t>
            </w:r>
          </w:p>
        </w:tc>
      </w:tr>
      <w:tr w:rsidR="001F7F3E" w:rsidRPr="00B73394" w14:paraId="3AA7F77C" w14:textId="77777777" w:rsidTr="00A96CBD">
        <w:trPr>
          <w:tblCellSpacing w:w="15" w:type="dxa"/>
          <w:jc w:val="center"/>
        </w:trPr>
        <w:tc>
          <w:tcPr>
            <w:tcW w:w="517" w:type="dxa"/>
            <w:vAlign w:val="center"/>
            <w:hideMark/>
          </w:tcPr>
          <w:p w14:paraId="2946AF3E" w14:textId="77777777" w:rsidR="001F7F3E" w:rsidRPr="00B73394" w:rsidRDefault="001F7F3E" w:rsidP="00EC06FA">
            <w:pPr>
              <w:jc w:val="cente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A2</w:t>
            </w:r>
          </w:p>
        </w:tc>
        <w:tc>
          <w:tcPr>
            <w:tcW w:w="2097" w:type="dxa"/>
            <w:vAlign w:val="center"/>
            <w:hideMark/>
          </w:tcPr>
          <w:p w14:paraId="17BD9CB1" w14:textId="77777777" w:rsidR="001F7F3E" w:rsidRPr="00A96CBD" w:rsidRDefault="001F7F3E" w:rsidP="00EC06FA">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Частка заходів із забезпеченим фінансуванням (бюджет/грант/ДПП)</w:t>
            </w:r>
          </w:p>
        </w:tc>
        <w:tc>
          <w:tcPr>
            <w:tcW w:w="962" w:type="dxa"/>
            <w:vAlign w:val="center"/>
            <w:hideMark/>
          </w:tcPr>
          <w:p w14:paraId="6030EA7F"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w:t>
            </w:r>
          </w:p>
        </w:tc>
        <w:tc>
          <w:tcPr>
            <w:tcW w:w="1671" w:type="dxa"/>
            <w:vAlign w:val="center"/>
            <w:hideMark/>
          </w:tcPr>
          <w:p w14:paraId="4FA0ECD1"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виконання</w:t>
            </w:r>
          </w:p>
        </w:tc>
        <w:tc>
          <w:tcPr>
            <w:tcW w:w="1104" w:type="dxa"/>
            <w:vAlign w:val="center"/>
            <w:hideMark/>
          </w:tcPr>
          <w:p w14:paraId="6BA9F03B" w14:textId="77777777" w:rsidR="001F7F3E" w:rsidRPr="00A96CBD" w:rsidRDefault="001F7F3E" w:rsidP="00A96CBD">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квартал/рік</w:t>
            </w:r>
          </w:p>
        </w:tc>
        <w:tc>
          <w:tcPr>
            <w:tcW w:w="3073" w:type="dxa"/>
            <w:vAlign w:val="center"/>
            <w:hideMark/>
          </w:tcPr>
          <w:p w14:paraId="7171ED42" w14:textId="7F1F1622" w:rsidR="001F7F3E" w:rsidRPr="00A96CBD" w:rsidRDefault="00A96CBD" w:rsidP="00A96CBD">
            <w:pPr>
              <w:jc w:val="center"/>
              <w:rPr>
                <w:rFonts w:ascii="Times New Roman" w:eastAsia="Times New Roman" w:hAnsi="Times New Roman" w:cs="Times New Roman"/>
                <w:color w:val="8E03A3" w:themeColor="accent4"/>
                <w:kern w:val="0"/>
                <w:sz w:val="27"/>
                <w:szCs w:val="27"/>
                <w:lang w:eastAsia="en-GB"/>
              </w:rPr>
            </w:pPr>
            <w:r w:rsidRPr="0091353B">
              <w:rPr>
                <w:rFonts w:ascii="Times New Roman" w:eastAsia="Times New Roman" w:hAnsi="Times New Roman" w:cs="Times New Roman"/>
                <w:kern w:val="0"/>
                <w:sz w:val="27"/>
                <w:szCs w:val="27"/>
                <w:lang w:eastAsia="en-GB"/>
              </w:rPr>
              <w:t>Департамент фінансів, бюджету та аудиту/департамент економічної політики</w:t>
            </w:r>
          </w:p>
        </w:tc>
      </w:tr>
      <w:tr w:rsidR="001F7F3E" w:rsidRPr="00B73394" w14:paraId="2F0556AE" w14:textId="77777777" w:rsidTr="00A96CBD">
        <w:trPr>
          <w:tblCellSpacing w:w="15" w:type="dxa"/>
          <w:jc w:val="center"/>
        </w:trPr>
        <w:tc>
          <w:tcPr>
            <w:tcW w:w="517" w:type="dxa"/>
            <w:vAlign w:val="center"/>
            <w:hideMark/>
          </w:tcPr>
          <w:p w14:paraId="58CE2949" w14:textId="77777777" w:rsidR="001F7F3E" w:rsidRPr="00B73394" w:rsidRDefault="001F7F3E" w:rsidP="00EC06FA">
            <w:pPr>
              <w:jc w:val="cente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A3</w:t>
            </w:r>
          </w:p>
        </w:tc>
        <w:tc>
          <w:tcPr>
            <w:tcW w:w="2097" w:type="dxa"/>
            <w:vAlign w:val="center"/>
            <w:hideMark/>
          </w:tcPr>
          <w:p w14:paraId="7812BC2B" w14:textId="77777777" w:rsidR="001F7F3E" w:rsidRPr="00A96CBD" w:rsidRDefault="001F7F3E" w:rsidP="00EC06FA">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Обсяг залучених коштів на проєкти кварталу (гранти, ДПП, інвест.)</w:t>
            </w:r>
          </w:p>
        </w:tc>
        <w:tc>
          <w:tcPr>
            <w:tcW w:w="962" w:type="dxa"/>
            <w:vAlign w:val="center"/>
            <w:hideMark/>
          </w:tcPr>
          <w:p w14:paraId="01C9B7FC"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грн</w:t>
            </w:r>
          </w:p>
        </w:tc>
        <w:tc>
          <w:tcPr>
            <w:tcW w:w="1671" w:type="dxa"/>
            <w:vAlign w:val="center"/>
            <w:hideMark/>
          </w:tcPr>
          <w:p w14:paraId="32A3E37D"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c>
          <w:tcPr>
            <w:tcW w:w="1104" w:type="dxa"/>
            <w:vAlign w:val="center"/>
            <w:hideMark/>
          </w:tcPr>
          <w:p w14:paraId="545AFAF1" w14:textId="77777777" w:rsidR="001F7F3E" w:rsidRPr="0091353B" w:rsidRDefault="001F7F3E" w:rsidP="00A96CBD">
            <w:pPr>
              <w:jc w:val="center"/>
              <w:rPr>
                <w:rFonts w:ascii="Times New Roman" w:eastAsia="Times New Roman" w:hAnsi="Times New Roman" w:cs="Times New Roman"/>
                <w:kern w:val="0"/>
                <w:sz w:val="27"/>
                <w:szCs w:val="27"/>
                <w:lang w:eastAsia="en-GB"/>
              </w:rPr>
            </w:pPr>
            <w:r w:rsidRPr="0091353B">
              <w:rPr>
                <w:rFonts w:ascii="Times New Roman" w:eastAsia="Times New Roman" w:hAnsi="Times New Roman" w:cs="Times New Roman"/>
                <w:kern w:val="0"/>
                <w:sz w:val="27"/>
                <w:szCs w:val="27"/>
                <w:lang w:eastAsia="en-GB"/>
              </w:rPr>
              <w:t>рік</w:t>
            </w:r>
          </w:p>
        </w:tc>
        <w:tc>
          <w:tcPr>
            <w:tcW w:w="3073" w:type="dxa"/>
            <w:vAlign w:val="center"/>
            <w:hideMark/>
          </w:tcPr>
          <w:p w14:paraId="4159D9CD" w14:textId="4E7757FF" w:rsidR="001F7F3E" w:rsidRPr="0091353B" w:rsidRDefault="00A96CBD" w:rsidP="00A96CBD">
            <w:pPr>
              <w:jc w:val="center"/>
              <w:rPr>
                <w:rFonts w:ascii="Times New Roman" w:eastAsia="Times New Roman" w:hAnsi="Times New Roman" w:cs="Times New Roman"/>
                <w:kern w:val="0"/>
                <w:sz w:val="27"/>
                <w:szCs w:val="27"/>
                <w:lang w:eastAsia="en-GB"/>
              </w:rPr>
            </w:pPr>
            <w:r w:rsidRPr="0091353B">
              <w:rPr>
                <w:rFonts w:ascii="Times New Roman" w:eastAsia="Times New Roman" w:hAnsi="Times New Roman" w:cs="Times New Roman"/>
                <w:kern w:val="0"/>
                <w:sz w:val="27"/>
                <w:szCs w:val="27"/>
                <w:lang w:eastAsia="en-GB"/>
              </w:rPr>
              <w:t>Департамент економічної політики</w:t>
            </w:r>
          </w:p>
        </w:tc>
      </w:tr>
      <w:tr w:rsidR="001F7F3E" w:rsidRPr="00B73394" w14:paraId="474C5067" w14:textId="77777777" w:rsidTr="00A96CBD">
        <w:trPr>
          <w:tblCellSpacing w:w="15" w:type="dxa"/>
          <w:jc w:val="center"/>
        </w:trPr>
        <w:tc>
          <w:tcPr>
            <w:tcW w:w="517" w:type="dxa"/>
            <w:vAlign w:val="center"/>
            <w:hideMark/>
          </w:tcPr>
          <w:p w14:paraId="7ADB1671" w14:textId="77777777" w:rsidR="001F7F3E" w:rsidRPr="00B73394" w:rsidRDefault="001F7F3E" w:rsidP="00EC06FA">
            <w:pPr>
              <w:jc w:val="cente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A4</w:t>
            </w:r>
          </w:p>
        </w:tc>
        <w:tc>
          <w:tcPr>
            <w:tcW w:w="2097" w:type="dxa"/>
            <w:vAlign w:val="center"/>
            <w:hideMark/>
          </w:tcPr>
          <w:p w14:paraId="41F8E6F6" w14:textId="1D37B0D1" w:rsidR="001F7F3E" w:rsidRPr="00A96CBD" w:rsidRDefault="001F7F3E" w:rsidP="00EF30B8">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Кількість пу</w:t>
            </w:r>
            <w:r w:rsidR="00B73394" w:rsidRPr="00A96CBD">
              <w:rPr>
                <w:rFonts w:ascii="Times New Roman" w:eastAsia="Times New Roman" w:hAnsi="Times New Roman" w:cs="Times New Roman"/>
                <w:kern w:val="0"/>
                <w:sz w:val="27"/>
                <w:szCs w:val="27"/>
                <w:lang w:eastAsia="en-GB"/>
              </w:rPr>
              <w:t>блічних звітів/консультацій щодо ви</w:t>
            </w:r>
            <w:r w:rsidRPr="00A96CBD">
              <w:rPr>
                <w:rFonts w:ascii="Times New Roman" w:eastAsia="Times New Roman" w:hAnsi="Times New Roman" w:cs="Times New Roman"/>
                <w:kern w:val="0"/>
                <w:sz w:val="27"/>
                <w:szCs w:val="27"/>
                <w:lang w:eastAsia="en-GB"/>
              </w:rPr>
              <w:t>конання</w:t>
            </w:r>
          </w:p>
        </w:tc>
        <w:tc>
          <w:tcPr>
            <w:tcW w:w="962" w:type="dxa"/>
            <w:vAlign w:val="center"/>
            <w:hideMark/>
          </w:tcPr>
          <w:p w14:paraId="04C1333A" w14:textId="77777777" w:rsidR="001F7F3E" w:rsidRPr="00A96CBD" w:rsidRDefault="001F7F3E"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рік</w:t>
            </w:r>
          </w:p>
        </w:tc>
        <w:tc>
          <w:tcPr>
            <w:tcW w:w="1671" w:type="dxa"/>
            <w:vAlign w:val="center"/>
            <w:hideMark/>
          </w:tcPr>
          <w:p w14:paraId="02D6F2F8" w14:textId="4B781BC6" w:rsidR="001F7F3E" w:rsidRPr="00A96CBD" w:rsidRDefault="00B73394" w:rsidP="00EF30B8">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виконання</w:t>
            </w:r>
          </w:p>
        </w:tc>
        <w:tc>
          <w:tcPr>
            <w:tcW w:w="1104" w:type="dxa"/>
            <w:vAlign w:val="center"/>
            <w:hideMark/>
          </w:tcPr>
          <w:p w14:paraId="0B33BEBB" w14:textId="77777777" w:rsidR="001F7F3E" w:rsidRPr="00A96CBD" w:rsidRDefault="001F7F3E" w:rsidP="00A96CBD">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рік</w:t>
            </w:r>
          </w:p>
        </w:tc>
        <w:tc>
          <w:tcPr>
            <w:tcW w:w="3073" w:type="dxa"/>
            <w:vAlign w:val="center"/>
            <w:hideMark/>
          </w:tcPr>
          <w:p w14:paraId="5B28CCF9" w14:textId="19DEFBA6" w:rsidR="001F7F3E" w:rsidRPr="00A96CBD" w:rsidRDefault="00A96CBD" w:rsidP="00A96CBD">
            <w:pPr>
              <w:jc w:val="center"/>
              <w:rPr>
                <w:rFonts w:ascii="Times New Roman" w:eastAsia="Times New Roman" w:hAnsi="Times New Roman" w:cs="Times New Roman"/>
                <w:kern w:val="0"/>
                <w:sz w:val="27"/>
                <w:szCs w:val="27"/>
                <w:lang w:eastAsia="en-GB"/>
              </w:rPr>
            </w:pPr>
            <w:r w:rsidRPr="0091353B">
              <w:rPr>
                <w:rFonts w:ascii="Times New Roman" w:eastAsia="Times New Roman" w:hAnsi="Times New Roman" w:cs="Times New Roman"/>
                <w:kern w:val="0"/>
                <w:sz w:val="27"/>
                <w:szCs w:val="27"/>
                <w:lang w:eastAsia="en-GB"/>
              </w:rPr>
              <w:t xml:space="preserve">Відділ </w:t>
            </w:r>
            <w:r w:rsidR="00B73394" w:rsidRPr="0091353B">
              <w:rPr>
                <w:rFonts w:ascii="Times New Roman" w:eastAsia="Times New Roman" w:hAnsi="Times New Roman" w:cs="Times New Roman"/>
                <w:kern w:val="0"/>
                <w:sz w:val="27"/>
                <w:szCs w:val="27"/>
                <w:lang w:eastAsia="en-GB"/>
              </w:rPr>
              <w:t>секретаріа</w:t>
            </w:r>
            <w:r w:rsidRPr="0091353B">
              <w:rPr>
                <w:rFonts w:ascii="Times New Roman" w:eastAsia="Times New Roman" w:hAnsi="Times New Roman" w:cs="Times New Roman"/>
                <w:kern w:val="0"/>
                <w:sz w:val="27"/>
                <w:szCs w:val="27"/>
                <w:lang w:eastAsia="en-GB"/>
              </w:rPr>
              <w:t>ту міської ради</w:t>
            </w:r>
            <w:r w:rsidR="00B73394" w:rsidRPr="0091353B">
              <w:rPr>
                <w:rFonts w:ascii="Times New Roman" w:eastAsia="Times New Roman" w:hAnsi="Times New Roman" w:cs="Times New Roman"/>
                <w:kern w:val="0"/>
                <w:sz w:val="27"/>
                <w:szCs w:val="27"/>
                <w:lang w:eastAsia="en-GB"/>
              </w:rPr>
              <w:t>/департамент економічної політики</w:t>
            </w:r>
          </w:p>
        </w:tc>
      </w:tr>
      <w:tr w:rsidR="001F7F3E" w:rsidRPr="00B73394" w14:paraId="3C9DD896" w14:textId="77777777" w:rsidTr="00A96CBD">
        <w:trPr>
          <w:tblCellSpacing w:w="15" w:type="dxa"/>
          <w:jc w:val="center"/>
        </w:trPr>
        <w:tc>
          <w:tcPr>
            <w:tcW w:w="517" w:type="dxa"/>
            <w:vAlign w:val="center"/>
            <w:hideMark/>
          </w:tcPr>
          <w:p w14:paraId="55B555CF" w14:textId="77777777" w:rsidR="001F7F3E" w:rsidRPr="00B73394" w:rsidRDefault="001F7F3E" w:rsidP="00EC06FA">
            <w:pPr>
              <w:jc w:val="cente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A5</w:t>
            </w:r>
          </w:p>
        </w:tc>
        <w:tc>
          <w:tcPr>
            <w:tcW w:w="2097" w:type="dxa"/>
            <w:vAlign w:val="center"/>
            <w:hideMark/>
          </w:tcPr>
          <w:p w14:paraId="28A9D099" w14:textId="77777777" w:rsidR="001F7F3E" w:rsidRPr="00A96CBD" w:rsidRDefault="001F7F3E" w:rsidP="00EF30B8">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Індекс задоволеності мешканців/бізнес</w:t>
            </w:r>
            <w:r w:rsidRPr="00A96CBD">
              <w:rPr>
                <w:rFonts w:ascii="Times New Roman" w:eastAsia="Times New Roman" w:hAnsi="Times New Roman" w:cs="Times New Roman"/>
                <w:kern w:val="0"/>
                <w:sz w:val="27"/>
                <w:szCs w:val="27"/>
                <w:lang w:eastAsia="en-GB"/>
              </w:rPr>
              <w:lastRenderedPageBreak/>
              <w:t>у (опитування)</w:t>
            </w:r>
          </w:p>
        </w:tc>
        <w:tc>
          <w:tcPr>
            <w:tcW w:w="962" w:type="dxa"/>
            <w:vAlign w:val="center"/>
            <w:hideMark/>
          </w:tcPr>
          <w:p w14:paraId="15B454BA" w14:textId="77777777" w:rsidR="001F7F3E" w:rsidRPr="00A96CBD" w:rsidRDefault="001F7F3E" w:rsidP="00EF30B8">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lastRenderedPageBreak/>
              <w:t>бал/100</w:t>
            </w:r>
          </w:p>
        </w:tc>
        <w:tc>
          <w:tcPr>
            <w:tcW w:w="1671" w:type="dxa"/>
            <w:vAlign w:val="center"/>
            <w:hideMark/>
          </w:tcPr>
          <w:p w14:paraId="42232090" w14:textId="77777777" w:rsidR="001F7F3E" w:rsidRPr="00A96CBD" w:rsidRDefault="001F7F3E" w:rsidP="00EF30B8">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c>
          <w:tcPr>
            <w:tcW w:w="1104" w:type="dxa"/>
            <w:vAlign w:val="center"/>
            <w:hideMark/>
          </w:tcPr>
          <w:p w14:paraId="58A5089B" w14:textId="77777777" w:rsidR="001F7F3E" w:rsidRPr="00A96CBD" w:rsidRDefault="001F7F3E" w:rsidP="00EF30B8">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рік</w:t>
            </w:r>
          </w:p>
        </w:tc>
        <w:tc>
          <w:tcPr>
            <w:tcW w:w="3073" w:type="dxa"/>
            <w:vAlign w:val="center"/>
            <w:hideMark/>
          </w:tcPr>
          <w:p w14:paraId="4E480969" w14:textId="43E8493E" w:rsidR="001F7F3E" w:rsidRPr="00A96CBD" w:rsidRDefault="00A96CBD" w:rsidP="00E86CC6">
            <w:pPr>
              <w:rPr>
                <w:rFonts w:ascii="Times New Roman" w:eastAsia="Times New Roman" w:hAnsi="Times New Roman" w:cs="Times New Roman"/>
                <w:kern w:val="0"/>
                <w:sz w:val="27"/>
                <w:szCs w:val="27"/>
                <w:lang w:eastAsia="en-GB"/>
              </w:rPr>
            </w:pPr>
            <w:r w:rsidRPr="0091353B">
              <w:rPr>
                <w:rFonts w:ascii="Times New Roman" w:eastAsia="Times New Roman" w:hAnsi="Times New Roman" w:cs="Times New Roman"/>
                <w:kern w:val="0"/>
                <w:sz w:val="27"/>
                <w:szCs w:val="27"/>
                <w:lang w:eastAsia="en-GB"/>
              </w:rPr>
              <w:t>С</w:t>
            </w:r>
            <w:r w:rsidR="00B73394" w:rsidRPr="0091353B">
              <w:rPr>
                <w:rFonts w:ascii="Times New Roman" w:eastAsia="Times New Roman" w:hAnsi="Times New Roman" w:cs="Times New Roman"/>
                <w:kern w:val="0"/>
                <w:sz w:val="27"/>
                <w:szCs w:val="27"/>
                <w:lang w:eastAsia="en-GB"/>
              </w:rPr>
              <w:t>оц</w:t>
            </w:r>
            <w:r w:rsidRPr="0091353B">
              <w:rPr>
                <w:rFonts w:ascii="Times New Roman" w:eastAsia="Times New Roman" w:hAnsi="Times New Roman" w:cs="Times New Roman"/>
                <w:kern w:val="0"/>
                <w:sz w:val="27"/>
                <w:szCs w:val="27"/>
                <w:lang w:eastAsia="en-GB"/>
              </w:rPr>
              <w:t xml:space="preserve">іальні </w:t>
            </w:r>
            <w:r w:rsidR="001F7F3E" w:rsidRPr="0091353B">
              <w:rPr>
                <w:rFonts w:ascii="Times New Roman" w:eastAsia="Times New Roman" w:hAnsi="Times New Roman" w:cs="Times New Roman"/>
                <w:kern w:val="0"/>
                <w:sz w:val="27"/>
                <w:szCs w:val="27"/>
                <w:lang w:eastAsia="en-GB"/>
              </w:rPr>
              <w:t>дослідження/ОМС</w:t>
            </w:r>
          </w:p>
        </w:tc>
      </w:tr>
    </w:tbl>
    <w:p w14:paraId="1EEE894B" w14:textId="77777777" w:rsidR="005A4AA0" w:rsidRDefault="005A4AA0" w:rsidP="001F7F3E">
      <w:pPr>
        <w:spacing w:before="100" w:beforeAutospacing="1" w:after="100" w:afterAutospacing="1"/>
        <w:outlineLvl w:val="2"/>
        <w:rPr>
          <w:rFonts w:ascii="Times New Roman" w:eastAsia="Times New Roman" w:hAnsi="Times New Roman" w:cs="Times New Roman"/>
          <w:b/>
          <w:bCs/>
          <w:kern w:val="0"/>
          <w:sz w:val="28"/>
          <w:szCs w:val="28"/>
          <w:lang w:val="en-US" w:eastAsia="en-GB"/>
        </w:rPr>
      </w:pPr>
    </w:p>
    <w:p w14:paraId="0E8ACB5C" w14:textId="5895EC47" w:rsidR="001F7F3E" w:rsidRPr="00B73394" w:rsidRDefault="00CE5526" w:rsidP="001F7F3E">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3.1 </w:t>
      </w:r>
      <w:r w:rsidR="001F7F3E" w:rsidRPr="00B73394">
        <w:rPr>
          <w:rFonts w:ascii="Times New Roman" w:eastAsia="Times New Roman" w:hAnsi="Times New Roman" w:cs="Times New Roman"/>
          <w:b/>
          <w:bCs/>
          <w:kern w:val="0"/>
          <w:sz w:val="28"/>
          <w:szCs w:val="28"/>
          <w:lang w:eastAsia="en-GB"/>
        </w:rPr>
        <w:t xml:space="preserve">Урбаністичні трансформації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0B7E25EA" w14:textId="77777777" w:rsidTr="00EC06FA">
        <w:trPr>
          <w:tblHeader/>
          <w:tblCellSpacing w:w="15" w:type="dxa"/>
        </w:trPr>
        <w:tc>
          <w:tcPr>
            <w:tcW w:w="0" w:type="auto"/>
            <w:vAlign w:val="center"/>
            <w:hideMark/>
          </w:tcPr>
          <w:p w14:paraId="7DA84C3B"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3C815C09"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49B48EA0"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2ED0634C"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2D1A0FD6" w14:textId="77777777" w:rsidTr="00EC06FA">
        <w:trPr>
          <w:tblCellSpacing w:w="15" w:type="dxa"/>
        </w:trPr>
        <w:tc>
          <w:tcPr>
            <w:tcW w:w="0" w:type="auto"/>
            <w:vAlign w:val="center"/>
            <w:hideMark/>
          </w:tcPr>
          <w:p w14:paraId="01814A8B"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У1</w:t>
            </w:r>
          </w:p>
        </w:tc>
        <w:tc>
          <w:tcPr>
            <w:tcW w:w="0" w:type="auto"/>
            <w:vAlign w:val="center"/>
            <w:hideMark/>
          </w:tcPr>
          <w:p w14:paraId="58156361" w14:textId="77777777" w:rsidR="001F7F3E"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Площа оновлених/реабілітованих публічних просторів у кварталі</w:t>
            </w:r>
          </w:p>
        </w:tc>
        <w:tc>
          <w:tcPr>
            <w:tcW w:w="0" w:type="auto"/>
            <w:vAlign w:val="center"/>
            <w:hideMark/>
          </w:tcPr>
          <w:p w14:paraId="47925283"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м²/га</w:t>
            </w:r>
          </w:p>
        </w:tc>
        <w:tc>
          <w:tcPr>
            <w:tcW w:w="0" w:type="auto"/>
            <w:vAlign w:val="center"/>
            <w:hideMark/>
          </w:tcPr>
          <w:p w14:paraId="53743B76"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r>
      <w:tr w:rsidR="001F7F3E" w:rsidRPr="00B73394" w14:paraId="12F55B73" w14:textId="77777777" w:rsidTr="00EC06FA">
        <w:trPr>
          <w:tblCellSpacing w:w="15" w:type="dxa"/>
        </w:trPr>
        <w:tc>
          <w:tcPr>
            <w:tcW w:w="0" w:type="auto"/>
            <w:vAlign w:val="center"/>
            <w:hideMark/>
          </w:tcPr>
          <w:p w14:paraId="5BDE42C8"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У2</w:t>
            </w:r>
          </w:p>
        </w:tc>
        <w:tc>
          <w:tcPr>
            <w:tcW w:w="0" w:type="auto"/>
            <w:vAlign w:val="center"/>
            <w:hideMark/>
          </w:tcPr>
          <w:p w14:paraId="78B4DBC7" w14:textId="77777777" w:rsidR="001F7F3E"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Кількість відкритих/упорядкованих внутрішніх дворів і проходів</w:t>
            </w:r>
          </w:p>
        </w:tc>
        <w:tc>
          <w:tcPr>
            <w:tcW w:w="0" w:type="auto"/>
            <w:vAlign w:val="center"/>
            <w:hideMark/>
          </w:tcPr>
          <w:p w14:paraId="4D605B6D"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шт</w:t>
            </w:r>
          </w:p>
        </w:tc>
        <w:tc>
          <w:tcPr>
            <w:tcW w:w="0" w:type="auto"/>
            <w:vAlign w:val="center"/>
            <w:hideMark/>
          </w:tcPr>
          <w:p w14:paraId="04A0414A"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r>
      <w:tr w:rsidR="001F7F3E" w:rsidRPr="00B73394" w14:paraId="4778A70D" w14:textId="77777777" w:rsidTr="00EC06FA">
        <w:trPr>
          <w:tblCellSpacing w:w="15" w:type="dxa"/>
        </w:trPr>
        <w:tc>
          <w:tcPr>
            <w:tcW w:w="0" w:type="auto"/>
            <w:vAlign w:val="center"/>
            <w:hideMark/>
          </w:tcPr>
          <w:p w14:paraId="69C1FAA8"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У3</w:t>
            </w:r>
          </w:p>
        </w:tc>
        <w:tc>
          <w:tcPr>
            <w:tcW w:w="0" w:type="auto"/>
            <w:vAlign w:val="center"/>
            <w:hideMark/>
          </w:tcPr>
          <w:p w14:paraId="51B9DB7E" w14:textId="77777777" w:rsidR="001F7F3E"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 xml:space="preserve">Прийнятий і впроваджений </w:t>
            </w:r>
            <w:r w:rsidRPr="00A96CBD">
              <w:rPr>
                <w:rFonts w:ascii="Times New Roman" w:eastAsia="Times New Roman" w:hAnsi="Times New Roman" w:cs="Times New Roman"/>
                <w:bCs/>
                <w:kern w:val="0"/>
                <w:sz w:val="27"/>
                <w:szCs w:val="27"/>
                <w:lang w:eastAsia="en-GB"/>
              </w:rPr>
              <w:t>дизайн-код/регламенти</w:t>
            </w:r>
            <w:r w:rsidRPr="00A96CBD">
              <w:rPr>
                <w:rFonts w:ascii="Times New Roman" w:eastAsia="Times New Roman" w:hAnsi="Times New Roman" w:cs="Times New Roman"/>
                <w:kern w:val="0"/>
                <w:sz w:val="27"/>
                <w:szCs w:val="27"/>
                <w:lang w:eastAsia="en-GB"/>
              </w:rPr>
              <w:t xml:space="preserve"> (факт + ступінь впровадження)</w:t>
            </w:r>
          </w:p>
        </w:tc>
        <w:tc>
          <w:tcPr>
            <w:tcW w:w="0" w:type="auto"/>
            <w:vAlign w:val="center"/>
            <w:hideMark/>
          </w:tcPr>
          <w:p w14:paraId="62265028"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так/%,</w:t>
            </w:r>
          </w:p>
        </w:tc>
        <w:tc>
          <w:tcPr>
            <w:tcW w:w="0" w:type="auto"/>
            <w:vAlign w:val="center"/>
            <w:hideMark/>
          </w:tcPr>
          <w:p w14:paraId="72DDF122"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виконання</w:t>
            </w:r>
          </w:p>
        </w:tc>
      </w:tr>
      <w:tr w:rsidR="001F7F3E" w:rsidRPr="00B73394" w14:paraId="64C672D5" w14:textId="77777777" w:rsidTr="00EC06FA">
        <w:trPr>
          <w:tblCellSpacing w:w="15" w:type="dxa"/>
        </w:trPr>
        <w:tc>
          <w:tcPr>
            <w:tcW w:w="0" w:type="auto"/>
            <w:vAlign w:val="center"/>
            <w:hideMark/>
          </w:tcPr>
          <w:p w14:paraId="7AAD87BE"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У4</w:t>
            </w:r>
          </w:p>
        </w:tc>
        <w:tc>
          <w:tcPr>
            <w:tcW w:w="0" w:type="auto"/>
            <w:vAlign w:val="center"/>
            <w:hideMark/>
          </w:tcPr>
          <w:p w14:paraId="6E3D850C" w14:textId="77777777" w:rsidR="001F7F3E"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Частка фасадів на ключових вулицях, що приведені до стандартів утримання/вигляду</w:t>
            </w:r>
          </w:p>
        </w:tc>
        <w:tc>
          <w:tcPr>
            <w:tcW w:w="0" w:type="auto"/>
            <w:vAlign w:val="center"/>
            <w:hideMark/>
          </w:tcPr>
          <w:p w14:paraId="49261552"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w:t>
            </w:r>
          </w:p>
        </w:tc>
        <w:tc>
          <w:tcPr>
            <w:tcW w:w="0" w:type="auto"/>
            <w:vAlign w:val="center"/>
            <w:hideMark/>
          </w:tcPr>
          <w:p w14:paraId="550CBD49"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r>
      <w:tr w:rsidR="001F7F3E" w:rsidRPr="00B73394" w14:paraId="2F887CD5" w14:textId="77777777" w:rsidTr="00EC06FA">
        <w:trPr>
          <w:tblCellSpacing w:w="15" w:type="dxa"/>
        </w:trPr>
        <w:tc>
          <w:tcPr>
            <w:tcW w:w="0" w:type="auto"/>
            <w:vAlign w:val="center"/>
            <w:hideMark/>
          </w:tcPr>
          <w:p w14:paraId="2C304300"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У5</w:t>
            </w:r>
          </w:p>
        </w:tc>
        <w:tc>
          <w:tcPr>
            <w:tcW w:w="0" w:type="auto"/>
            <w:vAlign w:val="center"/>
            <w:hideMark/>
          </w:tcPr>
          <w:p w14:paraId="333B7DB1" w14:textId="77777777" w:rsidR="00CE5526"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Кількість виявлених/усунених порушень режимів використання історичного а</w:t>
            </w:r>
          </w:p>
          <w:p w14:paraId="780123BC" w14:textId="77777777" w:rsidR="00CE5526" w:rsidRPr="00A96CBD" w:rsidRDefault="00CE5526" w:rsidP="00A96CBD">
            <w:pPr>
              <w:jc w:val="both"/>
              <w:rPr>
                <w:rFonts w:ascii="Times New Roman" w:eastAsia="Times New Roman" w:hAnsi="Times New Roman" w:cs="Times New Roman"/>
                <w:kern w:val="0"/>
                <w:sz w:val="27"/>
                <w:szCs w:val="27"/>
                <w:lang w:eastAsia="en-GB"/>
              </w:rPr>
            </w:pPr>
          </w:p>
          <w:p w14:paraId="528726DF" w14:textId="173C1BBF" w:rsidR="001F7F3E" w:rsidRPr="00A96CBD" w:rsidRDefault="001F7F3E" w:rsidP="00A96CBD">
            <w:pPr>
              <w:jc w:val="both"/>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реалу</w:t>
            </w:r>
          </w:p>
        </w:tc>
        <w:tc>
          <w:tcPr>
            <w:tcW w:w="0" w:type="auto"/>
            <w:vAlign w:val="center"/>
            <w:hideMark/>
          </w:tcPr>
          <w:p w14:paraId="25EB2AFB"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шт</w:t>
            </w:r>
          </w:p>
        </w:tc>
        <w:tc>
          <w:tcPr>
            <w:tcW w:w="0" w:type="auto"/>
            <w:vAlign w:val="center"/>
            <w:hideMark/>
          </w:tcPr>
          <w:p w14:paraId="49DC9D39" w14:textId="77777777" w:rsidR="001F7F3E" w:rsidRPr="00A96CBD" w:rsidRDefault="001F7F3E" w:rsidP="00CE5526">
            <w:pPr>
              <w:jc w:val="center"/>
              <w:rPr>
                <w:rFonts w:ascii="Times New Roman" w:eastAsia="Times New Roman" w:hAnsi="Times New Roman" w:cs="Times New Roman"/>
                <w:kern w:val="0"/>
                <w:sz w:val="27"/>
                <w:szCs w:val="27"/>
                <w:lang w:eastAsia="en-GB"/>
              </w:rPr>
            </w:pPr>
            <w:r w:rsidRPr="00A96CBD">
              <w:rPr>
                <w:rFonts w:ascii="Times New Roman" w:eastAsia="Times New Roman" w:hAnsi="Times New Roman" w:cs="Times New Roman"/>
                <w:kern w:val="0"/>
                <w:sz w:val="27"/>
                <w:szCs w:val="27"/>
                <w:lang w:eastAsia="en-GB"/>
              </w:rPr>
              <w:t>результат</w:t>
            </w:r>
          </w:p>
        </w:tc>
      </w:tr>
    </w:tbl>
    <w:p w14:paraId="2229CB27" w14:textId="79F64C26" w:rsidR="001F7F3E" w:rsidRPr="00B73394" w:rsidRDefault="006553F5" w:rsidP="00A96CBD">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3.2 </w:t>
      </w:r>
      <w:r w:rsidR="001F7F3E" w:rsidRPr="00B73394">
        <w:rPr>
          <w:rFonts w:ascii="Times New Roman" w:eastAsia="Times New Roman" w:hAnsi="Times New Roman" w:cs="Times New Roman"/>
          <w:b/>
          <w:bCs/>
          <w:kern w:val="0"/>
          <w:sz w:val="28"/>
          <w:szCs w:val="28"/>
          <w:lang w:eastAsia="en-GB"/>
        </w:rPr>
        <w:t>Туризм та подієвість</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376C9A6D" w14:textId="77777777" w:rsidTr="00EC06FA">
        <w:trPr>
          <w:tblHeader/>
          <w:tblCellSpacing w:w="15" w:type="dxa"/>
          <w:jc w:val="center"/>
        </w:trPr>
        <w:tc>
          <w:tcPr>
            <w:tcW w:w="0" w:type="auto"/>
            <w:vAlign w:val="center"/>
            <w:hideMark/>
          </w:tcPr>
          <w:p w14:paraId="38634D7E"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54A0A8B3"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3274B145"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41C18087"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6B63194F" w14:textId="77777777" w:rsidTr="00EC06FA">
        <w:trPr>
          <w:tblCellSpacing w:w="15" w:type="dxa"/>
          <w:jc w:val="center"/>
        </w:trPr>
        <w:tc>
          <w:tcPr>
            <w:tcW w:w="0" w:type="auto"/>
            <w:vAlign w:val="center"/>
            <w:hideMark/>
          </w:tcPr>
          <w:p w14:paraId="5C6D2A34"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T1</w:t>
            </w:r>
          </w:p>
        </w:tc>
        <w:tc>
          <w:tcPr>
            <w:tcW w:w="0" w:type="auto"/>
            <w:vAlign w:val="center"/>
            <w:hideMark/>
          </w:tcPr>
          <w:p w14:paraId="62F8E83A" w14:textId="77777777" w:rsidR="001F7F3E" w:rsidRPr="00826DF1" w:rsidRDefault="001F7F3E" w:rsidP="00826DF1">
            <w:pPr>
              <w:jc w:val="both"/>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Відвідуваність ключових туристичних об’єктів кварталу (сума/пооб’єктно)</w:t>
            </w:r>
          </w:p>
        </w:tc>
        <w:tc>
          <w:tcPr>
            <w:tcW w:w="0" w:type="auto"/>
            <w:vAlign w:val="center"/>
            <w:hideMark/>
          </w:tcPr>
          <w:p w14:paraId="01F1E306"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осіб/рік</w:t>
            </w:r>
          </w:p>
        </w:tc>
        <w:tc>
          <w:tcPr>
            <w:tcW w:w="0" w:type="auto"/>
            <w:vAlign w:val="center"/>
            <w:hideMark/>
          </w:tcPr>
          <w:p w14:paraId="379F0A83"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результат</w:t>
            </w:r>
          </w:p>
        </w:tc>
      </w:tr>
      <w:tr w:rsidR="001F7F3E" w:rsidRPr="00B73394" w14:paraId="6568E244" w14:textId="77777777" w:rsidTr="00EC06FA">
        <w:trPr>
          <w:tblCellSpacing w:w="15" w:type="dxa"/>
          <w:jc w:val="center"/>
        </w:trPr>
        <w:tc>
          <w:tcPr>
            <w:tcW w:w="0" w:type="auto"/>
            <w:vAlign w:val="center"/>
            <w:hideMark/>
          </w:tcPr>
          <w:p w14:paraId="53CED4BF"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T2</w:t>
            </w:r>
          </w:p>
        </w:tc>
        <w:tc>
          <w:tcPr>
            <w:tcW w:w="0" w:type="auto"/>
            <w:vAlign w:val="center"/>
            <w:hideMark/>
          </w:tcPr>
          <w:p w14:paraId="40C4968D" w14:textId="77777777" w:rsidR="001F7F3E" w:rsidRPr="00826DF1" w:rsidRDefault="001F7F3E" w:rsidP="00826DF1">
            <w:pPr>
              <w:jc w:val="both"/>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Туристичний збір/надходження, пов’язані з перебуванням у місті</w:t>
            </w:r>
          </w:p>
        </w:tc>
        <w:tc>
          <w:tcPr>
            <w:tcW w:w="0" w:type="auto"/>
            <w:vAlign w:val="center"/>
            <w:hideMark/>
          </w:tcPr>
          <w:p w14:paraId="50D08008"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грн/рік</w:t>
            </w:r>
          </w:p>
        </w:tc>
        <w:tc>
          <w:tcPr>
            <w:tcW w:w="0" w:type="auto"/>
            <w:vAlign w:val="center"/>
            <w:hideMark/>
          </w:tcPr>
          <w:p w14:paraId="69CC8074"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результат</w:t>
            </w:r>
          </w:p>
        </w:tc>
      </w:tr>
      <w:tr w:rsidR="001F7F3E" w:rsidRPr="00B73394" w14:paraId="2D17DD92" w14:textId="77777777" w:rsidTr="00EC06FA">
        <w:trPr>
          <w:tblCellSpacing w:w="15" w:type="dxa"/>
          <w:jc w:val="center"/>
        </w:trPr>
        <w:tc>
          <w:tcPr>
            <w:tcW w:w="0" w:type="auto"/>
            <w:vAlign w:val="center"/>
            <w:hideMark/>
          </w:tcPr>
          <w:p w14:paraId="03BD3BC6"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T3</w:t>
            </w:r>
          </w:p>
        </w:tc>
        <w:tc>
          <w:tcPr>
            <w:tcW w:w="0" w:type="auto"/>
            <w:vAlign w:val="center"/>
            <w:hideMark/>
          </w:tcPr>
          <w:p w14:paraId="0DAAD215" w14:textId="77777777" w:rsidR="001F7F3E" w:rsidRPr="00826DF1" w:rsidRDefault="001F7F3E" w:rsidP="00826DF1">
            <w:pPr>
              <w:jc w:val="both"/>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Кількість подій у кварталі за календарем (культурні/освітні/ярмарки)</w:t>
            </w:r>
          </w:p>
        </w:tc>
        <w:tc>
          <w:tcPr>
            <w:tcW w:w="0" w:type="auto"/>
            <w:vAlign w:val="center"/>
            <w:hideMark/>
          </w:tcPr>
          <w:p w14:paraId="6D4A171D"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шт/рік</w:t>
            </w:r>
          </w:p>
        </w:tc>
        <w:tc>
          <w:tcPr>
            <w:tcW w:w="0" w:type="auto"/>
            <w:vAlign w:val="center"/>
            <w:hideMark/>
          </w:tcPr>
          <w:p w14:paraId="4E65A92C"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виконання</w:t>
            </w:r>
          </w:p>
        </w:tc>
      </w:tr>
      <w:tr w:rsidR="001F7F3E" w:rsidRPr="00B73394" w14:paraId="288E66EE" w14:textId="77777777" w:rsidTr="00BB5B2F">
        <w:trPr>
          <w:trHeight w:val="647"/>
          <w:tblCellSpacing w:w="15" w:type="dxa"/>
          <w:jc w:val="center"/>
        </w:trPr>
        <w:tc>
          <w:tcPr>
            <w:tcW w:w="0" w:type="auto"/>
            <w:vAlign w:val="center"/>
            <w:hideMark/>
          </w:tcPr>
          <w:p w14:paraId="079BE2B0"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T4</w:t>
            </w:r>
          </w:p>
        </w:tc>
        <w:tc>
          <w:tcPr>
            <w:tcW w:w="0" w:type="auto"/>
            <w:vAlign w:val="center"/>
            <w:hideMark/>
          </w:tcPr>
          <w:p w14:paraId="025439B5" w14:textId="617FD867" w:rsidR="001F7F3E" w:rsidRPr="00826DF1" w:rsidRDefault="001F7F3E" w:rsidP="00826DF1">
            <w:pPr>
              <w:jc w:val="both"/>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Частка об’єктів, доступн</w:t>
            </w:r>
            <w:r w:rsidR="009D512E" w:rsidRPr="00826DF1">
              <w:rPr>
                <w:rFonts w:ascii="Times New Roman" w:eastAsia="Times New Roman" w:hAnsi="Times New Roman" w:cs="Times New Roman"/>
                <w:kern w:val="0"/>
                <w:sz w:val="27"/>
                <w:szCs w:val="27"/>
                <w:lang w:eastAsia="en-GB"/>
              </w:rPr>
              <w:t xml:space="preserve">их за стабільним графіком </w:t>
            </w:r>
          </w:p>
        </w:tc>
        <w:tc>
          <w:tcPr>
            <w:tcW w:w="0" w:type="auto"/>
            <w:vAlign w:val="center"/>
            <w:hideMark/>
          </w:tcPr>
          <w:p w14:paraId="743677F8"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w:t>
            </w:r>
          </w:p>
        </w:tc>
        <w:tc>
          <w:tcPr>
            <w:tcW w:w="0" w:type="auto"/>
            <w:vAlign w:val="center"/>
            <w:hideMark/>
          </w:tcPr>
          <w:p w14:paraId="68A54D2B"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результат</w:t>
            </w:r>
          </w:p>
        </w:tc>
      </w:tr>
      <w:tr w:rsidR="001F7F3E" w:rsidRPr="00B73394" w14:paraId="6792A119" w14:textId="77777777" w:rsidTr="00EC06FA">
        <w:trPr>
          <w:tblCellSpacing w:w="15" w:type="dxa"/>
          <w:jc w:val="center"/>
        </w:trPr>
        <w:tc>
          <w:tcPr>
            <w:tcW w:w="0" w:type="auto"/>
            <w:vAlign w:val="center"/>
            <w:hideMark/>
          </w:tcPr>
          <w:p w14:paraId="7A0F790C"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T5</w:t>
            </w:r>
          </w:p>
        </w:tc>
        <w:tc>
          <w:tcPr>
            <w:tcW w:w="0" w:type="auto"/>
            <w:vAlign w:val="center"/>
            <w:hideMark/>
          </w:tcPr>
          <w:p w14:paraId="3EA3B13A" w14:textId="77777777" w:rsidR="001F7F3E" w:rsidRPr="00826DF1" w:rsidRDefault="001F7F3E" w:rsidP="00826DF1">
            <w:pPr>
              <w:jc w:val="both"/>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Кількість елементів цифрової навігації (QR, маршрути, AR-точки)</w:t>
            </w:r>
          </w:p>
        </w:tc>
        <w:tc>
          <w:tcPr>
            <w:tcW w:w="0" w:type="auto"/>
            <w:vAlign w:val="center"/>
            <w:hideMark/>
          </w:tcPr>
          <w:p w14:paraId="28D2DF41"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шт</w:t>
            </w:r>
          </w:p>
        </w:tc>
        <w:tc>
          <w:tcPr>
            <w:tcW w:w="0" w:type="auto"/>
            <w:vAlign w:val="center"/>
            <w:hideMark/>
          </w:tcPr>
          <w:p w14:paraId="3CCB8AA5" w14:textId="77777777" w:rsidR="001F7F3E" w:rsidRPr="00826DF1" w:rsidRDefault="001F7F3E" w:rsidP="00826DF1">
            <w:pPr>
              <w:jc w:val="center"/>
              <w:rPr>
                <w:rFonts w:ascii="Times New Roman" w:eastAsia="Times New Roman" w:hAnsi="Times New Roman" w:cs="Times New Roman"/>
                <w:kern w:val="0"/>
                <w:sz w:val="27"/>
                <w:szCs w:val="27"/>
                <w:lang w:eastAsia="en-GB"/>
              </w:rPr>
            </w:pPr>
            <w:r w:rsidRPr="00826DF1">
              <w:rPr>
                <w:rFonts w:ascii="Times New Roman" w:eastAsia="Times New Roman" w:hAnsi="Times New Roman" w:cs="Times New Roman"/>
                <w:kern w:val="0"/>
                <w:sz w:val="27"/>
                <w:szCs w:val="27"/>
                <w:lang w:eastAsia="en-GB"/>
              </w:rPr>
              <w:t>виконання</w:t>
            </w:r>
          </w:p>
        </w:tc>
      </w:tr>
    </w:tbl>
    <w:p w14:paraId="7F3B2F05" w14:textId="1C209439" w:rsidR="001F7F3E" w:rsidRPr="00B73394" w:rsidRDefault="001F7F3E" w:rsidP="004D6858">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w:t>
      </w:r>
      <w:r w:rsidR="006553F5" w:rsidRPr="00B73394">
        <w:rPr>
          <w:rFonts w:ascii="Times New Roman" w:eastAsia="Times New Roman" w:hAnsi="Times New Roman" w:cs="Times New Roman"/>
          <w:b/>
          <w:bCs/>
          <w:kern w:val="0"/>
          <w:sz w:val="28"/>
          <w:szCs w:val="28"/>
          <w:lang w:eastAsia="en-GB"/>
        </w:rPr>
        <w:t>.3 </w:t>
      </w:r>
      <w:r w:rsidRPr="00B73394">
        <w:rPr>
          <w:rFonts w:ascii="Times New Roman" w:eastAsia="Times New Roman" w:hAnsi="Times New Roman" w:cs="Times New Roman"/>
          <w:b/>
          <w:bCs/>
          <w:kern w:val="0"/>
          <w:sz w:val="28"/>
          <w:szCs w:val="28"/>
          <w:lang w:eastAsia="en-GB"/>
        </w:rPr>
        <w:t>Культурна спадщина (реставрація/документація/музеєфікація)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1EAE6E6D" w14:textId="77777777" w:rsidTr="00EC06FA">
        <w:trPr>
          <w:tblHeader/>
          <w:tblCellSpacing w:w="15" w:type="dxa"/>
        </w:trPr>
        <w:tc>
          <w:tcPr>
            <w:tcW w:w="0" w:type="auto"/>
            <w:vAlign w:val="center"/>
            <w:hideMark/>
          </w:tcPr>
          <w:p w14:paraId="1C87C516"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1FA0909F"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6DD8DD01"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33A366E0"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06C2EE66" w14:textId="77777777" w:rsidTr="00EC06FA">
        <w:trPr>
          <w:tblCellSpacing w:w="15" w:type="dxa"/>
        </w:trPr>
        <w:tc>
          <w:tcPr>
            <w:tcW w:w="0" w:type="auto"/>
            <w:vAlign w:val="center"/>
            <w:hideMark/>
          </w:tcPr>
          <w:p w14:paraId="24CF1747" w14:textId="77777777" w:rsidR="001F7F3E" w:rsidRPr="00B83D8D" w:rsidRDefault="001F7F3E" w:rsidP="00954EE2">
            <w:pPr>
              <w:rPr>
                <w:rFonts w:ascii="Times New Roman" w:eastAsia="Times New Roman" w:hAnsi="Times New Roman" w:cs="Times New Roman"/>
                <w:kern w:val="0"/>
                <w:sz w:val="27"/>
                <w:szCs w:val="27"/>
                <w:lang w:eastAsia="en-GB"/>
              </w:rPr>
            </w:pPr>
            <w:r w:rsidRPr="00B83D8D">
              <w:rPr>
                <w:rFonts w:ascii="Times New Roman" w:eastAsia="Times New Roman" w:hAnsi="Times New Roman" w:cs="Times New Roman"/>
                <w:kern w:val="0"/>
                <w:sz w:val="27"/>
                <w:szCs w:val="27"/>
                <w:lang w:eastAsia="en-GB"/>
              </w:rPr>
              <w:t>К1</w:t>
            </w:r>
          </w:p>
        </w:tc>
        <w:tc>
          <w:tcPr>
            <w:tcW w:w="0" w:type="auto"/>
            <w:vAlign w:val="center"/>
            <w:hideMark/>
          </w:tcPr>
          <w:p w14:paraId="37BCC3CE" w14:textId="77777777" w:rsidR="001F7F3E" w:rsidRPr="00B83D8D" w:rsidRDefault="001F7F3E" w:rsidP="00EF30B8">
            <w:pPr>
              <w:jc w:val="both"/>
              <w:rPr>
                <w:rFonts w:ascii="Times New Roman" w:eastAsia="Times New Roman" w:hAnsi="Times New Roman" w:cs="Times New Roman"/>
                <w:kern w:val="0"/>
                <w:sz w:val="27"/>
                <w:szCs w:val="27"/>
                <w:lang w:eastAsia="en-GB"/>
              </w:rPr>
            </w:pPr>
            <w:r w:rsidRPr="00B83D8D">
              <w:rPr>
                <w:rFonts w:ascii="Times New Roman" w:eastAsia="Times New Roman" w:hAnsi="Times New Roman" w:cs="Times New Roman"/>
                <w:kern w:val="0"/>
                <w:sz w:val="27"/>
                <w:szCs w:val="27"/>
                <w:lang w:eastAsia="en-GB"/>
              </w:rPr>
              <w:t>Частка об’єктів спадщини з повним пакетом документації (охоронні/земля/ПКД)</w:t>
            </w:r>
          </w:p>
        </w:tc>
        <w:tc>
          <w:tcPr>
            <w:tcW w:w="0" w:type="auto"/>
            <w:vAlign w:val="center"/>
            <w:hideMark/>
          </w:tcPr>
          <w:p w14:paraId="5FB07479" w14:textId="77777777" w:rsidR="001F7F3E" w:rsidRPr="00B83D8D" w:rsidRDefault="001F7F3E" w:rsidP="0039130B">
            <w:pPr>
              <w:jc w:val="center"/>
              <w:rPr>
                <w:rFonts w:ascii="Times New Roman" w:eastAsia="Times New Roman" w:hAnsi="Times New Roman" w:cs="Times New Roman"/>
                <w:kern w:val="0"/>
                <w:sz w:val="27"/>
                <w:szCs w:val="27"/>
                <w:lang w:eastAsia="en-GB"/>
              </w:rPr>
            </w:pPr>
            <w:r w:rsidRPr="00B83D8D">
              <w:rPr>
                <w:rFonts w:ascii="Times New Roman" w:eastAsia="Times New Roman" w:hAnsi="Times New Roman" w:cs="Times New Roman"/>
                <w:kern w:val="0"/>
                <w:sz w:val="27"/>
                <w:szCs w:val="27"/>
                <w:lang w:eastAsia="en-GB"/>
              </w:rPr>
              <w:t>%</w:t>
            </w:r>
          </w:p>
        </w:tc>
        <w:tc>
          <w:tcPr>
            <w:tcW w:w="0" w:type="auto"/>
            <w:vAlign w:val="center"/>
            <w:hideMark/>
          </w:tcPr>
          <w:p w14:paraId="0F714078" w14:textId="77777777" w:rsidR="001F7F3E" w:rsidRPr="00B83D8D" w:rsidRDefault="001F7F3E" w:rsidP="00EF30B8">
            <w:pPr>
              <w:jc w:val="both"/>
              <w:rPr>
                <w:rFonts w:ascii="Times New Roman" w:eastAsia="Times New Roman" w:hAnsi="Times New Roman" w:cs="Times New Roman"/>
                <w:kern w:val="0"/>
                <w:sz w:val="27"/>
                <w:szCs w:val="27"/>
                <w:lang w:eastAsia="en-GB"/>
              </w:rPr>
            </w:pPr>
            <w:r w:rsidRPr="00B83D8D">
              <w:rPr>
                <w:rFonts w:ascii="Times New Roman" w:eastAsia="Times New Roman" w:hAnsi="Times New Roman" w:cs="Times New Roman"/>
                <w:kern w:val="0"/>
                <w:sz w:val="27"/>
                <w:szCs w:val="27"/>
                <w:lang w:eastAsia="en-GB"/>
              </w:rPr>
              <w:t>виконання</w:t>
            </w:r>
          </w:p>
        </w:tc>
      </w:tr>
      <w:tr w:rsidR="001F7F3E" w:rsidRPr="00B73394" w14:paraId="4C082683" w14:textId="77777777" w:rsidTr="00EC06FA">
        <w:trPr>
          <w:tblCellSpacing w:w="15" w:type="dxa"/>
        </w:trPr>
        <w:tc>
          <w:tcPr>
            <w:tcW w:w="0" w:type="auto"/>
            <w:vAlign w:val="center"/>
            <w:hideMark/>
          </w:tcPr>
          <w:p w14:paraId="7F40785F"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К2</w:t>
            </w:r>
          </w:p>
        </w:tc>
        <w:tc>
          <w:tcPr>
            <w:tcW w:w="0" w:type="auto"/>
            <w:vAlign w:val="center"/>
            <w:hideMark/>
          </w:tcPr>
          <w:p w14:paraId="6756D2FD"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 xml:space="preserve">Кількість завершених реставрацій/протиаварійних робіт </w:t>
            </w:r>
            <w:r w:rsidRPr="0039130B">
              <w:rPr>
                <w:rFonts w:ascii="Times New Roman" w:eastAsia="Times New Roman" w:hAnsi="Times New Roman" w:cs="Times New Roman"/>
                <w:kern w:val="0"/>
                <w:sz w:val="27"/>
                <w:szCs w:val="27"/>
                <w:lang w:eastAsia="en-GB"/>
              </w:rPr>
              <w:lastRenderedPageBreak/>
              <w:t>(пооб’єктно)</w:t>
            </w:r>
          </w:p>
        </w:tc>
        <w:tc>
          <w:tcPr>
            <w:tcW w:w="0" w:type="auto"/>
            <w:vAlign w:val="center"/>
            <w:hideMark/>
          </w:tcPr>
          <w:p w14:paraId="08E92521"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lastRenderedPageBreak/>
              <w:t>шт/рік</w:t>
            </w:r>
          </w:p>
        </w:tc>
        <w:tc>
          <w:tcPr>
            <w:tcW w:w="0" w:type="auto"/>
            <w:vAlign w:val="center"/>
            <w:hideMark/>
          </w:tcPr>
          <w:p w14:paraId="73422812"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22082589" w14:textId="77777777" w:rsidTr="00EC06FA">
        <w:trPr>
          <w:tblCellSpacing w:w="15" w:type="dxa"/>
        </w:trPr>
        <w:tc>
          <w:tcPr>
            <w:tcW w:w="0" w:type="auto"/>
            <w:vAlign w:val="center"/>
            <w:hideMark/>
          </w:tcPr>
          <w:p w14:paraId="6FBA3FB0"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К3</w:t>
            </w:r>
          </w:p>
        </w:tc>
        <w:tc>
          <w:tcPr>
            <w:tcW w:w="0" w:type="auto"/>
            <w:vAlign w:val="center"/>
            <w:hideMark/>
          </w:tcPr>
          <w:p w14:paraId="572A2372"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Обсяг фінансування робіт зі збереження спадщини (місто+партнери)</w:t>
            </w:r>
          </w:p>
        </w:tc>
        <w:tc>
          <w:tcPr>
            <w:tcW w:w="0" w:type="auto"/>
            <w:vAlign w:val="center"/>
            <w:hideMark/>
          </w:tcPr>
          <w:p w14:paraId="069EA475"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грн/рік</w:t>
            </w:r>
          </w:p>
        </w:tc>
        <w:tc>
          <w:tcPr>
            <w:tcW w:w="0" w:type="auto"/>
            <w:vAlign w:val="center"/>
            <w:hideMark/>
          </w:tcPr>
          <w:p w14:paraId="0F17E064"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5A49A995" w14:textId="77777777" w:rsidTr="00EC06FA">
        <w:trPr>
          <w:tblCellSpacing w:w="15" w:type="dxa"/>
        </w:trPr>
        <w:tc>
          <w:tcPr>
            <w:tcW w:w="0" w:type="auto"/>
            <w:vAlign w:val="center"/>
            <w:hideMark/>
          </w:tcPr>
          <w:p w14:paraId="2D94BE01"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К4</w:t>
            </w:r>
          </w:p>
        </w:tc>
        <w:tc>
          <w:tcPr>
            <w:tcW w:w="0" w:type="auto"/>
            <w:vAlign w:val="center"/>
            <w:hideMark/>
          </w:tcPr>
          <w:p w14:paraId="3E49FFE9"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музеєфікованих/інтерпретованих локацій (стенди, трасування, експозиції)</w:t>
            </w:r>
          </w:p>
        </w:tc>
        <w:tc>
          <w:tcPr>
            <w:tcW w:w="0" w:type="auto"/>
            <w:vAlign w:val="center"/>
            <w:hideMark/>
          </w:tcPr>
          <w:p w14:paraId="37EB556D"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w:t>
            </w:r>
          </w:p>
        </w:tc>
        <w:tc>
          <w:tcPr>
            <w:tcW w:w="0" w:type="auto"/>
            <w:vAlign w:val="center"/>
            <w:hideMark/>
          </w:tcPr>
          <w:p w14:paraId="5A3910E3"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056D241D" w14:textId="77777777" w:rsidTr="00EC06FA">
        <w:trPr>
          <w:tblCellSpacing w:w="15" w:type="dxa"/>
        </w:trPr>
        <w:tc>
          <w:tcPr>
            <w:tcW w:w="0" w:type="auto"/>
            <w:vAlign w:val="center"/>
            <w:hideMark/>
          </w:tcPr>
          <w:p w14:paraId="56FBA027"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К5</w:t>
            </w:r>
          </w:p>
        </w:tc>
        <w:tc>
          <w:tcPr>
            <w:tcW w:w="0" w:type="auto"/>
            <w:vAlign w:val="center"/>
            <w:hideMark/>
          </w:tcPr>
          <w:p w14:paraId="0E3BEF02"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Середній строк проходження погоджень/дозвільних процедур по ключових проєктах (для управлінської оптимізації)</w:t>
            </w:r>
          </w:p>
        </w:tc>
        <w:tc>
          <w:tcPr>
            <w:tcW w:w="0" w:type="auto"/>
            <w:vAlign w:val="center"/>
            <w:hideMark/>
          </w:tcPr>
          <w:p w14:paraId="2C4CD65A"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днів</w:t>
            </w:r>
          </w:p>
        </w:tc>
        <w:tc>
          <w:tcPr>
            <w:tcW w:w="0" w:type="auto"/>
            <w:vAlign w:val="center"/>
            <w:hideMark/>
          </w:tcPr>
          <w:p w14:paraId="1AC7FE22"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bl>
    <w:p w14:paraId="470F2422" w14:textId="4D72DDE9" w:rsidR="001F7F3E" w:rsidRPr="00B73394" w:rsidRDefault="002D2650" w:rsidP="001F7F3E">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3.4 </w:t>
      </w:r>
      <w:r w:rsidR="001F7F3E" w:rsidRPr="00B73394">
        <w:rPr>
          <w:rFonts w:ascii="Times New Roman" w:eastAsia="Times New Roman" w:hAnsi="Times New Roman" w:cs="Times New Roman"/>
          <w:b/>
          <w:bCs/>
          <w:kern w:val="0"/>
          <w:sz w:val="28"/>
          <w:szCs w:val="28"/>
          <w:lang w:eastAsia="en-GB"/>
        </w:rPr>
        <w:t>Духовно-культурний потенціал та освіта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54E40B82" w14:textId="77777777" w:rsidTr="00EC06FA">
        <w:trPr>
          <w:tblHeader/>
          <w:tblCellSpacing w:w="15" w:type="dxa"/>
        </w:trPr>
        <w:tc>
          <w:tcPr>
            <w:tcW w:w="0" w:type="auto"/>
            <w:vAlign w:val="center"/>
            <w:hideMark/>
          </w:tcPr>
          <w:p w14:paraId="2AE9FDA6"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6DB4A637"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46596ED0"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6FFCEB84"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6B22046D" w14:textId="77777777" w:rsidTr="00EC06FA">
        <w:trPr>
          <w:tblCellSpacing w:w="15" w:type="dxa"/>
        </w:trPr>
        <w:tc>
          <w:tcPr>
            <w:tcW w:w="0" w:type="auto"/>
            <w:vAlign w:val="center"/>
            <w:hideMark/>
          </w:tcPr>
          <w:p w14:paraId="4B9A4AED"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Д1</w:t>
            </w:r>
          </w:p>
        </w:tc>
        <w:tc>
          <w:tcPr>
            <w:tcW w:w="0" w:type="auto"/>
            <w:vAlign w:val="center"/>
            <w:hideMark/>
          </w:tcPr>
          <w:p w14:paraId="7939319F"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міжконфесійних/культурних подій у сакральних просторах</w:t>
            </w:r>
          </w:p>
        </w:tc>
        <w:tc>
          <w:tcPr>
            <w:tcW w:w="0" w:type="auto"/>
            <w:vAlign w:val="center"/>
            <w:hideMark/>
          </w:tcPr>
          <w:p w14:paraId="2231A490"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шт/рік</w:t>
            </w:r>
          </w:p>
        </w:tc>
        <w:tc>
          <w:tcPr>
            <w:tcW w:w="0" w:type="auto"/>
            <w:vAlign w:val="center"/>
            <w:hideMark/>
          </w:tcPr>
          <w:p w14:paraId="6582EF45"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14801756" w14:textId="77777777" w:rsidTr="00EC06FA">
        <w:trPr>
          <w:tblCellSpacing w:w="15" w:type="dxa"/>
        </w:trPr>
        <w:tc>
          <w:tcPr>
            <w:tcW w:w="0" w:type="auto"/>
            <w:vAlign w:val="center"/>
            <w:hideMark/>
          </w:tcPr>
          <w:p w14:paraId="1310CC0D"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Д2</w:t>
            </w:r>
          </w:p>
        </w:tc>
        <w:tc>
          <w:tcPr>
            <w:tcW w:w="0" w:type="auto"/>
            <w:vAlign w:val="center"/>
            <w:hideMark/>
          </w:tcPr>
          <w:p w14:paraId="0670CB58"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учасників освітніх програм «Моє місто Луцьк» (школи/групи)</w:t>
            </w:r>
          </w:p>
        </w:tc>
        <w:tc>
          <w:tcPr>
            <w:tcW w:w="0" w:type="auto"/>
            <w:vAlign w:val="center"/>
            <w:hideMark/>
          </w:tcPr>
          <w:p w14:paraId="3035A06C"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осіб/рік</w:t>
            </w:r>
          </w:p>
        </w:tc>
        <w:tc>
          <w:tcPr>
            <w:tcW w:w="0" w:type="auto"/>
            <w:vAlign w:val="center"/>
            <w:hideMark/>
          </w:tcPr>
          <w:p w14:paraId="14582495"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6BD071D5" w14:textId="77777777" w:rsidTr="00EC06FA">
        <w:trPr>
          <w:tblCellSpacing w:w="15" w:type="dxa"/>
        </w:trPr>
        <w:tc>
          <w:tcPr>
            <w:tcW w:w="0" w:type="auto"/>
            <w:vAlign w:val="center"/>
            <w:hideMark/>
          </w:tcPr>
          <w:p w14:paraId="110C025B"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Д3</w:t>
            </w:r>
          </w:p>
        </w:tc>
        <w:tc>
          <w:tcPr>
            <w:tcW w:w="0" w:type="auto"/>
            <w:vAlign w:val="center"/>
            <w:hideMark/>
          </w:tcPr>
          <w:p w14:paraId="14C314CF"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освітніх/наукових резиденцій, літніх шкіл, публічних лекцій</w:t>
            </w:r>
          </w:p>
        </w:tc>
        <w:tc>
          <w:tcPr>
            <w:tcW w:w="0" w:type="auto"/>
            <w:vAlign w:val="center"/>
            <w:hideMark/>
          </w:tcPr>
          <w:p w14:paraId="1B020213"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шт/рік</w:t>
            </w:r>
          </w:p>
        </w:tc>
        <w:tc>
          <w:tcPr>
            <w:tcW w:w="0" w:type="auto"/>
            <w:vAlign w:val="center"/>
            <w:hideMark/>
          </w:tcPr>
          <w:p w14:paraId="37164135"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виконання</w:t>
            </w:r>
          </w:p>
        </w:tc>
      </w:tr>
      <w:tr w:rsidR="001F7F3E" w:rsidRPr="00B73394" w14:paraId="55FBED0F" w14:textId="77777777" w:rsidTr="00EC06FA">
        <w:trPr>
          <w:tblCellSpacing w:w="15" w:type="dxa"/>
        </w:trPr>
        <w:tc>
          <w:tcPr>
            <w:tcW w:w="0" w:type="auto"/>
            <w:vAlign w:val="center"/>
            <w:hideMark/>
          </w:tcPr>
          <w:p w14:paraId="36ABE194" w14:textId="77777777" w:rsidR="001F7F3E" w:rsidRPr="00B73394" w:rsidRDefault="001F7F3E" w:rsidP="00EC06FA">
            <w:pPr>
              <w:rPr>
                <w:rFonts w:ascii="Times New Roman" w:eastAsia="Times New Roman" w:hAnsi="Times New Roman" w:cs="Times New Roman"/>
                <w:kern w:val="0"/>
                <w:sz w:val="28"/>
                <w:szCs w:val="28"/>
                <w:lang w:eastAsia="en-GB"/>
              </w:rPr>
            </w:pPr>
            <w:r w:rsidRPr="00B73394">
              <w:rPr>
                <w:rFonts w:ascii="Times New Roman" w:eastAsia="Times New Roman" w:hAnsi="Times New Roman" w:cs="Times New Roman"/>
                <w:kern w:val="0"/>
                <w:sz w:val="28"/>
                <w:szCs w:val="28"/>
                <w:lang w:eastAsia="en-GB"/>
              </w:rPr>
              <w:t>Д4</w:t>
            </w:r>
          </w:p>
        </w:tc>
        <w:tc>
          <w:tcPr>
            <w:tcW w:w="0" w:type="auto"/>
            <w:vAlign w:val="center"/>
            <w:hideMark/>
          </w:tcPr>
          <w:p w14:paraId="7AF9C580"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Частка шкіл громади, охоплених програмами кварталу (екскурсії/курси)</w:t>
            </w:r>
          </w:p>
        </w:tc>
        <w:tc>
          <w:tcPr>
            <w:tcW w:w="0" w:type="auto"/>
            <w:vAlign w:val="center"/>
            <w:hideMark/>
          </w:tcPr>
          <w:p w14:paraId="5B1ABE6D"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w:t>
            </w:r>
          </w:p>
        </w:tc>
        <w:tc>
          <w:tcPr>
            <w:tcW w:w="0" w:type="auto"/>
            <w:vAlign w:val="center"/>
            <w:hideMark/>
          </w:tcPr>
          <w:p w14:paraId="2C085043" w14:textId="77777777" w:rsidR="001F7F3E" w:rsidRPr="0039130B" w:rsidRDefault="001F7F3E" w:rsidP="0039130B">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bl>
    <w:p w14:paraId="3CC246AB" w14:textId="50E8FAF4" w:rsidR="001F7F3E" w:rsidRPr="00B73394" w:rsidRDefault="002B6F88" w:rsidP="001F7F3E">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3.5 </w:t>
      </w:r>
      <w:r w:rsidR="001F7F3E" w:rsidRPr="00B73394">
        <w:rPr>
          <w:rFonts w:ascii="Times New Roman" w:eastAsia="Times New Roman" w:hAnsi="Times New Roman" w:cs="Times New Roman"/>
          <w:b/>
          <w:bCs/>
          <w:kern w:val="0"/>
          <w:sz w:val="28"/>
          <w:szCs w:val="28"/>
          <w:lang w:eastAsia="en-GB"/>
        </w:rPr>
        <w:t xml:space="preserve">Економічна спроможність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42243B7C" w14:textId="77777777" w:rsidTr="00EC06FA">
        <w:trPr>
          <w:tblHeader/>
          <w:tblCellSpacing w:w="15" w:type="dxa"/>
        </w:trPr>
        <w:tc>
          <w:tcPr>
            <w:tcW w:w="0" w:type="auto"/>
            <w:vAlign w:val="center"/>
            <w:hideMark/>
          </w:tcPr>
          <w:p w14:paraId="041DEF62"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0B752D3D"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p w14:paraId="29553E33"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p>
        </w:tc>
        <w:tc>
          <w:tcPr>
            <w:tcW w:w="0" w:type="auto"/>
            <w:vAlign w:val="center"/>
            <w:hideMark/>
          </w:tcPr>
          <w:p w14:paraId="463FF77B"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1F05F211"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3073D4A4" w14:textId="77777777" w:rsidTr="00EC06FA">
        <w:trPr>
          <w:tblCellSpacing w:w="15" w:type="dxa"/>
        </w:trPr>
        <w:tc>
          <w:tcPr>
            <w:tcW w:w="0" w:type="auto"/>
            <w:vAlign w:val="center"/>
            <w:hideMark/>
          </w:tcPr>
          <w:p w14:paraId="030ADE90" w14:textId="77777777" w:rsidR="001F7F3E" w:rsidRPr="0039130B" w:rsidRDefault="001F7F3E" w:rsidP="002B6F88">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E1</w:t>
            </w:r>
          </w:p>
        </w:tc>
        <w:tc>
          <w:tcPr>
            <w:tcW w:w="0" w:type="auto"/>
            <w:vAlign w:val="center"/>
            <w:hideMark/>
          </w:tcPr>
          <w:p w14:paraId="5308FDF9"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активних суб’єктів МСП у межах кварталу</w:t>
            </w:r>
          </w:p>
        </w:tc>
        <w:tc>
          <w:tcPr>
            <w:tcW w:w="0" w:type="auto"/>
            <w:vAlign w:val="center"/>
            <w:hideMark/>
          </w:tcPr>
          <w:p w14:paraId="1B041420"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од.</w:t>
            </w:r>
          </w:p>
        </w:tc>
        <w:tc>
          <w:tcPr>
            <w:tcW w:w="0" w:type="auto"/>
            <w:vAlign w:val="center"/>
            <w:hideMark/>
          </w:tcPr>
          <w:p w14:paraId="0684D1DE"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78C91436" w14:textId="77777777" w:rsidTr="00EC06FA">
        <w:trPr>
          <w:tblCellSpacing w:w="15" w:type="dxa"/>
        </w:trPr>
        <w:tc>
          <w:tcPr>
            <w:tcW w:w="0" w:type="auto"/>
            <w:vAlign w:val="center"/>
            <w:hideMark/>
          </w:tcPr>
          <w:p w14:paraId="66B16ABF" w14:textId="77777777" w:rsidR="001F7F3E" w:rsidRPr="0039130B" w:rsidRDefault="001F7F3E" w:rsidP="002B6F88">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E2</w:t>
            </w:r>
          </w:p>
        </w:tc>
        <w:tc>
          <w:tcPr>
            <w:tcW w:w="0" w:type="auto"/>
            <w:vAlign w:val="center"/>
            <w:hideMark/>
          </w:tcPr>
          <w:p w14:paraId="3F59130E"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Частка заповнених перших поверхів у ключових вулицях (оренда/функції)</w:t>
            </w:r>
          </w:p>
        </w:tc>
        <w:tc>
          <w:tcPr>
            <w:tcW w:w="0" w:type="auto"/>
            <w:vAlign w:val="center"/>
            <w:hideMark/>
          </w:tcPr>
          <w:p w14:paraId="573CC89E"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w:t>
            </w:r>
          </w:p>
        </w:tc>
        <w:tc>
          <w:tcPr>
            <w:tcW w:w="0" w:type="auto"/>
            <w:vAlign w:val="center"/>
            <w:hideMark/>
          </w:tcPr>
          <w:p w14:paraId="51E928A5"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7CD577CF" w14:textId="77777777" w:rsidTr="00EC06FA">
        <w:trPr>
          <w:tblCellSpacing w:w="15" w:type="dxa"/>
        </w:trPr>
        <w:tc>
          <w:tcPr>
            <w:tcW w:w="0" w:type="auto"/>
            <w:vAlign w:val="center"/>
            <w:hideMark/>
          </w:tcPr>
          <w:p w14:paraId="55194664" w14:textId="77777777" w:rsidR="001F7F3E" w:rsidRPr="0039130B" w:rsidRDefault="001F7F3E" w:rsidP="002B6F88">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E3</w:t>
            </w:r>
          </w:p>
        </w:tc>
        <w:tc>
          <w:tcPr>
            <w:tcW w:w="0" w:type="auto"/>
            <w:vAlign w:val="center"/>
            <w:hideMark/>
          </w:tcPr>
          <w:p w14:paraId="45AE3E06"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закладів F&amp;B/ремесел/креативних просторів (якорі щоденної активності)</w:t>
            </w:r>
          </w:p>
        </w:tc>
        <w:tc>
          <w:tcPr>
            <w:tcW w:w="0" w:type="auto"/>
            <w:vAlign w:val="center"/>
            <w:hideMark/>
          </w:tcPr>
          <w:p w14:paraId="488E41E6"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од.</w:t>
            </w:r>
          </w:p>
        </w:tc>
        <w:tc>
          <w:tcPr>
            <w:tcW w:w="0" w:type="auto"/>
            <w:vAlign w:val="center"/>
            <w:hideMark/>
          </w:tcPr>
          <w:p w14:paraId="1482E69B"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67A5A03F" w14:textId="77777777" w:rsidTr="00EC06FA">
        <w:trPr>
          <w:tblCellSpacing w:w="15" w:type="dxa"/>
        </w:trPr>
        <w:tc>
          <w:tcPr>
            <w:tcW w:w="0" w:type="auto"/>
            <w:vAlign w:val="center"/>
            <w:hideMark/>
          </w:tcPr>
          <w:p w14:paraId="2462468C" w14:textId="77777777" w:rsidR="001F7F3E" w:rsidRPr="0039130B" w:rsidRDefault="001F7F3E" w:rsidP="002B6F88">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E4</w:t>
            </w:r>
          </w:p>
        </w:tc>
        <w:tc>
          <w:tcPr>
            <w:tcW w:w="0" w:type="auto"/>
            <w:vAlign w:val="center"/>
            <w:hideMark/>
          </w:tcPr>
          <w:p w14:paraId="6939368F"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робочих місць, створених/збережених у кварталі</w:t>
            </w:r>
          </w:p>
        </w:tc>
        <w:tc>
          <w:tcPr>
            <w:tcW w:w="0" w:type="auto"/>
            <w:vAlign w:val="center"/>
            <w:hideMark/>
          </w:tcPr>
          <w:p w14:paraId="52EEF3A6"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од.</w:t>
            </w:r>
          </w:p>
        </w:tc>
        <w:tc>
          <w:tcPr>
            <w:tcW w:w="0" w:type="auto"/>
            <w:vAlign w:val="center"/>
            <w:hideMark/>
          </w:tcPr>
          <w:p w14:paraId="34061021"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5DC653C0" w14:textId="77777777" w:rsidTr="00EC06FA">
        <w:trPr>
          <w:tblCellSpacing w:w="15" w:type="dxa"/>
        </w:trPr>
        <w:tc>
          <w:tcPr>
            <w:tcW w:w="0" w:type="auto"/>
            <w:vAlign w:val="center"/>
            <w:hideMark/>
          </w:tcPr>
          <w:p w14:paraId="58017E0E" w14:textId="77777777" w:rsidR="001F7F3E" w:rsidRPr="0039130B" w:rsidRDefault="001F7F3E" w:rsidP="002B6F88">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E5</w:t>
            </w:r>
          </w:p>
        </w:tc>
        <w:tc>
          <w:tcPr>
            <w:tcW w:w="0" w:type="auto"/>
            <w:vAlign w:val="center"/>
            <w:hideMark/>
          </w:tcPr>
          <w:p w14:paraId="4C4DD1E0" w14:textId="77777777" w:rsidR="001F7F3E" w:rsidRPr="0039130B" w:rsidRDefault="001F7F3E" w:rsidP="0039130B">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Прогрес трансформації Старого ринку (етапність: концепція→ПКД→будівництво→введення)</w:t>
            </w:r>
          </w:p>
        </w:tc>
        <w:tc>
          <w:tcPr>
            <w:tcW w:w="0" w:type="auto"/>
            <w:vAlign w:val="center"/>
            <w:hideMark/>
          </w:tcPr>
          <w:p w14:paraId="607962B4"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етап</w:t>
            </w:r>
          </w:p>
        </w:tc>
        <w:tc>
          <w:tcPr>
            <w:tcW w:w="0" w:type="auto"/>
            <w:vAlign w:val="center"/>
            <w:hideMark/>
          </w:tcPr>
          <w:p w14:paraId="2BCC758C"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виконання</w:t>
            </w:r>
          </w:p>
        </w:tc>
      </w:tr>
    </w:tbl>
    <w:p w14:paraId="2211A38D" w14:textId="77777777" w:rsidR="00DE5049" w:rsidRDefault="00DE5049" w:rsidP="0039130B">
      <w:pPr>
        <w:spacing w:before="100" w:beforeAutospacing="1" w:after="100" w:afterAutospacing="1"/>
        <w:outlineLvl w:val="2"/>
        <w:rPr>
          <w:rFonts w:ascii="Times New Roman" w:eastAsia="Times New Roman" w:hAnsi="Times New Roman" w:cs="Times New Roman"/>
          <w:b/>
          <w:bCs/>
          <w:kern w:val="0"/>
          <w:sz w:val="28"/>
          <w:szCs w:val="28"/>
          <w:lang w:eastAsia="en-GB"/>
        </w:rPr>
      </w:pPr>
    </w:p>
    <w:p w14:paraId="1C87C910" w14:textId="1B302BEB" w:rsidR="001F7F3E" w:rsidRPr="00B73394" w:rsidRDefault="002B6F88" w:rsidP="0039130B">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3.6 </w:t>
      </w:r>
      <w:r w:rsidR="001F7F3E" w:rsidRPr="00B73394">
        <w:rPr>
          <w:rFonts w:ascii="Times New Roman" w:eastAsia="Times New Roman" w:hAnsi="Times New Roman" w:cs="Times New Roman"/>
          <w:b/>
          <w:bCs/>
          <w:kern w:val="0"/>
          <w:sz w:val="28"/>
          <w:szCs w:val="28"/>
          <w:lang w:eastAsia="en-GB"/>
        </w:rPr>
        <w:t>Транспорт, мобільність, доступність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450"/>
        <w:gridCol w:w="1407"/>
        <w:gridCol w:w="1311"/>
      </w:tblGrid>
      <w:tr w:rsidR="001F7F3E" w:rsidRPr="00B73394" w14:paraId="23B652B6" w14:textId="77777777" w:rsidTr="00EC06FA">
        <w:trPr>
          <w:tblHeader/>
          <w:tblCellSpacing w:w="15" w:type="dxa"/>
        </w:trPr>
        <w:tc>
          <w:tcPr>
            <w:tcW w:w="0" w:type="auto"/>
            <w:vAlign w:val="center"/>
            <w:hideMark/>
          </w:tcPr>
          <w:p w14:paraId="20393C43"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4EC99AD3"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27456B3E"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2D2FF427"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B73394" w14:paraId="5A1B8CF9" w14:textId="77777777" w:rsidTr="00EC06FA">
        <w:trPr>
          <w:tblCellSpacing w:w="15" w:type="dxa"/>
        </w:trPr>
        <w:tc>
          <w:tcPr>
            <w:tcW w:w="0" w:type="auto"/>
            <w:vAlign w:val="center"/>
            <w:hideMark/>
          </w:tcPr>
          <w:p w14:paraId="248FE217"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Т1</w:t>
            </w:r>
          </w:p>
        </w:tc>
        <w:tc>
          <w:tcPr>
            <w:tcW w:w="0" w:type="auto"/>
            <w:vAlign w:val="center"/>
            <w:hideMark/>
          </w:tcPr>
          <w:p w14:paraId="3EE15B41"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Протяжність пішохідних/“тихих” вулиць у кварталі</w:t>
            </w:r>
          </w:p>
        </w:tc>
        <w:tc>
          <w:tcPr>
            <w:tcW w:w="0" w:type="auto"/>
            <w:vAlign w:val="center"/>
            <w:hideMark/>
          </w:tcPr>
          <w:p w14:paraId="6676B0B7"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км</w:t>
            </w:r>
          </w:p>
        </w:tc>
        <w:tc>
          <w:tcPr>
            <w:tcW w:w="0" w:type="auto"/>
            <w:vAlign w:val="center"/>
            <w:hideMark/>
          </w:tcPr>
          <w:p w14:paraId="72665018"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58700B42" w14:textId="77777777" w:rsidTr="00EC06FA">
        <w:trPr>
          <w:tblCellSpacing w:w="15" w:type="dxa"/>
        </w:trPr>
        <w:tc>
          <w:tcPr>
            <w:tcW w:w="0" w:type="auto"/>
            <w:vAlign w:val="center"/>
            <w:hideMark/>
          </w:tcPr>
          <w:p w14:paraId="6DFC07A4"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lastRenderedPageBreak/>
              <w:t>Т2</w:t>
            </w:r>
          </w:p>
        </w:tc>
        <w:tc>
          <w:tcPr>
            <w:tcW w:w="0" w:type="auto"/>
            <w:vAlign w:val="center"/>
            <w:hideMark/>
          </w:tcPr>
          <w:p w14:paraId="78BE20F3"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Функціональність контролю в’їзду (боларди/перепустки): частка точок, що працюють</w:t>
            </w:r>
          </w:p>
        </w:tc>
        <w:tc>
          <w:tcPr>
            <w:tcW w:w="0" w:type="auto"/>
            <w:vAlign w:val="center"/>
            <w:hideMark/>
          </w:tcPr>
          <w:p w14:paraId="31030C94"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w:t>
            </w:r>
          </w:p>
        </w:tc>
        <w:tc>
          <w:tcPr>
            <w:tcW w:w="0" w:type="auto"/>
            <w:vAlign w:val="center"/>
            <w:hideMark/>
          </w:tcPr>
          <w:p w14:paraId="5D065ECF"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виконання</w:t>
            </w:r>
          </w:p>
        </w:tc>
      </w:tr>
      <w:tr w:rsidR="001F7F3E" w:rsidRPr="00B73394" w14:paraId="70B7A87F" w14:textId="77777777" w:rsidTr="00EC06FA">
        <w:trPr>
          <w:tblCellSpacing w:w="15" w:type="dxa"/>
        </w:trPr>
        <w:tc>
          <w:tcPr>
            <w:tcW w:w="0" w:type="auto"/>
            <w:vAlign w:val="center"/>
            <w:hideMark/>
          </w:tcPr>
          <w:p w14:paraId="5D6CB792"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Т3</w:t>
            </w:r>
          </w:p>
        </w:tc>
        <w:tc>
          <w:tcPr>
            <w:tcW w:w="0" w:type="auto"/>
            <w:vAlign w:val="center"/>
            <w:hideMark/>
          </w:tcPr>
          <w:p w14:paraId="2ECB38A7"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облаштованих місць для туристичних автобусів (висадка/стоянка)</w:t>
            </w:r>
          </w:p>
        </w:tc>
        <w:tc>
          <w:tcPr>
            <w:tcW w:w="0" w:type="auto"/>
            <w:vAlign w:val="center"/>
            <w:hideMark/>
          </w:tcPr>
          <w:p w14:paraId="454925A0"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w:t>
            </w:r>
          </w:p>
        </w:tc>
        <w:tc>
          <w:tcPr>
            <w:tcW w:w="0" w:type="auto"/>
            <w:vAlign w:val="center"/>
            <w:hideMark/>
          </w:tcPr>
          <w:p w14:paraId="2235457E"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50F3B586" w14:textId="77777777" w:rsidTr="00EC06FA">
        <w:trPr>
          <w:tblCellSpacing w:w="15" w:type="dxa"/>
        </w:trPr>
        <w:tc>
          <w:tcPr>
            <w:tcW w:w="0" w:type="auto"/>
            <w:vAlign w:val="center"/>
            <w:hideMark/>
          </w:tcPr>
          <w:p w14:paraId="50C7F30B"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Т4</w:t>
            </w:r>
          </w:p>
        </w:tc>
        <w:tc>
          <w:tcPr>
            <w:tcW w:w="0" w:type="auto"/>
            <w:vAlign w:val="center"/>
            <w:hideMark/>
          </w:tcPr>
          <w:p w14:paraId="21C3BDD9"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Частка перехресть/тротуарів, адаптованих за принципами безбар’єрності</w:t>
            </w:r>
          </w:p>
        </w:tc>
        <w:tc>
          <w:tcPr>
            <w:tcW w:w="0" w:type="auto"/>
            <w:vAlign w:val="center"/>
            <w:hideMark/>
          </w:tcPr>
          <w:p w14:paraId="6D56E0EE"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w:t>
            </w:r>
          </w:p>
        </w:tc>
        <w:tc>
          <w:tcPr>
            <w:tcW w:w="0" w:type="auto"/>
            <w:vAlign w:val="center"/>
            <w:hideMark/>
          </w:tcPr>
          <w:p w14:paraId="39000605"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B73394" w14:paraId="412FEC2D" w14:textId="77777777" w:rsidTr="00EC06FA">
        <w:trPr>
          <w:tblCellSpacing w:w="15" w:type="dxa"/>
        </w:trPr>
        <w:tc>
          <w:tcPr>
            <w:tcW w:w="0" w:type="auto"/>
            <w:vAlign w:val="center"/>
            <w:hideMark/>
          </w:tcPr>
          <w:p w14:paraId="3087A900"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Т5</w:t>
            </w:r>
          </w:p>
        </w:tc>
        <w:tc>
          <w:tcPr>
            <w:tcW w:w="0" w:type="auto"/>
            <w:vAlign w:val="center"/>
            <w:hideMark/>
          </w:tcPr>
          <w:p w14:paraId="5F6B3E3D"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велостійок/точок прокату та їх використання (поїздки/день)</w:t>
            </w:r>
          </w:p>
        </w:tc>
        <w:tc>
          <w:tcPr>
            <w:tcW w:w="0" w:type="auto"/>
            <w:vAlign w:val="center"/>
            <w:hideMark/>
          </w:tcPr>
          <w:p w14:paraId="303F90D0"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 + поїздки</w:t>
            </w:r>
          </w:p>
        </w:tc>
        <w:tc>
          <w:tcPr>
            <w:tcW w:w="0" w:type="auto"/>
            <w:vAlign w:val="center"/>
            <w:hideMark/>
          </w:tcPr>
          <w:p w14:paraId="11A34F8F"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bl>
    <w:p w14:paraId="66846245" w14:textId="0C6E6986" w:rsidR="001F7F3E" w:rsidRPr="00B73394" w:rsidRDefault="00B06AD1" w:rsidP="0039130B">
      <w:pPr>
        <w:spacing w:before="100" w:beforeAutospacing="1" w:after="100" w:afterAutospacing="1"/>
        <w:outlineLvl w:val="2"/>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3.7 </w:t>
      </w:r>
      <w:r w:rsidR="001F7F3E" w:rsidRPr="00B73394">
        <w:rPr>
          <w:rFonts w:ascii="Times New Roman" w:eastAsia="Times New Roman" w:hAnsi="Times New Roman" w:cs="Times New Roman"/>
          <w:b/>
          <w:bCs/>
          <w:kern w:val="0"/>
          <w:sz w:val="28"/>
          <w:szCs w:val="28"/>
          <w:lang w:eastAsia="en-GB"/>
        </w:rPr>
        <w:t>Екологія, озеленення, мікроклімат, вода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20"/>
        <w:gridCol w:w="1237"/>
        <w:gridCol w:w="1311"/>
      </w:tblGrid>
      <w:tr w:rsidR="001F7F3E" w:rsidRPr="00B73394" w14:paraId="75B0B1BE" w14:textId="77777777" w:rsidTr="00EC06FA">
        <w:trPr>
          <w:tblHeader/>
          <w:tblCellSpacing w:w="15" w:type="dxa"/>
        </w:trPr>
        <w:tc>
          <w:tcPr>
            <w:tcW w:w="0" w:type="auto"/>
            <w:vAlign w:val="center"/>
            <w:hideMark/>
          </w:tcPr>
          <w:p w14:paraId="7FBAEECB"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Код</w:t>
            </w:r>
          </w:p>
        </w:tc>
        <w:tc>
          <w:tcPr>
            <w:tcW w:w="0" w:type="auto"/>
            <w:vAlign w:val="center"/>
            <w:hideMark/>
          </w:tcPr>
          <w:p w14:paraId="4167DA02"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Показник</w:t>
            </w:r>
          </w:p>
        </w:tc>
        <w:tc>
          <w:tcPr>
            <w:tcW w:w="0" w:type="auto"/>
            <w:vAlign w:val="center"/>
            <w:hideMark/>
          </w:tcPr>
          <w:p w14:paraId="482346BC" w14:textId="77777777" w:rsidR="001F7F3E" w:rsidRPr="00B73394" w:rsidRDefault="001F7F3E" w:rsidP="00EC06FA">
            <w:pPr>
              <w:jc w:val="right"/>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Одиниця</w:t>
            </w:r>
          </w:p>
        </w:tc>
        <w:tc>
          <w:tcPr>
            <w:tcW w:w="0" w:type="auto"/>
            <w:vAlign w:val="center"/>
            <w:hideMark/>
          </w:tcPr>
          <w:p w14:paraId="0C5D6321" w14:textId="77777777" w:rsidR="001F7F3E" w:rsidRPr="00B73394" w:rsidRDefault="001F7F3E" w:rsidP="00EC06FA">
            <w:pPr>
              <w:jc w:val="center"/>
              <w:rPr>
                <w:rFonts w:ascii="Times New Roman" w:eastAsia="Times New Roman" w:hAnsi="Times New Roman" w:cs="Times New Roman"/>
                <w:b/>
                <w:bCs/>
                <w:kern w:val="0"/>
                <w:sz w:val="28"/>
                <w:szCs w:val="28"/>
                <w:lang w:eastAsia="en-GB"/>
              </w:rPr>
            </w:pPr>
            <w:r w:rsidRPr="00B73394">
              <w:rPr>
                <w:rFonts w:ascii="Times New Roman" w:eastAsia="Times New Roman" w:hAnsi="Times New Roman" w:cs="Times New Roman"/>
                <w:b/>
                <w:bCs/>
                <w:kern w:val="0"/>
                <w:sz w:val="28"/>
                <w:szCs w:val="28"/>
                <w:lang w:eastAsia="en-GB"/>
              </w:rPr>
              <w:t>Тип</w:t>
            </w:r>
          </w:p>
        </w:tc>
      </w:tr>
      <w:tr w:rsidR="001F7F3E" w:rsidRPr="0039130B" w14:paraId="66186C9A" w14:textId="77777777" w:rsidTr="00EC06FA">
        <w:trPr>
          <w:tblCellSpacing w:w="15" w:type="dxa"/>
        </w:trPr>
        <w:tc>
          <w:tcPr>
            <w:tcW w:w="0" w:type="auto"/>
            <w:vAlign w:val="center"/>
            <w:hideMark/>
          </w:tcPr>
          <w:p w14:paraId="169FAE2D"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Е1</w:t>
            </w:r>
          </w:p>
        </w:tc>
        <w:tc>
          <w:tcPr>
            <w:tcW w:w="0" w:type="auto"/>
            <w:vAlign w:val="center"/>
            <w:hideMark/>
          </w:tcPr>
          <w:p w14:paraId="06E9BA42" w14:textId="77777777" w:rsidR="001F7F3E" w:rsidRPr="0039130B" w:rsidRDefault="001F7F3E" w:rsidP="009E2F41">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інвентаризованих зелених насаджень + частка внесених у ГІС</w:t>
            </w:r>
          </w:p>
        </w:tc>
        <w:tc>
          <w:tcPr>
            <w:tcW w:w="0" w:type="auto"/>
            <w:vAlign w:val="center"/>
            <w:hideMark/>
          </w:tcPr>
          <w:p w14:paraId="4F9B3B82"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од. + %</w:t>
            </w:r>
          </w:p>
        </w:tc>
        <w:tc>
          <w:tcPr>
            <w:tcW w:w="0" w:type="auto"/>
            <w:vAlign w:val="center"/>
            <w:hideMark/>
          </w:tcPr>
          <w:p w14:paraId="1146D9A6"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виконання</w:t>
            </w:r>
          </w:p>
        </w:tc>
      </w:tr>
      <w:tr w:rsidR="001F7F3E" w:rsidRPr="0039130B" w14:paraId="3B372A64" w14:textId="77777777" w:rsidTr="00EC06FA">
        <w:trPr>
          <w:tblCellSpacing w:w="15" w:type="dxa"/>
        </w:trPr>
        <w:tc>
          <w:tcPr>
            <w:tcW w:w="0" w:type="auto"/>
            <w:vAlign w:val="center"/>
            <w:hideMark/>
          </w:tcPr>
          <w:p w14:paraId="520B2BBB"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Е2</w:t>
            </w:r>
          </w:p>
        </w:tc>
        <w:tc>
          <w:tcPr>
            <w:tcW w:w="0" w:type="auto"/>
            <w:vAlign w:val="center"/>
            <w:hideMark/>
          </w:tcPr>
          <w:p w14:paraId="11999255" w14:textId="77777777" w:rsidR="001F7F3E" w:rsidRPr="0039130B" w:rsidRDefault="001F7F3E" w:rsidP="009E2F41">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Компенсаційні висадки (дерева/чагарники) та виживаність через 1 рік</w:t>
            </w:r>
          </w:p>
        </w:tc>
        <w:tc>
          <w:tcPr>
            <w:tcW w:w="0" w:type="auto"/>
            <w:vAlign w:val="center"/>
            <w:hideMark/>
          </w:tcPr>
          <w:p w14:paraId="4B8F81D9"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од. + %</w:t>
            </w:r>
          </w:p>
        </w:tc>
        <w:tc>
          <w:tcPr>
            <w:tcW w:w="0" w:type="auto"/>
            <w:vAlign w:val="center"/>
            <w:hideMark/>
          </w:tcPr>
          <w:p w14:paraId="5B7539CC"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39130B" w14:paraId="6616D82E" w14:textId="77777777" w:rsidTr="00EC06FA">
        <w:trPr>
          <w:tblCellSpacing w:w="15" w:type="dxa"/>
        </w:trPr>
        <w:tc>
          <w:tcPr>
            <w:tcW w:w="0" w:type="auto"/>
            <w:vAlign w:val="center"/>
            <w:hideMark/>
          </w:tcPr>
          <w:p w14:paraId="4E620BA7"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Е3</w:t>
            </w:r>
          </w:p>
        </w:tc>
        <w:tc>
          <w:tcPr>
            <w:tcW w:w="0" w:type="auto"/>
            <w:vAlign w:val="center"/>
            <w:hideMark/>
          </w:tcPr>
          <w:p w14:paraId="2265F0E4" w14:textId="77777777" w:rsidR="001F7F3E" w:rsidRPr="0039130B" w:rsidRDefault="001F7F3E" w:rsidP="009E2F41">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Кількість реалізованих рішень з водовідведення/дренажу в проблемних точках</w:t>
            </w:r>
          </w:p>
        </w:tc>
        <w:tc>
          <w:tcPr>
            <w:tcW w:w="0" w:type="auto"/>
            <w:vAlign w:val="center"/>
            <w:hideMark/>
          </w:tcPr>
          <w:p w14:paraId="3BD731E5"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шт</w:t>
            </w:r>
          </w:p>
        </w:tc>
        <w:tc>
          <w:tcPr>
            <w:tcW w:w="0" w:type="auto"/>
            <w:vAlign w:val="center"/>
            <w:hideMark/>
          </w:tcPr>
          <w:p w14:paraId="49A1FA94"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39130B" w14:paraId="0B144648" w14:textId="77777777" w:rsidTr="00EC06FA">
        <w:trPr>
          <w:tblCellSpacing w:w="15" w:type="dxa"/>
        </w:trPr>
        <w:tc>
          <w:tcPr>
            <w:tcW w:w="0" w:type="auto"/>
            <w:vAlign w:val="center"/>
            <w:hideMark/>
          </w:tcPr>
          <w:p w14:paraId="15704371"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Е4</w:t>
            </w:r>
          </w:p>
        </w:tc>
        <w:tc>
          <w:tcPr>
            <w:tcW w:w="0" w:type="auto"/>
            <w:vAlign w:val="center"/>
            <w:hideMark/>
          </w:tcPr>
          <w:p w14:paraId="0ED7FAA7" w14:textId="77777777" w:rsidR="001F7F3E" w:rsidRPr="0039130B" w:rsidRDefault="001F7F3E" w:rsidP="009E2F41">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Показники якості повітря/шуму в зоні кварталу (за доступними станціями/заміром)</w:t>
            </w:r>
          </w:p>
        </w:tc>
        <w:tc>
          <w:tcPr>
            <w:tcW w:w="0" w:type="auto"/>
            <w:vAlign w:val="center"/>
            <w:hideMark/>
          </w:tcPr>
          <w:p w14:paraId="0EB79FC7"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індекс</w:t>
            </w:r>
          </w:p>
        </w:tc>
        <w:tc>
          <w:tcPr>
            <w:tcW w:w="0" w:type="auto"/>
            <w:vAlign w:val="center"/>
            <w:hideMark/>
          </w:tcPr>
          <w:p w14:paraId="3579573B"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r w:rsidR="001F7F3E" w:rsidRPr="0039130B" w14:paraId="04C9114C" w14:textId="77777777" w:rsidTr="0039130B">
        <w:trPr>
          <w:tblCellSpacing w:w="15" w:type="dxa"/>
        </w:trPr>
        <w:tc>
          <w:tcPr>
            <w:tcW w:w="0" w:type="auto"/>
            <w:vAlign w:val="center"/>
            <w:hideMark/>
          </w:tcPr>
          <w:p w14:paraId="23D8F573" w14:textId="77777777" w:rsidR="001F7F3E" w:rsidRPr="0039130B" w:rsidRDefault="001F7F3E" w:rsidP="00EC06FA">
            <w:pP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Е5</w:t>
            </w:r>
          </w:p>
        </w:tc>
        <w:tc>
          <w:tcPr>
            <w:tcW w:w="0" w:type="auto"/>
            <w:tcBorders>
              <w:bottom w:val="nil"/>
            </w:tcBorders>
            <w:vAlign w:val="center"/>
            <w:hideMark/>
          </w:tcPr>
          <w:p w14:paraId="554D0695" w14:textId="77777777" w:rsidR="001F7F3E" w:rsidRPr="0039130B" w:rsidRDefault="001F7F3E" w:rsidP="009E2F41">
            <w:pPr>
              <w:jc w:val="both"/>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Частка відходів, що збираються роздільно в зоні кварталу (за даними оператора)</w:t>
            </w:r>
          </w:p>
        </w:tc>
        <w:tc>
          <w:tcPr>
            <w:tcW w:w="0" w:type="auto"/>
            <w:vAlign w:val="center"/>
            <w:hideMark/>
          </w:tcPr>
          <w:p w14:paraId="070258C0"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w:t>
            </w:r>
          </w:p>
        </w:tc>
        <w:tc>
          <w:tcPr>
            <w:tcW w:w="0" w:type="auto"/>
            <w:vAlign w:val="center"/>
            <w:hideMark/>
          </w:tcPr>
          <w:p w14:paraId="00137055" w14:textId="77777777" w:rsidR="001F7F3E" w:rsidRPr="0039130B" w:rsidRDefault="001F7F3E" w:rsidP="002B6F88">
            <w:pPr>
              <w:jc w:val="center"/>
              <w:rPr>
                <w:rFonts w:ascii="Times New Roman" w:eastAsia="Times New Roman" w:hAnsi="Times New Roman" w:cs="Times New Roman"/>
                <w:kern w:val="0"/>
                <w:sz w:val="27"/>
                <w:szCs w:val="27"/>
                <w:lang w:eastAsia="en-GB"/>
              </w:rPr>
            </w:pPr>
            <w:r w:rsidRPr="0039130B">
              <w:rPr>
                <w:rFonts w:ascii="Times New Roman" w:eastAsia="Times New Roman" w:hAnsi="Times New Roman" w:cs="Times New Roman"/>
                <w:kern w:val="0"/>
                <w:sz w:val="27"/>
                <w:szCs w:val="27"/>
                <w:lang w:eastAsia="en-GB"/>
              </w:rPr>
              <w:t>результат</w:t>
            </w:r>
          </w:p>
        </w:tc>
      </w:tr>
    </w:tbl>
    <w:p w14:paraId="30A94EBA" w14:textId="77777777" w:rsidR="001F7F3E" w:rsidRPr="00B73394" w:rsidRDefault="001F7F3E" w:rsidP="001F7F3E">
      <w:pPr>
        <w:rPr>
          <w:rFonts w:ascii="Times New Roman" w:hAnsi="Times New Roman" w:cs="Times New Roman"/>
          <w:sz w:val="28"/>
          <w:szCs w:val="28"/>
        </w:rPr>
      </w:pPr>
    </w:p>
    <w:p w14:paraId="594698AA" w14:textId="77777777" w:rsidR="002826F4" w:rsidRDefault="002826F4" w:rsidP="00595BD1">
      <w:pPr>
        <w:spacing w:before="100" w:beforeAutospacing="1" w:after="100" w:afterAutospacing="1"/>
        <w:ind w:left="284" w:right="284" w:firstLine="436"/>
        <w:contextualSpacing/>
        <w:jc w:val="both"/>
        <w:rPr>
          <w:rFonts w:ascii="Times New Roman" w:hAnsi="Times New Roman" w:cs="Times New Roman"/>
          <w:b/>
          <w:sz w:val="28"/>
          <w:szCs w:val="28"/>
          <w:lang w:eastAsia="en-GB"/>
        </w:rPr>
      </w:pPr>
    </w:p>
    <w:p w14:paraId="0DBD406C" w14:textId="77777777" w:rsidR="002826F4" w:rsidRDefault="002826F4" w:rsidP="00595BD1">
      <w:pPr>
        <w:spacing w:before="100" w:beforeAutospacing="1" w:after="100" w:afterAutospacing="1"/>
        <w:ind w:left="284" w:right="284" w:firstLine="436"/>
        <w:contextualSpacing/>
        <w:jc w:val="both"/>
        <w:rPr>
          <w:rFonts w:ascii="Times New Roman" w:hAnsi="Times New Roman" w:cs="Times New Roman"/>
          <w:b/>
          <w:sz w:val="28"/>
          <w:szCs w:val="28"/>
          <w:lang w:eastAsia="en-GB"/>
        </w:rPr>
      </w:pPr>
    </w:p>
    <w:p w14:paraId="2579076B" w14:textId="42DA0152" w:rsidR="0075112C" w:rsidRDefault="0075112C" w:rsidP="00595BD1">
      <w:pPr>
        <w:spacing w:before="100" w:beforeAutospacing="1" w:after="100" w:afterAutospacing="1"/>
        <w:ind w:left="284" w:right="284" w:firstLine="436"/>
        <w:contextualSpacing/>
        <w:jc w:val="both"/>
        <w:rPr>
          <w:rFonts w:ascii="Times New Roman" w:hAnsi="Times New Roman" w:cs="Times New Roman"/>
          <w:b/>
          <w:sz w:val="28"/>
          <w:szCs w:val="28"/>
          <w:lang w:eastAsia="en-GB"/>
        </w:rPr>
      </w:pPr>
    </w:p>
    <w:p w14:paraId="1CA2D7A3" w14:textId="450BDB93" w:rsidR="00581C7B" w:rsidRDefault="00581C7B" w:rsidP="00581C7B">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r>
        <w:rPr>
          <w:rFonts w:ascii="Times New Roman" w:eastAsia="SimSun" w:hAnsi="Times New Roman" w:cs="Times New Roman"/>
          <w:iCs/>
          <w:sz w:val="28"/>
          <w:szCs w:val="28"/>
          <w:lang w:eastAsia="en-GB"/>
        </w:rPr>
        <w:t>Секретар міської ради                                                        Юрій БЕЗПЯТКО</w:t>
      </w:r>
    </w:p>
    <w:p w14:paraId="2B626EAF" w14:textId="77777777" w:rsidR="00072C70" w:rsidRDefault="00072C70" w:rsidP="00072C70">
      <w:pPr>
        <w:spacing w:before="100" w:beforeAutospacing="1" w:after="100" w:afterAutospacing="1"/>
        <w:ind w:right="284" w:firstLine="567"/>
        <w:contextualSpacing/>
        <w:jc w:val="both"/>
        <w:rPr>
          <w:rFonts w:ascii="Times New Roman" w:eastAsia="SimSun" w:hAnsi="Times New Roman" w:cs="Times New Roman"/>
          <w:iCs/>
          <w:lang w:eastAsia="en-GB"/>
        </w:rPr>
      </w:pPr>
    </w:p>
    <w:p w14:paraId="7A3CF09C" w14:textId="77777777" w:rsidR="00072C70" w:rsidRDefault="00072C70" w:rsidP="00072C70">
      <w:pPr>
        <w:spacing w:before="100" w:beforeAutospacing="1" w:after="100" w:afterAutospacing="1"/>
        <w:ind w:right="284" w:firstLine="567"/>
        <w:contextualSpacing/>
        <w:jc w:val="both"/>
        <w:rPr>
          <w:rFonts w:ascii="Times New Roman" w:eastAsia="SimSun" w:hAnsi="Times New Roman" w:cs="Times New Roman"/>
          <w:iCs/>
          <w:lang w:eastAsia="en-GB"/>
        </w:rPr>
      </w:pPr>
    </w:p>
    <w:p w14:paraId="5EDEFB7A" w14:textId="7766AD75" w:rsidR="00072C70" w:rsidRPr="00072C70" w:rsidRDefault="00072C70" w:rsidP="00072C70">
      <w:pPr>
        <w:spacing w:before="100" w:beforeAutospacing="1" w:after="100" w:afterAutospacing="1"/>
        <w:ind w:right="284" w:firstLine="567"/>
        <w:contextualSpacing/>
        <w:jc w:val="both"/>
        <w:rPr>
          <w:rFonts w:ascii="Times New Roman" w:eastAsia="SimSun" w:hAnsi="Times New Roman" w:cs="Times New Roman"/>
          <w:iCs/>
          <w:lang w:eastAsia="en-GB"/>
        </w:rPr>
      </w:pPr>
      <w:r w:rsidRPr="00072C70">
        <w:rPr>
          <w:rFonts w:ascii="Times New Roman" w:eastAsia="SimSun" w:hAnsi="Times New Roman" w:cs="Times New Roman"/>
          <w:iCs/>
          <w:lang w:eastAsia="en-GB"/>
        </w:rPr>
        <w:t>Бондарук Роман 050</w:t>
      </w:r>
      <w:r w:rsidR="00EF6760">
        <w:rPr>
          <w:rFonts w:ascii="Times New Roman" w:eastAsia="SimSun" w:hAnsi="Times New Roman" w:cs="Times New Roman"/>
          <w:iCs/>
          <w:lang w:eastAsia="en-GB"/>
        </w:rPr>
        <w:t xml:space="preserve"> </w:t>
      </w:r>
      <w:r w:rsidRPr="00072C70">
        <w:rPr>
          <w:rFonts w:ascii="Times New Roman" w:eastAsia="SimSun" w:hAnsi="Times New Roman" w:cs="Times New Roman"/>
          <w:iCs/>
          <w:lang w:eastAsia="en-GB"/>
        </w:rPr>
        <w:t>3398026</w:t>
      </w:r>
    </w:p>
    <w:p w14:paraId="0EE783FD" w14:textId="77777777" w:rsidR="00072C70" w:rsidRDefault="00072C70" w:rsidP="002826F4">
      <w:pPr>
        <w:tabs>
          <w:tab w:val="left" w:pos="6315"/>
        </w:tabs>
        <w:ind w:left="6236"/>
        <w:rPr>
          <w:rFonts w:ascii="Times New Roman" w:hAnsi="Times New Roman" w:cs="Times New Roman"/>
          <w:sz w:val="28"/>
          <w:szCs w:val="28"/>
        </w:rPr>
      </w:pPr>
    </w:p>
    <w:p w14:paraId="62BF495D" w14:textId="77777777" w:rsidR="00072C70" w:rsidRDefault="00072C70" w:rsidP="002826F4">
      <w:pPr>
        <w:tabs>
          <w:tab w:val="left" w:pos="6315"/>
        </w:tabs>
        <w:ind w:left="6236"/>
        <w:rPr>
          <w:rFonts w:ascii="Times New Roman" w:hAnsi="Times New Roman" w:cs="Times New Roman"/>
          <w:sz w:val="28"/>
          <w:szCs w:val="28"/>
        </w:rPr>
      </w:pPr>
    </w:p>
    <w:p w14:paraId="5F6E676D" w14:textId="77777777" w:rsidR="00072C70" w:rsidRDefault="00072C70" w:rsidP="002826F4">
      <w:pPr>
        <w:tabs>
          <w:tab w:val="left" w:pos="6315"/>
        </w:tabs>
        <w:ind w:left="6236"/>
        <w:rPr>
          <w:rFonts w:ascii="Times New Roman" w:hAnsi="Times New Roman" w:cs="Times New Roman"/>
          <w:sz w:val="28"/>
          <w:szCs w:val="28"/>
        </w:rPr>
      </w:pPr>
    </w:p>
    <w:p w14:paraId="298296FE" w14:textId="77777777" w:rsidR="00072C70" w:rsidRDefault="00072C70" w:rsidP="002826F4">
      <w:pPr>
        <w:tabs>
          <w:tab w:val="left" w:pos="6315"/>
        </w:tabs>
        <w:ind w:left="6236"/>
        <w:rPr>
          <w:rFonts w:ascii="Times New Roman" w:hAnsi="Times New Roman" w:cs="Times New Roman"/>
          <w:sz w:val="28"/>
          <w:szCs w:val="28"/>
        </w:rPr>
      </w:pPr>
    </w:p>
    <w:p w14:paraId="11E75250" w14:textId="77777777" w:rsidR="00072C70" w:rsidRDefault="00072C70" w:rsidP="002826F4">
      <w:pPr>
        <w:tabs>
          <w:tab w:val="left" w:pos="6315"/>
        </w:tabs>
        <w:ind w:left="6236"/>
        <w:rPr>
          <w:rFonts w:ascii="Times New Roman" w:hAnsi="Times New Roman" w:cs="Times New Roman"/>
          <w:sz w:val="28"/>
          <w:szCs w:val="28"/>
        </w:rPr>
      </w:pPr>
    </w:p>
    <w:p w14:paraId="724D77D7" w14:textId="77777777" w:rsidR="00072C70" w:rsidRDefault="00072C70" w:rsidP="002826F4">
      <w:pPr>
        <w:tabs>
          <w:tab w:val="left" w:pos="6315"/>
        </w:tabs>
        <w:ind w:left="6236"/>
        <w:rPr>
          <w:rFonts w:ascii="Times New Roman" w:hAnsi="Times New Roman" w:cs="Times New Roman"/>
          <w:sz w:val="28"/>
          <w:szCs w:val="28"/>
        </w:rPr>
      </w:pPr>
    </w:p>
    <w:p w14:paraId="20FB5676" w14:textId="77777777" w:rsidR="00072C70" w:rsidRDefault="00072C70" w:rsidP="002826F4">
      <w:pPr>
        <w:tabs>
          <w:tab w:val="left" w:pos="6315"/>
        </w:tabs>
        <w:ind w:left="6236"/>
        <w:rPr>
          <w:rFonts w:ascii="Times New Roman" w:hAnsi="Times New Roman" w:cs="Times New Roman"/>
          <w:sz w:val="28"/>
          <w:szCs w:val="28"/>
        </w:rPr>
      </w:pPr>
    </w:p>
    <w:p w14:paraId="6530C14F" w14:textId="77777777" w:rsidR="00072C70" w:rsidRDefault="00072C70" w:rsidP="002826F4">
      <w:pPr>
        <w:tabs>
          <w:tab w:val="left" w:pos="6315"/>
        </w:tabs>
        <w:ind w:left="6236"/>
        <w:rPr>
          <w:rFonts w:ascii="Times New Roman" w:hAnsi="Times New Roman" w:cs="Times New Roman"/>
          <w:sz w:val="28"/>
          <w:szCs w:val="28"/>
        </w:rPr>
      </w:pPr>
    </w:p>
    <w:p w14:paraId="1A74E8BD" w14:textId="77777777" w:rsidR="00072C70" w:rsidRDefault="00072C70" w:rsidP="002826F4">
      <w:pPr>
        <w:tabs>
          <w:tab w:val="left" w:pos="6315"/>
        </w:tabs>
        <w:ind w:left="6236"/>
        <w:rPr>
          <w:rFonts w:ascii="Times New Roman" w:hAnsi="Times New Roman" w:cs="Times New Roman"/>
          <w:sz w:val="28"/>
          <w:szCs w:val="28"/>
        </w:rPr>
      </w:pPr>
    </w:p>
    <w:p w14:paraId="121169DD" w14:textId="77777777" w:rsidR="00072C70" w:rsidRDefault="00072C70" w:rsidP="002826F4">
      <w:pPr>
        <w:tabs>
          <w:tab w:val="left" w:pos="6315"/>
        </w:tabs>
        <w:ind w:left="6236"/>
        <w:rPr>
          <w:rFonts w:ascii="Times New Roman" w:hAnsi="Times New Roman" w:cs="Times New Roman"/>
          <w:sz w:val="28"/>
          <w:szCs w:val="28"/>
        </w:rPr>
      </w:pPr>
    </w:p>
    <w:p w14:paraId="4116F689" w14:textId="77777777" w:rsidR="00072C70" w:rsidRDefault="00072C70" w:rsidP="002826F4">
      <w:pPr>
        <w:tabs>
          <w:tab w:val="left" w:pos="6315"/>
        </w:tabs>
        <w:ind w:left="6236"/>
        <w:rPr>
          <w:rFonts w:ascii="Times New Roman" w:hAnsi="Times New Roman" w:cs="Times New Roman"/>
          <w:sz w:val="28"/>
          <w:szCs w:val="28"/>
        </w:rPr>
      </w:pPr>
    </w:p>
    <w:p w14:paraId="28FCC8E7" w14:textId="77777777" w:rsidR="00072C70" w:rsidRDefault="00072C70" w:rsidP="002826F4">
      <w:pPr>
        <w:tabs>
          <w:tab w:val="left" w:pos="6315"/>
        </w:tabs>
        <w:ind w:left="6236"/>
        <w:rPr>
          <w:rFonts w:ascii="Times New Roman" w:hAnsi="Times New Roman" w:cs="Times New Roman"/>
          <w:sz w:val="28"/>
          <w:szCs w:val="28"/>
        </w:rPr>
      </w:pPr>
    </w:p>
    <w:p w14:paraId="47FD78AF" w14:textId="6962368F" w:rsidR="002826F4" w:rsidRDefault="002826F4" w:rsidP="002826F4">
      <w:pPr>
        <w:tabs>
          <w:tab w:val="left" w:pos="6315"/>
        </w:tabs>
        <w:ind w:left="6236"/>
      </w:pPr>
      <w:r>
        <w:rPr>
          <w:rFonts w:ascii="Times New Roman" w:hAnsi="Times New Roman" w:cs="Times New Roman"/>
          <w:sz w:val="28"/>
          <w:szCs w:val="28"/>
        </w:rPr>
        <w:lastRenderedPageBreak/>
        <w:t>Додаток</w:t>
      </w:r>
    </w:p>
    <w:p w14:paraId="620BACE9" w14:textId="6070C26D" w:rsidR="002826F4" w:rsidRDefault="002826F4" w:rsidP="002826F4">
      <w:pPr>
        <w:tabs>
          <w:tab w:val="left" w:pos="6315"/>
        </w:tabs>
        <w:ind w:left="6236"/>
      </w:pPr>
      <w:r>
        <w:rPr>
          <w:rFonts w:ascii="Times New Roman" w:hAnsi="Times New Roman" w:cs="Times New Roman"/>
          <w:sz w:val="28"/>
          <w:szCs w:val="28"/>
        </w:rPr>
        <w:t xml:space="preserve">до </w:t>
      </w:r>
      <w:r w:rsidR="00FD40B4">
        <w:rPr>
          <w:rFonts w:ascii="Times New Roman" w:hAnsi="Times New Roman" w:cs="Times New Roman"/>
          <w:sz w:val="28"/>
          <w:szCs w:val="28"/>
        </w:rPr>
        <w:t>Стратегії розвитку</w:t>
      </w:r>
      <w:r w:rsidR="00FE5244">
        <w:rPr>
          <w:rFonts w:ascii="Times New Roman" w:hAnsi="Times New Roman" w:cs="Times New Roman"/>
          <w:sz w:val="28"/>
          <w:szCs w:val="28"/>
        </w:rPr>
        <w:t xml:space="preserve"> історичного кварталу </w:t>
      </w:r>
      <w:r w:rsidR="00FD40B4">
        <w:rPr>
          <w:rFonts w:ascii="Times New Roman" w:hAnsi="Times New Roman" w:cs="Times New Roman"/>
          <w:sz w:val="28"/>
          <w:szCs w:val="28"/>
        </w:rPr>
        <w:t>міста Луцька</w:t>
      </w:r>
    </w:p>
    <w:p w14:paraId="74F55097" w14:textId="00BD5B81" w:rsidR="002826F4" w:rsidRDefault="002826F4" w:rsidP="002826F4">
      <w:pPr>
        <w:tabs>
          <w:tab w:val="left" w:pos="6315"/>
        </w:tabs>
        <w:ind w:left="6236"/>
        <w:rPr>
          <w:rFonts w:ascii="Times New Roman" w:hAnsi="Times New Roman" w:cs="Times New Roman"/>
          <w:sz w:val="28"/>
          <w:szCs w:val="28"/>
        </w:rPr>
      </w:pPr>
      <w:r>
        <w:rPr>
          <w:rFonts w:ascii="Times New Roman" w:hAnsi="Times New Roman" w:cs="Times New Roman"/>
          <w:sz w:val="28"/>
          <w:szCs w:val="28"/>
        </w:rPr>
        <w:t>___________ № ______</w:t>
      </w:r>
    </w:p>
    <w:p w14:paraId="7B6C0FEB" w14:textId="77777777" w:rsidR="0075112C" w:rsidRDefault="0075112C" w:rsidP="002826F4">
      <w:pPr>
        <w:tabs>
          <w:tab w:val="left" w:pos="6315"/>
        </w:tabs>
        <w:ind w:left="6236"/>
      </w:pPr>
    </w:p>
    <w:p w14:paraId="62848AE7" w14:textId="73814B14" w:rsidR="00FC6D55" w:rsidRDefault="00FC6D55" w:rsidP="00F518C6">
      <w:pPr>
        <w:spacing w:before="100" w:beforeAutospacing="1" w:after="100" w:afterAutospacing="1"/>
        <w:ind w:left="284" w:right="284" w:firstLine="436"/>
        <w:contextualSpacing/>
        <w:jc w:val="both"/>
        <w:rPr>
          <w:rFonts w:ascii="Times New Roman" w:hAnsi="Times New Roman" w:cs="Times New Roman"/>
          <w:b/>
          <w:sz w:val="28"/>
          <w:szCs w:val="28"/>
          <w:lang w:eastAsia="en-GB"/>
        </w:rPr>
      </w:pPr>
    </w:p>
    <w:p w14:paraId="03125653" w14:textId="40D0EC3C" w:rsidR="00595BD1" w:rsidRPr="00DE5049" w:rsidRDefault="00595BD1" w:rsidP="00F518C6">
      <w:pPr>
        <w:spacing w:before="100" w:beforeAutospacing="1" w:after="100" w:afterAutospacing="1"/>
        <w:ind w:left="284" w:right="284" w:firstLine="436"/>
        <w:contextualSpacing/>
        <w:jc w:val="both"/>
        <w:rPr>
          <w:rFonts w:ascii="Times New Roman" w:hAnsi="Times New Roman" w:cs="Times New Roman"/>
          <w:b/>
          <w:sz w:val="28"/>
          <w:szCs w:val="28"/>
          <w:lang w:eastAsia="en-GB"/>
        </w:rPr>
      </w:pPr>
      <w:r w:rsidRPr="00DE5049">
        <w:rPr>
          <w:rFonts w:ascii="Times New Roman" w:hAnsi="Times New Roman" w:cs="Times New Roman"/>
          <w:b/>
          <w:sz w:val="28"/>
          <w:szCs w:val="28"/>
          <w:lang w:eastAsia="en-GB"/>
        </w:rPr>
        <w:t>Перел</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к</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завдань</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та</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заход</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в</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на</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виконання</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стратег</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чних</w:t>
      </w:r>
      <w:r w:rsidRPr="00DE5049">
        <w:rPr>
          <w:rFonts w:ascii="Times New Roman" w:hAnsi="Times New Roman" w:cs="Times New Roman"/>
          <w:b/>
          <w:sz w:val="28"/>
          <w:szCs w:val="28"/>
          <w:lang w:eastAsia="en-GB"/>
        </w:rPr>
        <w:t xml:space="preserve"> </w:t>
      </w:r>
      <w:r w:rsidR="00E22BCA" w:rsidRPr="00DE5049">
        <w:rPr>
          <w:rFonts w:ascii="Times New Roman" w:hAnsi="Times New Roman" w:cs="Times New Roman"/>
          <w:b/>
          <w:sz w:val="28"/>
          <w:szCs w:val="28"/>
          <w:lang w:eastAsia="en-GB"/>
        </w:rPr>
        <w:t xml:space="preserve">та оперативних </w:t>
      </w:r>
      <w:r w:rsidRPr="00DE5049">
        <w:rPr>
          <w:rFonts w:ascii="Times New Roman" w:eastAsia="SimSun" w:hAnsi="Times New Roman" w:cs="Times New Roman"/>
          <w:b/>
          <w:sz w:val="28"/>
          <w:szCs w:val="28"/>
          <w:lang w:eastAsia="en-GB"/>
        </w:rPr>
        <w:t>ц</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лей</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розвитку</w:t>
      </w:r>
      <w:r w:rsidRPr="00DE5049">
        <w:rPr>
          <w:rFonts w:ascii="Times New Roman" w:hAnsi="Times New Roman" w:cs="Times New Roman"/>
          <w:b/>
          <w:sz w:val="28"/>
          <w:szCs w:val="28"/>
          <w:lang w:eastAsia="en-GB"/>
        </w:rPr>
        <w:t xml:space="preserve"> </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сторичного</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кварталу</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м</w:t>
      </w:r>
      <w:r w:rsidRPr="00DE5049">
        <w:rPr>
          <w:rFonts w:ascii="Times New Roman" w:eastAsia="MS Gothic" w:hAnsi="Times New Roman" w:cs="Times New Roman"/>
          <w:b/>
          <w:sz w:val="28"/>
          <w:szCs w:val="28"/>
          <w:lang w:eastAsia="en-GB"/>
        </w:rPr>
        <w:t>і</w:t>
      </w:r>
      <w:r w:rsidRPr="00DE5049">
        <w:rPr>
          <w:rFonts w:ascii="Times New Roman" w:eastAsia="SimSun" w:hAnsi="Times New Roman" w:cs="Times New Roman"/>
          <w:b/>
          <w:sz w:val="28"/>
          <w:szCs w:val="28"/>
          <w:lang w:eastAsia="en-GB"/>
        </w:rPr>
        <w:t>ста</w:t>
      </w:r>
      <w:r w:rsidRPr="00DE5049">
        <w:rPr>
          <w:rFonts w:ascii="Times New Roman" w:hAnsi="Times New Roman" w:cs="Times New Roman"/>
          <w:b/>
          <w:sz w:val="28"/>
          <w:szCs w:val="28"/>
          <w:lang w:eastAsia="en-GB"/>
        </w:rPr>
        <w:t xml:space="preserve"> </w:t>
      </w:r>
      <w:r w:rsidRPr="00DE5049">
        <w:rPr>
          <w:rFonts w:ascii="Times New Roman" w:eastAsia="SimSun" w:hAnsi="Times New Roman" w:cs="Times New Roman"/>
          <w:b/>
          <w:sz w:val="28"/>
          <w:szCs w:val="28"/>
          <w:lang w:eastAsia="en-GB"/>
        </w:rPr>
        <w:t>Луцька</w:t>
      </w:r>
      <w:r w:rsidRPr="00DE5049">
        <w:rPr>
          <w:rFonts w:ascii="Times New Roman" w:hAnsi="Times New Roman" w:cs="Times New Roman"/>
          <w:b/>
          <w:sz w:val="28"/>
          <w:szCs w:val="28"/>
          <w:lang w:eastAsia="en-GB"/>
        </w:rPr>
        <w:t xml:space="preserve">. </w:t>
      </w:r>
    </w:p>
    <w:p w14:paraId="25F2C9B7" w14:textId="77777777" w:rsidR="00F05B3B" w:rsidRPr="00DE5049" w:rsidRDefault="00F05B3B" w:rsidP="00F518C6">
      <w:pPr>
        <w:spacing w:before="100" w:beforeAutospacing="1" w:after="100" w:afterAutospacing="1"/>
        <w:ind w:left="284" w:right="284" w:firstLine="436"/>
        <w:contextualSpacing/>
        <w:jc w:val="both"/>
        <w:rPr>
          <w:rFonts w:ascii="Times New Roman" w:hAnsi="Times New Roman" w:cs="Times New Roman"/>
          <w:b/>
          <w:sz w:val="28"/>
          <w:szCs w:val="28"/>
          <w:lang w:eastAsia="en-GB"/>
        </w:rPr>
      </w:pPr>
    </w:p>
    <w:p w14:paraId="718658EF" w14:textId="77777777" w:rsidR="00595BD1" w:rsidRPr="00A171D5" w:rsidRDefault="00595BD1" w:rsidP="00595BD1">
      <w:pPr>
        <w:spacing w:before="100" w:beforeAutospacing="1" w:after="100" w:afterAutospacing="1"/>
        <w:ind w:left="284" w:right="284" w:firstLine="436"/>
        <w:contextualSpacing/>
        <w:jc w:val="both"/>
        <w:rPr>
          <w:rFonts w:ascii="Times New Roman" w:hAnsi="Times New Roman" w:cs="Times New Roman"/>
          <w:b/>
          <w:iCs/>
          <w:color w:val="FF0000"/>
          <w:sz w:val="28"/>
          <w:szCs w:val="28"/>
          <w:lang w:eastAsia="en-GB"/>
        </w:rPr>
      </w:pPr>
      <w:r w:rsidRPr="00043CB2">
        <w:rPr>
          <w:rFonts w:ascii="Times New Roman" w:hAnsi="Times New Roman" w:cs="Times New Roman"/>
          <w:b/>
          <w:iCs/>
          <w:sz w:val="28"/>
          <w:szCs w:val="28"/>
          <w:lang w:eastAsia="en-GB"/>
        </w:rPr>
        <w:t>Урбанiстичнi</w:t>
      </w:r>
      <w:r w:rsidRPr="00A171D5">
        <w:rPr>
          <w:rFonts w:ascii="Times New Roman" w:hAnsi="Times New Roman" w:cs="Times New Roman"/>
          <w:b/>
          <w:iCs/>
          <w:sz w:val="28"/>
          <w:szCs w:val="28"/>
          <w:lang w:eastAsia="en-GB"/>
        </w:rPr>
        <w:t xml:space="preserve"> </w:t>
      </w:r>
      <w:r w:rsidRPr="00043CB2">
        <w:rPr>
          <w:rFonts w:ascii="Times New Roman" w:hAnsi="Times New Roman" w:cs="Times New Roman"/>
          <w:b/>
          <w:iCs/>
          <w:sz w:val="28"/>
          <w:szCs w:val="28"/>
          <w:lang w:eastAsia="en-GB"/>
        </w:rPr>
        <w:t>трансформацi</w:t>
      </w:r>
      <w:r w:rsidRPr="00043CB2">
        <w:rPr>
          <w:rFonts w:ascii="Times New Roman" w:eastAsia="MS Gothic" w:hAnsi="Times New Roman" w:cs="Times New Roman"/>
          <w:b/>
          <w:iCs/>
          <w:sz w:val="28"/>
          <w:szCs w:val="28"/>
          <w:lang w:eastAsia="en-GB"/>
        </w:rPr>
        <w:t>ї</w:t>
      </w:r>
      <w:r w:rsidRPr="00A171D5">
        <w:rPr>
          <w:rFonts w:ascii="Times New Roman" w:hAnsi="Times New Roman" w:cs="Times New Roman"/>
          <w:b/>
          <w:iCs/>
          <w:sz w:val="28"/>
          <w:szCs w:val="28"/>
          <w:lang w:eastAsia="en-GB"/>
        </w:rPr>
        <w:t>:</w:t>
      </w:r>
    </w:p>
    <w:p w14:paraId="4A0EBE2A" w14:textId="77777777" w:rsidR="00595BD1" w:rsidRPr="00A171D5"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iCs/>
          <w:sz w:val="28"/>
          <w:szCs w:val="28"/>
          <w:lang w:eastAsia="en-GB"/>
        </w:rPr>
        <w:t xml:space="preserve">Оновити планувальну структуру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кварталу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урахуванням</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таких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принцип</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A171D5">
        <w:rPr>
          <w:rFonts w:ascii="Times New Roman" w:hAnsi="Times New Roman" w:cs="Times New Roman"/>
          <w:iCs/>
          <w:sz w:val="28"/>
          <w:szCs w:val="28"/>
          <w:lang w:eastAsia="en-GB"/>
        </w:rPr>
        <w:t>:</w:t>
      </w:r>
      <w:r>
        <w:rPr>
          <w:rFonts w:ascii="Times New Roman" w:hAnsi="Times New Roman" w:cs="Times New Roman"/>
          <w:b/>
          <w:iCs/>
          <w:sz w:val="28"/>
          <w:szCs w:val="28"/>
          <w:lang w:eastAsia="en-GB"/>
        </w:rPr>
        <w:t> </w:t>
      </w:r>
      <w:r w:rsidRPr="00043CB2">
        <w:rPr>
          <w:rFonts w:ascii="Times New Roman" w:hAnsi="Times New Roman" w:cs="Times New Roman"/>
          <w:iCs/>
          <w:sz w:val="28"/>
          <w:szCs w:val="28"/>
          <w:lang w:eastAsia="en-GB"/>
        </w:rPr>
        <w:t xml:space="preserve">формування </w:t>
      </w:r>
      <w:r w:rsidRPr="00043CB2">
        <w:rPr>
          <w:rFonts w:ascii="Times New Roman" w:eastAsia="SimSun" w:hAnsi="Times New Roman" w:cs="Times New Roman"/>
          <w:iCs/>
          <w:sz w:val="28"/>
          <w:szCs w:val="28"/>
          <w:lang w:eastAsia="en-GB"/>
        </w:rPr>
        <w:t>ч</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тко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визначен</w:t>
      </w:r>
      <w:r w:rsidRPr="00043CB2">
        <w:rPr>
          <w:rFonts w:ascii="Times New Roman" w:eastAsia="MS Gothic" w:hAnsi="Times New Roman" w:cs="Times New Roman"/>
          <w:iCs/>
          <w:sz w:val="28"/>
          <w:szCs w:val="28"/>
          <w:lang w:eastAsia="en-GB"/>
        </w:rPr>
        <w:t>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кварталів забудов</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внутр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шн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ми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дворами</w:t>
      </w:r>
      <w:r w:rsidRPr="00A171D5">
        <w:rPr>
          <w:rFonts w:ascii="Times New Roman" w:hAnsi="Times New Roman" w:cs="Times New Roman"/>
          <w:iCs/>
          <w:sz w:val="28"/>
          <w:szCs w:val="28"/>
          <w:lang w:eastAsia="en-GB"/>
        </w:rPr>
        <w:t>;</w:t>
      </w:r>
      <w:r w:rsidRPr="00A171D5">
        <w:rPr>
          <w:rFonts w:ascii="Times New Roman" w:hAnsi="Times New Roman" w:cs="Times New Roman"/>
          <w:b/>
          <w:iCs/>
          <w:sz w:val="28"/>
          <w:szCs w:val="28"/>
          <w:lang w:eastAsia="en-GB"/>
        </w:rPr>
        <w:t xml:space="preserve"> </w:t>
      </w:r>
      <w:r w:rsidRPr="00043CB2">
        <w:rPr>
          <w:rFonts w:ascii="Times New Roman" w:hAnsi="Times New Roman" w:cs="Times New Roman"/>
          <w:iCs/>
          <w:sz w:val="28"/>
          <w:szCs w:val="28"/>
          <w:lang w:eastAsia="en-GB"/>
        </w:rPr>
        <w:t>збереження безперервност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сько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морфолог</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через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регламентовану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висотн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сть будівель</w:t>
      </w:r>
      <w:r w:rsidRPr="00A171D5">
        <w:rPr>
          <w:rFonts w:ascii="Times New Roman" w:hAnsi="Times New Roman" w:cs="Times New Roman"/>
          <w:iCs/>
          <w:sz w:val="28"/>
          <w:szCs w:val="28"/>
          <w:lang w:eastAsia="en-GB"/>
        </w:rPr>
        <w:t>:</w:t>
      </w:r>
      <w:r w:rsidRPr="00043CB2">
        <w:rPr>
          <w:rFonts w:ascii="Times New Roman" w:hAnsi="Times New Roman" w:cs="Times New Roman"/>
          <w:iCs/>
          <w:sz w:val="28"/>
          <w:szCs w:val="28"/>
          <w:lang w:val="en-US" w:eastAsia="en-GB"/>
        </w:rPr>
        <w:t> </w:t>
      </w:r>
      <w:r w:rsidRPr="00043CB2">
        <w:rPr>
          <w:rFonts w:ascii="Times New Roman" w:hAnsi="Times New Roman" w:cs="Times New Roman"/>
          <w:iCs/>
          <w:sz w:val="28"/>
          <w:szCs w:val="28"/>
          <w:lang w:eastAsia="en-GB"/>
        </w:rPr>
        <w:t>2-3 поверхи</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дновлення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забудови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уздовж</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вуличного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фронту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формуванням</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активного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першого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поверху</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використання скатних дах</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A171D5">
        <w:rPr>
          <w:rFonts w:ascii="Times New Roman" w:hAnsi="Times New Roman" w:cs="Times New Roman"/>
          <w:iCs/>
          <w:sz w:val="28"/>
          <w:szCs w:val="28"/>
          <w:lang w:eastAsia="en-GB"/>
        </w:rPr>
        <w:t>,</w:t>
      </w:r>
      <w:r w:rsidRPr="00043CB2">
        <w:rPr>
          <w:rFonts w:ascii="Times New Roman" w:hAnsi="Times New Roman" w:cs="Times New Roman"/>
          <w:sz w:val="28"/>
          <w:szCs w:val="28"/>
          <w:shd w:val="clear" w:color="auto" w:fill="FFFFFF"/>
        </w:rPr>
        <w:t xml:space="preserve"> </w:t>
      </w:r>
      <w:r w:rsidRPr="00043CB2">
        <w:rPr>
          <w:rFonts w:ascii="Times New Roman" w:hAnsi="Times New Roman" w:cs="Times New Roman"/>
          <w:iCs/>
          <w:sz w:val="28"/>
          <w:szCs w:val="28"/>
          <w:lang w:eastAsia="en-GB"/>
        </w:rPr>
        <w:t>мансард</w:t>
      </w:r>
      <w:r w:rsidRPr="004E1AAF">
        <w:rPr>
          <w:rFonts w:ascii="Times New Roman" w:hAnsi="Times New Roman" w:cs="Times New Roman"/>
          <w:iCs/>
          <w:sz w:val="28"/>
          <w:szCs w:val="28"/>
          <w:lang w:eastAsia="en-GB"/>
        </w:rPr>
        <w:t>,</w:t>
      </w:r>
      <w:r w:rsidRPr="00A171D5">
        <w:rPr>
          <w:rFonts w:ascii="Times New Roman" w:hAnsi="Times New Roman" w:cs="Times New Roman"/>
          <w:iCs/>
          <w:color w:val="18A303" w:themeColor="accent1"/>
          <w:sz w:val="28"/>
          <w:szCs w:val="28"/>
          <w:lang w:eastAsia="en-GB"/>
        </w:rPr>
        <w:t xml:space="preserve"> </w:t>
      </w:r>
      <w:r w:rsidRPr="00043CB2">
        <w:rPr>
          <w:rFonts w:ascii="Times New Roman" w:hAnsi="Times New Roman" w:cs="Times New Roman"/>
          <w:iCs/>
          <w:sz w:val="28"/>
          <w:szCs w:val="28"/>
          <w:lang w:eastAsia="en-GB"/>
        </w:rPr>
        <w:t>фронтон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color w:val="18A303" w:themeColor="accent1"/>
          <w:sz w:val="28"/>
          <w:szCs w:val="28"/>
          <w:lang w:eastAsia="en-GB"/>
        </w:rPr>
        <w:t xml:space="preserve"> </w:t>
      </w:r>
      <w:r w:rsidRPr="00043CB2">
        <w:rPr>
          <w:rFonts w:ascii="Times New Roman" w:eastAsia="SimSun" w:hAnsi="Times New Roman" w:cs="Times New Roman"/>
          <w:iCs/>
          <w:sz w:val="28"/>
          <w:szCs w:val="28"/>
          <w:lang w:eastAsia="en-GB"/>
        </w:rPr>
        <w:t>–</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як</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елемент</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регіональної архітектури</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дтворення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дкритих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проход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ж</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вулицями</w:t>
      </w:r>
      <w:r w:rsidRPr="00043CB2">
        <w:rPr>
          <w:rFonts w:ascii="Times New Roman" w:hAnsi="Times New Roman" w:cs="Times New Roman"/>
          <w:iCs/>
          <w:sz w:val="28"/>
          <w:szCs w:val="28"/>
          <w:lang w:eastAsia="en-GB"/>
        </w:rPr>
        <w:t xml:space="preserve"> та </w:t>
      </w:r>
      <w:r w:rsidRPr="00043CB2">
        <w:rPr>
          <w:rFonts w:ascii="Times New Roman" w:eastAsia="SimSun" w:hAnsi="Times New Roman" w:cs="Times New Roman"/>
          <w:iCs/>
          <w:sz w:val="28"/>
          <w:szCs w:val="28"/>
          <w:lang w:eastAsia="en-GB"/>
        </w:rPr>
        <w:t>будинками</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формування нап</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вприватних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простор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у внутр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шн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дворах</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заохочення повторного використання традиц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матер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ал</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A171D5">
        <w:rPr>
          <w:rFonts w:ascii="Times New Roman" w:hAnsi="Times New Roman" w:cs="Times New Roman"/>
          <w:iCs/>
          <w:sz w:val="28"/>
          <w:szCs w:val="28"/>
          <w:lang w:eastAsia="en-GB"/>
        </w:rPr>
        <w:t>:</w:t>
      </w:r>
      <w:r>
        <w:rPr>
          <w:rFonts w:ascii="Times New Roman" w:hAnsi="Times New Roman" w:cs="Times New Roman"/>
          <w:iCs/>
          <w:sz w:val="28"/>
          <w:szCs w:val="28"/>
          <w:lang w:eastAsia="en-GB"/>
        </w:rPr>
        <w:t> </w:t>
      </w:r>
      <w:r w:rsidRPr="00043CB2">
        <w:rPr>
          <w:rFonts w:ascii="Times New Roman" w:hAnsi="Times New Roman" w:cs="Times New Roman"/>
          <w:iCs/>
          <w:sz w:val="28"/>
          <w:szCs w:val="28"/>
          <w:lang w:eastAsia="en-GB"/>
        </w:rPr>
        <w:t>тиньку</w:t>
      </w:r>
      <w:r w:rsidRPr="00A171D5">
        <w:rPr>
          <w:rFonts w:ascii="Times New Roman" w:hAnsi="Times New Roman" w:cs="Times New Roman"/>
          <w:iCs/>
          <w:sz w:val="28"/>
          <w:szCs w:val="28"/>
          <w:lang w:eastAsia="en-GB"/>
        </w:rPr>
        <w:t>,</w:t>
      </w:r>
      <w:r w:rsidRPr="00043CB2">
        <w:rPr>
          <w:rFonts w:ascii="Times New Roman" w:hAnsi="Times New Roman" w:cs="Times New Roman"/>
          <w:iCs/>
          <w:sz w:val="28"/>
          <w:szCs w:val="28"/>
          <w:lang w:eastAsia="en-GB"/>
        </w:rPr>
        <w:t xml:space="preserve"> цегли</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натурального каменю</w:t>
      </w:r>
      <w:r w:rsidRPr="00A171D5">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eastAsia="en-GB"/>
        </w:rPr>
        <w:t>дерева.</w:t>
      </w:r>
    </w:p>
    <w:p w14:paraId="32A22D0C"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iCs/>
          <w:sz w:val="28"/>
          <w:szCs w:val="28"/>
          <w:lang w:val="ru-RU" w:eastAsia="en-GB"/>
        </w:rPr>
        <w:t>Розробити типовий каталог арх</w:t>
      </w:r>
      <w:r w:rsidRPr="00043CB2">
        <w:rPr>
          <w:rFonts w:ascii="Times New Roman" w:eastAsia="MS Gothic" w:hAnsi="Times New Roman" w:cs="Times New Roman"/>
          <w:iCs/>
          <w:sz w:val="28"/>
          <w:szCs w:val="28"/>
          <w:lang w:val="ru-RU" w:eastAsia="en-GB"/>
        </w:rPr>
        <w:t>і</w:t>
      </w:r>
      <w:r w:rsidRPr="00043CB2">
        <w:rPr>
          <w:rFonts w:ascii="Times New Roman" w:eastAsia="SimSun" w:hAnsi="Times New Roman" w:cs="Times New Roman"/>
          <w:iCs/>
          <w:sz w:val="28"/>
          <w:szCs w:val="28"/>
          <w:lang w:val="ru-RU" w:eastAsia="en-GB"/>
        </w:rPr>
        <w:t>тектурних</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р</w:t>
      </w:r>
      <w:r w:rsidRPr="00043CB2">
        <w:rPr>
          <w:rFonts w:ascii="Times New Roman" w:eastAsia="MS Gothic" w:hAnsi="Times New Roman" w:cs="Times New Roman"/>
          <w:iCs/>
          <w:sz w:val="28"/>
          <w:szCs w:val="28"/>
          <w:lang w:val="ru-RU" w:eastAsia="en-GB"/>
        </w:rPr>
        <w:t>і</w:t>
      </w:r>
      <w:r w:rsidRPr="00043CB2">
        <w:rPr>
          <w:rFonts w:ascii="Times New Roman" w:eastAsia="SimSun" w:hAnsi="Times New Roman" w:cs="Times New Roman"/>
          <w:iCs/>
          <w:sz w:val="28"/>
          <w:szCs w:val="28"/>
          <w:lang w:val="ru-RU" w:eastAsia="en-GB"/>
        </w:rPr>
        <w:t>шень</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для</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в</w:t>
      </w:r>
      <w:r w:rsidRPr="00043CB2">
        <w:rPr>
          <w:rFonts w:ascii="Times New Roman" w:eastAsia="MS Gothic" w:hAnsi="Times New Roman" w:cs="Times New Roman"/>
          <w:iCs/>
          <w:sz w:val="28"/>
          <w:szCs w:val="28"/>
          <w:lang w:val="ru-RU" w:eastAsia="en-GB"/>
        </w:rPr>
        <w:t>і</w:t>
      </w:r>
      <w:r w:rsidRPr="00043CB2">
        <w:rPr>
          <w:rFonts w:ascii="Times New Roman" w:eastAsia="SimSun" w:hAnsi="Times New Roman" w:cs="Times New Roman"/>
          <w:iCs/>
          <w:sz w:val="28"/>
          <w:szCs w:val="28"/>
          <w:lang w:val="ru-RU" w:eastAsia="en-GB"/>
        </w:rPr>
        <w:t>дновлення</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втрачених</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об</w:t>
      </w:r>
      <w:r w:rsidRPr="00043CB2">
        <w:rPr>
          <w:rFonts w:ascii="Times New Roman" w:hAnsi="Times New Roman" w:cs="Times New Roman"/>
          <w:iCs/>
          <w:sz w:val="28"/>
          <w:szCs w:val="28"/>
          <w:lang w:val="ru-RU" w:eastAsia="en-GB"/>
        </w:rPr>
        <w:t>'</w:t>
      </w:r>
      <w:r w:rsidRPr="00043CB2">
        <w:rPr>
          <w:rFonts w:ascii="Times New Roman" w:eastAsia="MS Gothic" w:hAnsi="Times New Roman" w:cs="Times New Roman"/>
          <w:iCs/>
          <w:sz w:val="28"/>
          <w:szCs w:val="28"/>
          <w:lang w:val="ru-RU" w:eastAsia="en-GB"/>
        </w:rPr>
        <w:t>є</w:t>
      </w:r>
      <w:r w:rsidRPr="00043CB2">
        <w:rPr>
          <w:rFonts w:ascii="Times New Roman" w:eastAsia="SimSun" w:hAnsi="Times New Roman" w:cs="Times New Roman"/>
          <w:iCs/>
          <w:sz w:val="28"/>
          <w:szCs w:val="28"/>
          <w:lang w:val="ru-RU" w:eastAsia="en-GB"/>
        </w:rPr>
        <w:t>кт</w:t>
      </w:r>
      <w:r w:rsidRPr="00043CB2">
        <w:rPr>
          <w:rFonts w:ascii="Times New Roman" w:eastAsia="MS Gothic" w:hAnsi="Times New Roman" w:cs="Times New Roman"/>
          <w:iCs/>
          <w:sz w:val="28"/>
          <w:szCs w:val="28"/>
          <w:lang w:val="ru-RU" w:eastAsia="en-GB"/>
        </w:rPr>
        <w:t>і</w:t>
      </w:r>
      <w:r w:rsidRPr="00043CB2">
        <w:rPr>
          <w:rFonts w:ascii="Times New Roman" w:eastAsia="SimSun" w:hAnsi="Times New Roman" w:cs="Times New Roman"/>
          <w:iCs/>
          <w:sz w:val="28"/>
          <w:szCs w:val="28"/>
          <w:lang w:val="ru-RU" w:eastAsia="en-GB"/>
        </w:rPr>
        <w:t>в</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на</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основ</w:t>
      </w:r>
      <w:r w:rsidRPr="00043CB2">
        <w:rPr>
          <w:rFonts w:ascii="Times New Roman" w:eastAsia="MS Gothic" w:hAnsi="Times New Roman" w:cs="Times New Roman"/>
          <w:iCs/>
          <w:sz w:val="28"/>
          <w:szCs w:val="28"/>
          <w:lang w:val="ru-RU" w:eastAsia="en-GB"/>
        </w:rPr>
        <w:t>і</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цих</w:t>
      </w:r>
      <w:r w:rsidRPr="00043CB2">
        <w:rPr>
          <w:rFonts w:ascii="Times New Roman" w:hAnsi="Times New Roman" w:cs="Times New Roman"/>
          <w:iCs/>
          <w:sz w:val="28"/>
          <w:szCs w:val="28"/>
          <w:lang w:val="ru-RU" w:eastAsia="en-GB"/>
        </w:rPr>
        <w:t xml:space="preserve"> </w:t>
      </w:r>
      <w:r w:rsidRPr="00043CB2">
        <w:rPr>
          <w:rFonts w:ascii="Times New Roman" w:eastAsia="SimSun" w:hAnsi="Times New Roman" w:cs="Times New Roman"/>
          <w:iCs/>
          <w:sz w:val="28"/>
          <w:szCs w:val="28"/>
          <w:lang w:val="ru-RU" w:eastAsia="en-GB"/>
        </w:rPr>
        <w:t>принцип</w:t>
      </w:r>
      <w:r w:rsidRPr="00043CB2">
        <w:rPr>
          <w:rFonts w:ascii="Times New Roman" w:eastAsia="MS Gothic" w:hAnsi="Times New Roman" w:cs="Times New Roman"/>
          <w:iCs/>
          <w:sz w:val="28"/>
          <w:szCs w:val="28"/>
          <w:lang w:val="ru-RU" w:eastAsia="en-GB"/>
        </w:rPr>
        <w:t>і</w:t>
      </w:r>
      <w:r w:rsidRPr="00043CB2">
        <w:rPr>
          <w:rFonts w:ascii="Times New Roman" w:eastAsia="SimSun" w:hAnsi="Times New Roman" w:cs="Times New Roman"/>
          <w:iCs/>
          <w:sz w:val="28"/>
          <w:szCs w:val="28"/>
          <w:lang w:val="ru-RU" w:eastAsia="en-GB"/>
        </w:rPr>
        <w:t>в</w:t>
      </w:r>
      <w:r w:rsidRPr="00043CB2">
        <w:rPr>
          <w:rFonts w:ascii="Times New Roman" w:hAnsi="Times New Roman" w:cs="Times New Roman"/>
          <w:iCs/>
          <w:sz w:val="28"/>
          <w:szCs w:val="28"/>
          <w:lang w:val="ru-RU" w:eastAsia="en-GB"/>
        </w:rPr>
        <w:t>.</w:t>
      </w:r>
    </w:p>
    <w:p w14:paraId="14D8F214" w14:textId="77777777" w:rsidR="00563367"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iCs/>
          <w:sz w:val="28"/>
          <w:szCs w:val="28"/>
          <w:lang w:eastAsia="en-GB"/>
        </w:rPr>
        <w:t>Зд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йснити</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нвен</w:t>
      </w:r>
      <w:r w:rsidRPr="00043CB2">
        <w:rPr>
          <w:rFonts w:ascii="Times New Roman" w:hAnsi="Times New Roman" w:cs="Times New Roman"/>
          <w:iCs/>
          <w:sz w:val="28"/>
          <w:szCs w:val="28"/>
          <w:lang w:eastAsia="en-GB"/>
        </w:rPr>
        <w:t>таризац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ю</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двор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розробити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концепц</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для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перетворення</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ї</w:t>
      </w:r>
      <w:r w:rsidRPr="00043CB2">
        <w:rPr>
          <w:rFonts w:ascii="Times New Roman" w:eastAsia="SimSun" w:hAnsi="Times New Roman" w:cs="Times New Roman"/>
          <w:iCs/>
          <w:sz w:val="28"/>
          <w:szCs w:val="28"/>
          <w:lang w:eastAsia="en-GB"/>
        </w:rPr>
        <w:t>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громадськ</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простори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збереженням</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локально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дентичност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val="ru-RU" w:eastAsia="en-GB"/>
        </w:rPr>
        <w:t>.</w:t>
      </w:r>
    </w:p>
    <w:p w14:paraId="07D87B53" w14:textId="77777777" w:rsidR="00563367"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iCs/>
          <w:sz w:val="28"/>
          <w:szCs w:val="28"/>
          <w:lang w:val="ru-RU" w:eastAsia="en-GB"/>
        </w:rPr>
        <w:t>З</w:t>
      </w:r>
      <w:r w:rsidRPr="00043CB2">
        <w:rPr>
          <w:rFonts w:ascii="Times New Roman" w:hAnsi="Times New Roman" w:cs="Times New Roman"/>
          <w:iCs/>
          <w:sz w:val="28"/>
          <w:szCs w:val="28"/>
          <w:lang w:eastAsia="en-GB"/>
        </w:rPr>
        <w:t>атвердити вимоги дизайн-коду.</w:t>
      </w:r>
    </w:p>
    <w:p w14:paraId="0C5EC05D" w14:textId="781CE70B"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iCs/>
          <w:sz w:val="28"/>
          <w:szCs w:val="28"/>
          <w:lang w:eastAsia="en-GB"/>
        </w:rPr>
        <w:t>Визначити правила та принципи архітектурного освітлення.</w:t>
      </w:r>
    </w:p>
    <w:p w14:paraId="2A066CB4" w14:textId="77777777" w:rsidR="00595BD1" w:rsidRPr="00043CB2" w:rsidRDefault="00595BD1" w:rsidP="00595BD1">
      <w:pPr>
        <w:spacing w:before="100" w:beforeAutospacing="1" w:after="100" w:afterAutospacing="1"/>
        <w:ind w:right="284" w:firstLine="567"/>
        <w:contextualSpacing/>
        <w:jc w:val="both"/>
        <w:rPr>
          <w:rFonts w:ascii="Times New Roman" w:eastAsia="Arial" w:hAnsi="Times New Roman" w:cs="Times New Roman"/>
          <w:b/>
          <w:iCs/>
          <w:color w:val="FF0000"/>
          <w:sz w:val="28"/>
          <w:szCs w:val="28"/>
          <w:lang w:val="ru-RU" w:eastAsia="en-GB"/>
        </w:rPr>
      </w:pPr>
      <w:r w:rsidRPr="00043CB2">
        <w:rPr>
          <w:rFonts w:ascii="Times New Roman" w:hAnsi="Times New Roman" w:cs="Times New Roman"/>
          <w:b/>
          <w:iCs/>
          <w:sz w:val="28"/>
          <w:szCs w:val="28"/>
          <w:lang w:eastAsia="en-GB"/>
        </w:rPr>
        <w:t xml:space="preserve">Туристична </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нфраструктура</w:t>
      </w:r>
      <w:r w:rsidRPr="00043CB2">
        <w:rPr>
          <w:rFonts w:ascii="Times New Roman" w:hAnsi="Times New Roman" w:cs="Times New Roman"/>
          <w:b/>
          <w:iCs/>
          <w:sz w:val="28"/>
          <w:szCs w:val="28"/>
          <w:lang w:val="ru-RU" w:eastAsia="en-GB"/>
        </w:rPr>
        <w:t xml:space="preserve">: </w:t>
      </w:r>
    </w:p>
    <w:p w14:paraId="538502B7"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Облаштування парковки (стоянки) для туристичних автобус</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val="ru-RU" w:eastAsia="en-GB"/>
        </w:rPr>
        <w:t>.</w:t>
      </w:r>
    </w:p>
    <w:p w14:paraId="30C611B4"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Створення туристичного кластера</w:t>
      </w:r>
      <w:r w:rsidRPr="00043CB2">
        <w:rPr>
          <w:rFonts w:ascii="Times New Roman" w:hAnsi="Times New Roman" w:cs="Times New Roman"/>
          <w:iCs/>
          <w:sz w:val="28"/>
          <w:szCs w:val="28"/>
          <w:lang w:val="ru-RU" w:eastAsia="en-GB"/>
        </w:rPr>
        <w:t>.</w:t>
      </w:r>
    </w:p>
    <w:p w14:paraId="39A1FD75"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Впровадження луцького стандарту гостинност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val="ru-RU" w:eastAsia="en-GB"/>
        </w:rPr>
        <w:t>.</w:t>
      </w:r>
    </w:p>
    <w:p w14:paraId="16854DE5"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 xml:space="preserve">Затвердження </w:t>
      </w:r>
      <w:r w:rsidRPr="00043CB2">
        <w:rPr>
          <w:rFonts w:ascii="Times New Roman" w:eastAsia="MS Gothic" w:hAnsi="Times New Roman" w:cs="Times New Roman"/>
          <w:iCs/>
          <w:sz w:val="28"/>
          <w:szCs w:val="28"/>
          <w:lang w:eastAsia="en-GB"/>
        </w:rPr>
        <w:t>є</w:t>
      </w:r>
      <w:r w:rsidRPr="00043CB2">
        <w:rPr>
          <w:rFonts w:ascii="Times New Roman" w:eastAsia="SimSun" w:hAnsi="Times New Roman" w:cs="Times New Roman"/>
          <w:iCs/>
          <w:sz w:val="28"/>
          <w:szCs w:val="28"/>
          <w:lang w:eastAsia="en-GB"/>
        </w:rPr>
        <w:t>диних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правил</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ведення</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екскурс</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яльност</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val="ru-RU" w:eastAsia="en-GB"/>
        </w:rPr>
        <w:t>.</w:t>
      </w:r>
    </w:p>
    <w:p w14:paraId="1309FC3F"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Розширення та вдосконалення туристично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гац</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w:t>
      </w:r>
      <w:r w:rsidRPr="00043CB2">
        <w:rPr>
          <w:rFonts w:ascii="Times New Roman" w:hAnsi="Times New Roman" w:cs="Times New Roman"/>
          <w:iCs/>
          <w:sz w:val="28"/>
          <w:szCs w:val="28"/>
          <w:lang w:eastAsia="en-GB"/>
        </w:rPr>
        <w:t>.</w:t>
      </w:r>
      <w:r w:rsidRPr="00043CB2">
        <w:rPr>
          <w:rFonts w:ascii="Times New Roman" w:eastAsia="SimSun" w:hAnsi="Times New Roman" w:cs="Times New Roman"/>
          <w:iCs/>
          <w:sz w:val="28"/>
          <w:szCs w:val="28"/>
          <w:lang w:eastAsia="en-GB"/>
        </w:rPr>
        <w:t>ч</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чково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val="ru-RU" w:eastAsia="en-GB"/>
        </w:rPr>
        <w:t>.</w:t>
      </w:r>
    </w:p>
    <w:p w14:paraId="011EBD41"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iCs/>
          <w:sz w:val="28"/>
          <w:szCs w:val="28"/>
          <w:lang w:val="ru-RU" w:eastAsia="en-GB"/>
        </w:rPr>
      </w:pPr>
      <w:r w:rsidRPr="00043CB2">
        <w:rPr>
          <w:rFonts w:ascii="Times New Roma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дновлення</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сторичних пристаней на річці  Стир</w:t>
      </w:r>
      <w:r>
        <w:rPr>
          <w:rFonts w:ascii="Times New Roman" w:eastAsia="SimSun" w:hAnsi="Times New Roman" w:cs="Times New Roman"/>
          <w:iCs/>
          <w:sz w:val="28"/>
          <w:szCs w:val="28"/>
          <w:lang w:eastAsia="en-GB"/>
        </w:rPr>
        <w:t>.</w:t>
      </w:r>
    </w:p>
    <w:p w14:paraId="134F1B37"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Створення громадського простору Площа Ринок</w:t>
      </w:r>
      <w:r w:rsidRPr="00043CB2">
        <w:rPr>
          <w:rFonts w:ascii="Times New Roman" w:hAnsi="Times New Roman" w:cs="Times New Roman"/>
          <w:iCs/>
          <w:sz w:val="28"/>
          <w:szCs w:val="28"/>
          <w:lang w:val="ru-RU" w:eastAsia="en-GB"/>
        </w:rPr>
        <w:t>.</w:t>
      </w:r>
    </w:p>
    <w:p w14:paraId="5CD3D416"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 xml:space="preserve">Сприяння надання пам’ятки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будинку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скульптора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Голованя</w:t>
      </w:r>
      <w:r w:rsidRPr="00043CB2">
        <w:rPr>
          <w:rFonts w:ascii="Times New Roman" w:hAnsi="Times New Roman" w:cs="Times New Roman"/>
          <w:iCs/>
          <w:sz w:val="28"/>
          <w:szCs w:val="28"/>
          <w:lang w:val="ru-RU" w:eastAsia="en-GB"/>
        </w:rPr>
        <w:t>.</w:t>
      </w:r>
    </w:p>
    <w:p w14:paraId="457C43CB"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Створення музею 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ста із центром дослідження міської історії Луцька</w:t>
      </w:r>
      <w:r w:rsidRPr="00043CB2">
        <w:rPr>
          <w:rFonts w:ascii="Times New Roman" w:hAnsi="Times New Roman" w:cs="Times New Roman"/>
          <w:iCs/>
          <w:sz w:val="28"/>
          <w:szCs w:val="28"/>
          <w:lang w:val="ru-RU" w:eastAsia="en-GB"/>
        </w:rPr>
        <w:t>.</w:t>
      </w:r>
    </w:p>
    <w:p w14:paraId="4B41A534"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Створення календаря под</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сторичному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квартал</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ста</w:t>
      </w:r>
      <w:r w:rsidRPr="00043CB2">
        <w:rPr>
          <w:rFonts w:ascii="Times New Roman" w:hAnsi="Times New Roman" w:cs="Times New Roman"/>
          <w:iCs/>
          <w:sz w:val="28"/>
          <w:szCs w:val="28"/>
          <w:lang w:val="ru-RU" w:eastAsia="en-GB"/>
        </w:rPr>
        <w:t>.</w:t>
      </w:r>
    </w:p>
    <w:p w14:paraId="306B894B"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Орган</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я</w:t>
      </w:r>
      <w:r w:rsidRPr="00043CB2">
        <w:rPr>
          <w:rFonts w:ascii="Times New Roman" w:hAnsi="Times New Roman" w:cs="Times New Roman"/>
          <w:iCs/>
          <w:sz w:val="28"/>
          <w:szCs w:val="28"/>
          <w:lang w:eastAsia="en-GB"/>
        </w:rPr>
        <w:t xml:space="preserve"> програми музейних резиденц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у</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дреставрованих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об’</w:t>
      </w:r>
      <w:r w:rsidRPr="00043CB2">
        <w:rPr>
          <w:rFonts w:ascii="Times New Roman" w:eastAsia="MS Gothic" w:hAnsi="Times New Roman" w:cs="Times New Roman"/>
          <w:iCs/>
          <w:sz w:val="28"/>
          <w:szCs w:val="28"/>
          <w:lang w:eastAsia="en-GB"/>
        </w:rPr>
        <w:t>є</w:t>
      </w:r>
      <w:r w:rsidRPr="00043CB2">
        <w:rPr>
          <w:rFonts w:ascii="Times New Roman" w:eastAsia="SimSun" w:hAnsi="Times New Roman" w:cs="Times New Roman"/>
          <w:iCs/>
          <w:sz w:val="28"/>
          <w:szCs w:val="28"/>
          <w:lang w:eastAsia="en-GB"/>
        </w:rPr>
        <w:t>ктах</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з</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залученням</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художник</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сторик</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науковц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val="ru-RU" w:eastAsia="en-GB"/>
        </w:rPr>
        <w:t>.</w:t>
      </w:r>
    </w:p>
    <w:p w14:paraId="287ECE13" w14:textId="77777777" w:rsidR="00595BD1" w:rsidRPr="00043CB2" w:rsidRDefault="00595BD1" w:rsidP="00563367">
      <w:pPr>
        <w:spacing w:before="100" w:beforeAutospacing="1" w:after="100" w:afterAutospacing="1"/>
        <w:ind w:right="284" w:firstLine="567"/>
        <w:contextualSpacing/>
        <w:jc w:val="both"/>
        <w:rPr>
          <w:rFonts w:ascii="Times New Roman" w:eastAsia="Arial" w:hAnsi="Times New Roman" w:cs="Times New Roman"/>
          <w:b/>
          <w:iCs/>
          <w:sz w:val="28"/>
          <w:szCs w:val="28"/>
          <w:lang w:val="ru-RU" w:eastAsia="en-GB"/>
        </w:rPr>
      </w:pPr>
      <w:r w:rsidRPr="00043CB2">
        <w:rPr>
          <w:rFonts w:ascii="Times New Roman" w:hAnsi="Times New Roman" w:cs="Times New Roman"/>
          <w:iCs/>
          <w:sz w:val="28"/>
          <w:szCs w:val="28"/>
          <w:lang w:eastAsia="en-GB"/>
        </w:rPr>
        <w:t>Впровадження системи цифрово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гац</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таблиц</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hAnsi="Times New Roman" w:cs="Times New Roman"/>
          <w:iCs/>
          <w:sz w:val="28"/>
          <w:szCs w:val="28"/>
          <w:lang w:val="en-US" w:eastAsia="en-GB"/>
        </w:rPr>
        <w:t>QR</w:t>
      </w:r>
      <w:r w:rsidRPr="00043CB2">
        <w:rPr>
          <w:rFonts w:ascii="Times New Roman" w:hAnsi="Times New Roman" w:cs="Times New Roman"/>
          <w:iCs/>
          <w:sz w:val="28"/>
          <w:szCs w:val="28"/>
          <w:lang w:val="ru-RU" w:eastAsia="en-GB"/>
        </w:rPr>
        <w:t>-</w:t>
      </w:r>
      <w:r w:rsidRPr="00043CB2">
        <w:rPr>
          <w:rFonts w:ascii="Times New Roman" w:hAnsi="Times New Roman" w:cs="Times New Roman"/>
          <w:iCs/>
          <w:sz w:val="28"/>
          <w:szCs w:val="28"/>
          <w:lang w:eastAsia="en-GB"/>
        </w:rPr>
        <w:t>коди</w:t>
      </w:r>
      <w:r w:rsidRPr="00043CB2">
        <w:rPr>
          <w:rFonts w:ascii="Times New Roman" w:hAnsi="Times New Roman" w:cs="Times New Roman"/>
          <w:iCs/>
          <w:sz w:val="28"/>
          <w:szCs w:val="28"/>
          <w:lang w:val="ru-RU" w:eastAsia="en-GB"/>
        </w:rPr>
        <w:t xml:space="preserve">, </w:t>
      </w:r>
      <w:r w:rsidRPr="00043CB2">
        <w:rPr>
          <w:rFonts w:ascii="Times New Roman" w:hAnsi="Times New Roman" w:cs="Times New Roman"/>
          <w:iCs/>
          <w:sz w:val="28"/>
          <w:szCs w:val="28"/>
          <w:lang w:val="en-US" w:eastAsia="en-GB"/>
        </w:rPr>
        <w:t>AR</w:t>
      </w:r>
      <w:r w:rsidRPr="00043CB2">
        <w:rPr>
          <w:rFonts w:ascii="Times New Roman" w:hAnsi="Times New Roman" w:cs="Times New Roman"/>
          <w:iCs/>
          <w:sz w:val="28"/>
          <w:szCs w:val="28"/>
          <w:lang w:val="ru-RU" w:eastAsia="en-GB"/>
        </w:rPr>
        <w:t>-</w:t>
      </w:r>
      <w:r w:rsidRPr="00043CB2">
        <w:rPr>
          <w:rFonts w:ascii="Times New Roman" w:hAnsi="Times New Roman" w:cs="Times New Roman"/>
          <w:iCs/>
          <w:sz w:val="28"/>
          <w:szCs w:val="28"/>
          <w:lang w:eastAsia="en-GB"/>
        </w:rPr>
        <w:t>контент).</w:t>
      </w:r>
    </w:p>
    <w:p w14:paraId="23B481DA"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iCs/>
          <w:sz w:val="28"/>
          <w:szCs w:val="28"/>
          <w:lang w:eastAsia="en-GB"/>
        </w:rPr>
      </w:pPr>
      <w:r w:rsidRPr="00043CB2">
        <w:rPr>
          <w:rFonts w:ascii="Times New Roman" w:hAnsi="Times New Roman" w:cs="Times New Roman"/>
          <w:iCs/>
          <w:sz w:val="28"/>
          <w:szCs w:val="28"/>
          <w:lang w:eastAsia="en-GB"/>
        </w:rPr>
        <w:t>Підготовка та знімання документального фільму про з’їзд монархів 1429 року</w:t>
      </w:r>
    </w:p>
    <w:p w14:paraId="5EE63E97"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sz w:val="28"/>
          <w:szCs w:val="28"/>
          <w:lang w:val="ru-RU"/>
        </w:rPr>
      </w:pPr>
      <w:r w:rsidRPr="00043CB2">
        <w:rPr>
          <w:rFonts w:ascii="Times New Roman" w:hAnsi="Times New Roman" w:cs="Times New Roman"/>
          <w:sz w:val="28"/>
          <w:szCs w:val="28"/>
        </w:rPr>
        <w:lastRenderedPageBreak/>
        <w:t>Перенесення фокуса культурних под</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й</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з</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Театрального</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майдану</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до</w:t>
      </w:r>
      <w:r w:rsidRPr="00043CB2">
        <w:rPr>
          <w:rFonts w:ascii="Times New Roman" w:hAnsi="Times New Roman" w:cs="Times New Roman"/>
          <w:sz w:val="28"/>
          <w:szCs w:val="28"/>
        </w:rPr>
        <w:t xml:space="preserve"> </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сторичного ареалу № 1 м. Луцька, та актив</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зац</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я</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площ</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перед</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Луцьким</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замком</w:t>
      </w:r>
      <w:r w:rsidRPr="00043CB2">
        <w:rPr>
          <w:rFonts w:ascii="Times New Roman" w:hAnsi="Times New Roman" w:cs="Times New Roman"/>
          <w:sz w:val="28"/>
          <w:szCs w:val="28"/>
          <w:lang w:val="ru-RU"/>
        </w:rPr>
        <w:t>,</w:t>
      </w:r>
      <w:r w:rsidRPr="00043CB2">
        <w:rPr>
          <w:rFonts w:ascii="Times New Roman" w:hAnsi="Times New Roman" w:cs="Times New Roman"/>
          <w:sz w:val="28"/>
          <w:szCs w:val="28"/>
        </w:rPr>
        <w:t xml:space="preserve"> як головно</w:t>
      </w:r>
      <w:r w:rsidRPr="00043CB2">
        <w:rPr>
          <w:rFonts w:ascii="Times New Roman" w:eastAsia="MS Gothic" w:hAnsi="Times New Roman" w:cs="Times New Roman"/>
          <w:sz w:val="28"/>
          <w:szCs w:val="28"/>
        </w:rPr>
        <w:t>ї</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площ</w:t>
      </w:r>
      <w:r w:rsidRPr="00043CB2">
        <w:rPr>
          <w:rFonts w:ascii="Times New Roman" w:eastAsia="MS Gothic" w:hAnsi="Times New Roman" w:cs="Times New Roman"/>
          <w:sz w:val="28"/>
          <w:szCs w:val="28"/>
        </w:rPr>
        <w:t>і</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м</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ських</w:t>
      </w:r>
      <w:r w:rsidRPr="00043CB2">
        <w:rPr>
          <w:rFonts w:ascii="Times New Roman" w:hAnsi="Times New Roman" w:cs="Times New Roman"/>
          <w:sz w:val="28"/>
          <w:szCs w:val="28"/>
        </w:rPr>
        <w:t xml:space="preserve"> </w:t>
      </w:r>
      <w:r w:rsidRPr="00043CB2">
        <w:rPr>
          <w:rFonts w:ascii="Times New Roman" w:eastAsia="SimSun" w:hAnsi="Times New Roman" w:cs="Times New Roman"/>
          <w:sz w:val="28"/>
          <w:szCs w:val="28"/>
        </w:rPr>
        <w:t>заход</w:t>
      </w:r>
      <w:r w:rsidRPr="00043CB2">
        <w:rPr>
          <w:rFonts w:ascii="Times New Roman" w:eastAsia="MS Gothic" w:hAnsi="Times New Roman" w:cs="Times New Roman"/>
          <w:sz w:val="28"/>
          <w:szCs w:val="28"/>
        </w:rPr>
        <w:t>і</w:t>
      </w:r>
      <w:r w:rsidRPr="00043CB2">
        <w:rPr>
          <w:rFonts w:ascii="Times New Roman" w:eastAsia="SimSun" w:hAnsi="Times New Roman" w:cs="Times New Roman"/>
          <w:sz w:val="28"/>
          <w:szCs w:val="28"/>
        </w:rPr>
        <w:t>в</w:t>
      </w:r>
      <w:r w:rsidRPr="00043CB2">
        <w:rPr>
          <w:rFonts w:ascii="Times New Roman" w:hAnsi="Times New Roman" w:cs="Times New Roman"/>
          <w:sz w:val="28"/>
          <w:szCs w:val="28"/>
          <w:lang w:val="ru-RU"/>
        </w:rPr>
        <w:t>.</w:t>
      </w:r>
    </w:p>
    <w:p w14:paraId="41FC221D"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b/>
          <w:iCs/>
          <w:sz w:val="28"/>
          <w:szCs w:val="28"/>
          <w:lang w:eastAsia="en-GB"/>
        </w:rPr>
        <w:t>Реставрац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реаб</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тац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консервац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 музе</w:t>
      </w:r>
      <w:r w:rsidRPr="00043CB2">
        <w:rPr>
          <w:rFonts w:ascii="Times New Roman" w:eastAsia="MS Gothic" w:hAnsi="Times New Roman" w:cs="Times New Roman"/>
          <w:b/>
          <w:iCs/>
          <w:sz w:val="28"/>
          <w:szCs w:val="28"/>
          <w:lang w:eastAsia="en-GB"/>
        </w:rPr>
        <w:t>є</w:t>
      </w:r>
      <w:r w:rsidRPr="00043CB2">
        <w:rPr>
          <w:rFonts w:ascii="Times New Roman" w:eastAsia="SimSun" w:hAnsi="Times New Roman" w:cs="Times New Roman"/>
          <w:b/>
          <w:iCs/>
          <w:sz w:val="28"/>
          <w:szCs w:val="28"/>
          <w:lang w:eastAsia="en-GB"/>
        </w:rPr>
        <w:t>ф</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кац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пристосування</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рево ларизац</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я (реваларизація)</w:t>
      </w:r>
      <w:r w:rsidRPr="00043CB2">
        <w:rPr>
          <w:rFonts w:ascii="Times New Roman" w:hAnsi="Times New Roman" w:cs="Times New Roman"/>
          <w:b/>
          <w:iCs/>
          <w:sz w:val="28"/>
          <w:szCs w:val="28"/>
          <w:lang w:eastAsia="en-GB"/>
        </w:rPr>
        <w:t>:</w:t>
      </w:r>
      <w:r>
        <w:rPr>
          <w:rFonts w:ascii="Times New Roman" w:hAnsi="Times New Roman" w:cs="Times New Roman"/>
          <w:b/>
          <w:iCs/>
          <w:sz w:val="28"/>
          <w:szCs w:val="28"/>
          <w:lang w:eastAsia="en-GB"/>
        </w:rPr>
        <w:t> </w:t>
      </w:r>
    </w:p>
    <w:p w14:paraId="00B584A9"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iCs/>
          <w:sz w:val="28"/>
          <w:szCs w:val="28"/>
          <w:lang w:eastAsia="en-GB"/>
        </w:rPr>
        <w:t>Виготовлення правоустановчо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пам’яткоохоронно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документац</w:t>
      </w:r>
      <w:r w:rsidRPr="00043CB2">
        <w:rPr>
          <w:rFonts w:ascii="Times New Roman" w:eastAsia="MS Gothic" w:hAnsi="Times New Roman" w:cs="Times New Roman"/>
          <w:iCs/>
          <w:sz w:val="28"/>
          <w:szCs w:val="28"/>
          <w:lang w:eastAsia="en-GB"/>
        </w:rPr>
        <w:t>ії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пам’ятки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арх</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тектури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сцевого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онального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значення</w:t>
      </w:r>
      <w:r w:rsidRPr="00043CB2">
        <w:rPr>
          <w:rFonts w:ascii="Times New Roman" w:hAnsi="Times New Roman" w:cs="Times New Roman"/>
          <w:iCs/>
          <w:sz w:val="28"/>
          <w:szCs w:val="28"/>
          <w:lang w:val="ru-RU" w:eastAsia="en-GB"/>
        </w:rPr>
        <w:t>.</w:t>
      </w:r>
    </w:p>
    <w:p w14:paraId="4EAEFDDE"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iCs/>
          <w:sz w:val="28"/>
          <w:szCs w:val="28"/>
          <w:lang w:eastAsia="en-GB"/>
        </w:rPr>
        <w:t>Передбачення коштів на реставрац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йно-ремонтн</w:t>
      </w:r>
      <w:r w:rsidRPr="00043CB2">
        <w:rPr>
          <w:rFonts w:ascii="Times New Roman" w:eastAsia="MS Gothic" w:hAnsi="Times New Roman" w:cs="Times New Roman"/>
          <w:iCs/>
          <w:sz w:val="28"/>
          <w:szCs w:val="28"/>
          <w:lang w:eastAsia="en-GB"/>
        </w:rPr>
        <w:t>і</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роботи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пам’яток</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нац</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онального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м</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сцевого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значення</w:t>
      </w:r>
      <w:r w:rsidRPr="00043CB2">
        <w:rPr>
          <w:rFonts w:ascii="Times New Roman" w:hAnsi="Times New Roman" w:cs="Times New Roman"/>
          <w:iCs/>
          <w:sz w:val="28"/>
          <w:szCs w:val="28"/>
          <w:lang w:val="ru-RU" w:eastAsia="en-GB"/>
        </w:rPr>
        <w:t>.</w:t>
      </w:r>
    </w:p>
    <w:p w14:paraId="2A4E0983"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iCs/>
          <w:sz w:val="28"/>
          <w:szCs w:val="28"/>
          <w:lang w:eastAsia="en-GB"/>
        </w:rPr>
      </w:pPr>
      <w:r w:rsidRPr="00043CB2">
        <w:rPr>
          <w:rFonts w:ascii="Times New Roman" w:hAnsi="Times New Roman" w:cs="Times New Roman"/>
          <w:iCs/>
          <w:sz w:val="28"/>
          <w:szCs w:val="28"/>
          <w:lang w:eastAsia="en-GB"/>
        </w:rPr>
        <w:t>Створення кам’яно</w:t>
      </w:r>
      <w:r w:rsidRPr="00043CB2">
        <w:rPr>
          <w:rFonts w:ascii="Times New Roman" w:eastAsia="MS Gothic" w:hAnsi="Times New Roman" w:cs="Times New Roman"/>
          <w:iCs/>
          <w:sz w:val="28"/>
          <w:szCs w:val="28"/>
          <w:lang w:eastAsia="en-GB"/>
        </w:rPr>
        <w:t>ї</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дмостки</w:t>
      </w:r>
      <w:r w:rsidRPr="00043CB2">
        <w:rPr>
          <w:rFonts w:ascii="Times New Roman" w:hAnsi="Times New Roman" w:cs="Times New Roman"/>
          <w:iCs/>
          <w:sz w:val="28"/>
          <w:szCs w:val="28"/>
          <w:lang w:eastAsia="en-GB"/>
        </w:rPr>
        <w:t xml:space="preserve"> вздовж мур</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Верхнього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та</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Окольного</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замк</w:t>
      </w:r>
      <w:r w:rsidRPr="00043CB2">
        <w:rPr>
          <w:rFonts w:ascii="Times New Roman" w:eastAsia="MS Gothic" w:hAnsi="Times New Roman" w:cs="Times New Roman"/>
          <w:iCs/>
          <w:sz w:val="28"/>
          <w:szCs w:val="28"/>
          <w:lang w:eastAsia="en-GB"/>
        </w:rPr>
        <w:t>і</w:t>
      </w:r>
      <w:r w:rsidRPr="00043CB2">
        <w:rPr>
          <w:rFonts w:ascii="Times New Roman" w:eastAsia="SimSun" w:hAnsi="Times New Roman" w:cs="Times New Roman"/>
          <w:iCs/>
          <w:sz w:val="28"/>
          <w:szCs w:val="28"/>
          <w:lang w:eastAsia="en-GB"/>
        </w:rPr>
        <w:t>в</w:t>
      </w:r>
      <w:r w:rsidRPr="00043CB2">
        <w:rPr>
          <w:rFonts w:ascii="Times New Roman" w:hAnsi="Times New Roman" w:cs="Times New Roman"/>
          <w:iCs/>
          <w:sz w:val="28"/>
          <w:szCs w:val="28"/>
          <w:lang w:eastAsia="en-GB"/>
        </w:rPr>
        <w:t>.</w:t>
      </w:r>
    </w:p>
    <w:p w14:paraId="0ECFC00F" w14:textId="77777777" w:rsidR="00595BD1" w:rsidRPr="00043CB2" w:rsidRDefault="00595BD1" w:rsidP="00595BD1">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Aptos" w:hAnsi="Times New Roman" w:cs="Times New Roman"/>
          <w:b/>
          <w:iCs/>
          <w:kern w:val="0"/>
          <w:sz w:val="28"/>
          <w:szCs w:val="28"/>
          <w:lang w:eastAsia="uk-UA"/>
        </w:rPr>
        <w:t>Осв</w:t>
      </w:r>
      <w:r w:rsidRPr="00043CB2">
        <w:rPr>
          <w:rFonts w:ascii="Times New Roman" w:eastAsia="MS Gothic" w:hAnsi="Times New Roman" w:cs="Times New Roman"/>
          <w:b/>
          <w:iCs/>
          <w:kern w:val="0"/>
          <w:sz w:val="28"/>
          <w:szCs w:val="28"/>
          <w:lang w:eastAsia="uk-UA"/>
        </w:rPr>
        <w:t>і</w:t>
      </w:r>
      <w:r w:rsidRPr="00043CB2">
        <w:rPr>
          <w:rFonts w:ascii="Times New Roman" w:eastAsia="SimSun" w:hAnsi="Times New Roman" w:cs="Times New Roman"/>
          <w:b/>
          <w:iCs/>
          <w:kern w:val="0"/>
          <w:sz w:val="28"/>
          <w:szCs w:val="28"/>
          <w:lang w:eastAsia="uk-UA"/>
        </w:rPr>
        <w:t>тньо</w:t>
      </w:r>
      <w:r w:rsidRPr="00043CB2">
        <w:rPr>
          <w:rFonts w:ascii="Times New Roman" w:eastAsia="Aptos" w:hAnsi="Times New Roman" w:cs="Times New Roman"/>
          <w:b/>
          <w:iCs/>
          <w:kern w:val="0"/>
          <w:sz w:val="28"/>
          <w:szCs w:val="28"/>
          <w:lang w:eastAsia="uk-UA"/>
        </w:rPr>
        <w:t>-духовна синерг</w:t>
      </w:r>
      <w:r w:rsidRPr="00043CB2">
        <w:rPr>
          <w:rFonts w:ascii="Times New Roman" w:eastAsia="MS Gothic" w:hAnsi="Times New Roman" w:cs="Times New Roman"/>
          <w:b/>
          <w:iCs/>
          <w:kern w:val="0"/>
          <w:sz w:val="28"/>
          <w:szCs w:val="28"/>
          <w:lang w:eastAsia="uk-UA"/>
        </w:rPr>
        <w:t>і</w:t>
      </w:r>
      <w:r w:rsidRPr="00043CB2">
        <w:rPr>
          <w:rFonts w:ascii="Times New Roman" w:eastAsia="SimSun" w:hAnsi="Times New Roman" w:cs="Times New Roman"/>
          <w:b/>
          <w:iCs/>
          <w:kern w:val="0"/>
          <w:sz w:val="28"/>
          <w:szCs w:val="28"/>
          <w:lang w:eastAsia="uk-UA"/>
        </w:rPr>
        <w:t>я:</w:t>
      </w:r>
    </w:p>
    <w:p w14:paraId="5307AE47" w14:textId="77777777" w:rsidR="00595BD1" w:rsidRPr="00043CB2" w:rsidRDefault="00595BD1" w:rsidP="009B6B5A">
      <w:pPr>
        <w:spacing w:before="100" w:beforeAutospacing="1" w:after="100" w:afterAutospacing="1"/>
        <w:ind w:right="284" w:firstLine="567"/>
        <w:contextualSpacing/>
        <w:jc w:val="both"/>
        <w:rPr>
          <w:rFonts w:ascii="Times New Roman" w:eastAsia="Aptos" w:hAnsi="Times New Roman" w:cs="Times New Roman"/>
          <w:kern w:val="0"/>
          <w:sz w:val="28"/>
          <w:szCs w:val="28"/>
          <w:lang w:eastAsia="uk-UA"/>
        </w:rPr>
      </w:pPr>
      <w:r w:rsidRPr="00043CB2">
        <w:rPr>
          <w:rFonts w:ascii="Times New Roman" w:eastAsia="Aptos" w:hAnsi="Times New Roman" w:cs="Times New Roman"/>
          <w:kern w:val="0"/>
          <w:sz w:val="28"/>
          <w:szCs w:val="28"/>
          <w:lang w:eastAsia="uk-UA"/>
        </w:rPr>
        <w:t>Запровадити курс «</w:t>
      </w:r>
      <w:r w:rsidRPr="00043CB2">
        <w:rPr>
          <w:rFonts w:ascii="Times New Roman" w:eastAsia="MS Gothic" w:hAnsi="Times New Roman" w:cs="Times New Roman"/>
          <w:kern w:val="0"/>
          <w:sz w:val="28"/>
          <w:szCs w:val="28"/>
          <w:lang w:eastAsia="uk-UA"/>
        </w:rPr>
        <w:t xml:space="preserve">Моє </w:t>
      </w:r>
      <w:r w:rsidRPr="00043CB2">
        <w:rPr>
          <w:rFonts w:ascii="Times New Roman" w:eastAsia="SimSun" w:hAnsi="Times New Roman" w:cs="Times New Roman"/>
          <w:kern w:val="0"/>
          <w:sz w:val="28"/>
          <w:szCs w:val="28"/>
          <w:lang w:eastAsia="uk-UA"/>
        </w:rPr>
        <w:t>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сто</w:t>
      </w:r>
      <w:r w:rsidRPr="00043CB2">
        <w:rPr>
          <w:rFonts w:ascii="Times New Roman" w:eastAsia="MS Gothic"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Луцьк»</w:t>
      </w:r>
      <w:r w:rsidRPr="00043CB2">
        <w:rPr>
          <w:rFonts w:ascii="Times New Roman" w:eastAsia="Aptos" w:hAnsi="Times New Roman" w:cs="Times New Roman"/>
          <w:kern w:val="0"/>
          <w:sz w:val="28"/>
          <w:szCs w:val="28"/>
          <w:lang w:eastAsia="uk-UA"/>
        </w:rPr>
        <w:t xml:space="preserve"> у школах Луцька з ви</w:t>
      </w:r>
      <w:r w:rsidRPr="00043CB2">
        <w:rPr>
          <w:rFonts w:ascii="Times New Roman" w:eastAsia="MS Gothic" w:hAnsi="Times New Roman" w:cs="Times New Roman"/>
          <w:kern w:val="0"/>
          <w:sz w:val="28"/>
          <w:szCs w:val="28"/>
          <w:lang w:eastAsia="uk-UA"/>
        </w:rPr>
        <w:t>ї</w:t>
      </w:r>
      <w:r w:rsidRPr="00043CB2">
        <w:rPr>
          <w:rFonts w:ascii="Times New Roman" w:eastAsia="SimSun" w:hAnsi="Times New Roman" w:cs="Times New Roman"/>
          <w:kern w:val="0"/>
          <w:sz w:val="28"/>
          <w:szCs w:val="28"/>
          <w:lang w:eastAsia="uk-UA"/>
        </w:rPr>
        <w:t>зними</w:t>
      </w:r>
      <w:r w:rsidRPr="00043CB2">
        <w:rPr>
          <w:rFonts w:ascii="Times New Roman" w:eastAsia="Aptos" w:hAnsi="Times New Roman" w:cs="Times New Roman"/>
          <w:kern w:val="0"/>
          <w:sz w:val="28"/>
          <w:szCs w:val="28"/>
          <w:lang w:eastAsia="uk-UA"/>
        </w:rPr>
        <w:t xml:space="preserve"> лекц</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ями</w:t>
      </w:r>
      <w:r w:rsidRPr="00043CB2">
        <w:rPr>
          <w:rFonts w:ascii="Times New Roman" w:eastAsia="Aptos" w:hAnsi="Times New Roman" w:cs="Times New Roman"/>
          <w:kern w:val="0"/>
          <w:sz w:val="28"/>
          <w:szCs w:val="28"/>
          <w:lang w:eastAsia="uk-UA"/>
        </w:rPr>
        <w:t>, екскурс</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ями</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квестами</w:t>
      </w:r>
      <w:r w:rsidRPr="00043CB2">
        <w:rPr>
          <w:rFonts w:ascii="Times New Roman" w:eastAsia="Aptos" w:hAnsi="Times New Roman" w:cs="Times New Roman"/>
          <w:kern w:val="0"/>
          <w:sz w:val="28"/>
          <w:szCs w:val="28"/>
          <w:lang w:eastAsia="uk-UA"/>
        </w:rPr>
        <w:t>, цифровими навчальними платформами.</w:t>
      </w:r>
    </w:p>
    <w:p w14:paraId="68B5C7C9" w14:textId="77777777" w:rsidR="00595BD1" w:rsidRPr="00043CB2" w:rsidRDefault="00595BD1" w:rsidP="009B6B5A">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Aptos" w:hAnsi="Times New Roman" w:cs="Times New Roman"/>
          <w:kern w:val="0"/>
          <w:sz w:val="28"/>
          <w:szCs w:val="28"/>
          <w:lang w:eastAsia="uk-UA"/>
        </w:rPr>
        <w:t>Сприяти проведенню 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жконфес</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йних</w:t>
      </w:r>
      <w:r w:rsidRPr="00043CB2">
        <w:rPr>
          <w:rFonts w:ascii="Times New Roman" w:eastAsia="Aptos" w:hAnsi="Times New Roman" w:cs="Times New Roman"/>
          <w:kern w:val="0"/>
          <w:sz w:val="28"/>
          <w:szCs w:val="28"/>
          <w:lang w:eastAsia="uk-UA"/>
        </w:rPr>
        <w:t xml:space="preserve"> публ</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чних</w:t>
      </w:r>
      <w:r w:rsidRPr="00043CB2">
        <w:rPr>
          <w:rFonts w:ascii="Times New Roman" w:eastAsia="Aptos" w:hAnsi="Times New Roman" w:cs="Times New Roman"/>
          <w:kern w:val="0"/>
          <w:sz w:val="28"/>
          <w:szCs w:val="28"/>
          <w:lang w:eastAsia="uk-UA"/>
        </w:rPr>
        <w:t xml:space="preserve"> заход</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-д</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алог</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музичн</w:t>
      </w:r>
      <w:r w:rsidRPr="00043CB2">
        <w:rPr>
          <w:rFonts w:ascii="Times New Roman" w:eastAsia="MS Gothic" w:hAnsi="Times New Roman" w:cs="Times New Roman"/>
          <w:kern w:val="0"/>
          <w:sz w:val="28"/>
          <w:szCs w:val="28"/>
          <w:lang w:eastAsia="uk-UA"/>
        </w:rPr>
        <w:t>их</w:t>
      </w:r>
      <w:r w:rsidRPr="00043CB2">
        <w:rPr>
          <w:rFonts w:ascii="Times New Roman" w:eastAsia="Aptos" w:hAnsi="Times New Roman" w:cs="Times New Roman"/>
          <w:kern w:val="0"/>
          <w:sz w:val="28"/>
          <w:szCs w:val="28"/>
          <w:lang w:eastAsia="uk-UA"/>
        </w:rPr>
        <w:t xml:space="preserve"> вечор</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камерних концерт</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тематичн</w:t>
      </w:r>
      <w:r w:rsidRPr="00043CB2">
        <w:rPr>
          <w:rFonts w:ascii="Times New Roman" w:eastAsia="MS Gothic" w:hAnsi="Times New Roman" w:cs="Times New Roman"/>
          <w:kern w:val="0"/>
          <w:sz w:val="28"/>
          <w:szCs w:val="28"/>
          <w:lang w:eastAsia="uk-UA"/>
        </w:rPr>
        <w:t>их</w:t>
      </w:r>
      <w:r w:rsidRPr="00043CB2">
        <w:rPr>
          <w:rFonts w:ascii="Times New Roman" w:eastAsia="Aptos" w:hAnsi="Times New Roman" w:cs="Times New Roman"/>
          <w:kern w:val="0"/>
          <w:sz w:val="28"/>
          <w:szCs w:val="28"/>
          <w:lang w:eastAsia="uk-UA"/>
        </w:rPr>
        <w:t xml:space="preserve"> виставок, екскурс</w:t>
      </w:r>
      <w:r w:rsidRPr="00043CB2">
        <w:rPr>
          <w:rFonts w:ascii="Times New Roman" w:eastAsia="MS Gothic" w:hAnsi="Times New Roman" w:cs="Times New Roman"/>
          <w:kern w:val="0"/>
          <w:sz w:val="28"/>
          <w:szCs w:val="28"/>
          <w:lang w:eastAsia="uk-UA"/>
        </w:rPr>
        <w:t>ій</w:t>
      </w:r>
      <w:r w:rsidRPr="00043CB2">
        <w:rPr>
          <w:rFonts w:ascii="Times New Roman" w:eastAsia="Aptos" w:hAnsi="Times New Roman" w:cs="Times New Roman"/>
          <w:kern w:val="0"/>
          <w:sz w:val="28"/>
          <w:szCs w:val="28"/>
          <w:lang w:eastAsia="uk-UA"/>
        </w:rPr>
        <w:t>.</w:t>
      </w:r>
    </w:p>
    <w:p w14:paraId="20BE5CBD" w14:textId="77777777" w:rsidR="00595BD1" w:rsidRPr="00043CB2" w:rsidRDefault="00595BD1" w:rsidP="009B6B5A">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Aptos" w:hAnsi="Times New Roman" w:cs="Times New Roman"/>
          <w:kern w:val="0"/>
          <w:sz w:val="28"/>
          <w:szCs w:val="28"/>
          <w:lang w:eastAsia="uk-UA"/>
        </w:rPr>
        <w:t>Заснувати Л</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тню</w:t>
      </w:r>
      <w:r w:rsidRPr="00043CB2">
        <w:rPr>
          <w:rFonts w:ascii="Times New Roman" w:eastAsia="Aptos" w:hAnsi="Times New Roman" w:cs="Times New Roman"/>
          <w:kern w:val="0"/>
          <w:sz w:val="28"/>
          <w:szCs w:val="28"/>
          <w:lang w:eastAsia="uk-UA"/>
        </w:rPr>
        <w:t xml:space="preserve"> академ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ю</w:t>
      </w:r>
      <w:r w:rsidRPr="00043CB2">
        <w:rPr>
          <w:rFonts w:ascii="Times New Roman" w:eastAsia="Aptos" w:hAnsi="Times New Roman" w:cs="Times New Roman"/>
          <w:kern w:val="0"/>
          <w:sz w:val="28"/>
          <w:szCs w:val="28"/>
          <w:lang w:eastAsia="uk-UA"/>
        </w:rPr>
        <w:t xml:space="preserve"> </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стор</w:t>
      </w:r>
      <w:r w:rsidRPr="00043CB2">
        <w:rPr>
          <w:rFonts w:ascii="Times New Roman" w:eastAsia="MS Gothic" w:hAnsi="Times New Roman" w:cs="Times New Roman"/>
          <w:kern w:val="0"/>
          <w:sz w:val="28"/>
          <w:szCs w:val="28"/>
          <w:lang w:eastAsia="uk-UA"/>
        </w:rPr>
        <w:t>ії</w:t>
      </w:r>
      <w:r w:rsidRPr="00043CB2">
        <w:rPr>
          <w:rFonts w:ascii="Times New Roman" w:eastAsia="Aptos" w:hAnsi="Times New Roman" w:cs="Times New Roman"/>
          <w:kern w:val="0"/>
          <w:sz w:val="28"/>
          <w:szCs w:val="28"/>
          <w:lang w:eastAsia="uk-UA"/>
        </w:rPr>
        <w:t xml:space="preserve"> Луцька для молод</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з Укра</w:t>
      </w:r>
      <w:r w:rsidRPr="00043CB2">
        <w:rPr>
          <w:rFonts w:ascii="Times New Roman" w:eastAsia="MS Gothic" w:hAnsi="Times New Roman" w:cs="Times New Roman"/>
          <w:kern w:val="0"/>
          <w:sz w:val="28"/>
          <w:szCs w:val="28"/>
          <w:lang w:eastAsia="uk-UA"/>
        </w:rPr>
        <w:t>ї</w:t>
      </w:r>
      <w:r w:rsidRPr="00043CB2">
        <w:rPr>
          <w:rFonts w:ascii="Times New Roman" w:eastAsia="SimSun" w:hAnsi="Times New Roman" w:cs="Times New Roman"/>
          <w:kern w:val="0"/>
          <w:sz w:val="28"/>
          <w:szCs w:val="28"/>
          <w:lang w:eastAsia="uk-UA"/>
        </w:rPr>
        <w:t>ни</w:t>
      </w:r>
      <w:r w:rsidRPr="00043CB2">
        <w:rPr>
          <w:rFonts w:ascii="Times New Roman" w:eastAsia="Aptos" w:hAnsi="Times New Roman" w:cs="Times New Roman"/>
          <w:kern w:val="0"/>
          <w:sz w:val="28"/>
          <w:szCs w:val="28"/>
          <w:lang w:eastAsia="uk-UA"/>
        </w:rPr>
        <w:t>, республіки Польщ</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Литовської республіки та </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нших</w:t>
      </w:r>
      <w:r w:rsidRPr="00043CB2">
        <w:rPr>
          <w:rFonts w:ascii="Times New Roman" w:eastAsia="Aptos" w:hAnsi="Times New Roman" w:cs="Times New Roman"/>
          <w:kern w:val="0"/>
          <w:sz w:val="28"/>
          <w:szCs w:val="28"/>
          <w:lang w:eastAsia="uk-UA"/>
        </w:rPr>
        <w:t xml:space="preserve"> </w:t>
      </w:r>
      <w:r w:rsidRPr="00043CB2">
        <w:rPr>
          <w:rFonts w:ascii="Times New Roman" w:eastAsia="MS Gothic" w:hAnsi="Times New Roman" w:cs="Times New Roman"/>
          <w:kern w:val="0"/>
          <w:sz w:val="28"/>
          <w:szCs w:val="28"/>
          <w:lang w:eastAsia="uk-UA"/>
        </w:rPr>
        <w:t>є</w:t>
      </w:r>
      <w:r w:rsidRPr="00043CB2">
        <w:rPr>
          <w:rFonts w:ascii="Times New Roman" w:eastAsia="SimSun" w:hAnsi="Times New Roman" w:cs="Times New Roman"/>
          <w:kern w:val="0"/>
          <w:sz w:val="28"/>
          <w:szCs w:val="28"/>
          <w:lang w:eastAsia="uk-UA"/>
        </w:rPr>
        <w:t>вропейських</w:t>
      </w:r>
      <w:r w:rsidRPr="00043CB2">
        <w:rPr>
          <w:rFonts w:ascii="Times New Roman" w:eastAsia="Aptos" w:hAnsi="Times New Roman" w:cs="Times New Roman"/>
          <w:kern w:val="0"/>
          <w:sz w:val="28"/>
          <w:szCs w:val="28"/>
          <w:lang w:eastAsia="uk-UA"/>
        </w:rPr>
        <w:t xml:space="preserve"> кра</w:t>
      </w:r>
      <w:r w:rsidRPr="00043CB2">
        <w:rPr>
          <w:rFonts w:ascii="Times New Roman" w:eastAsia="MS Gothic" w:hAnsi="Times New Roman" w:cs="Times New Roman"/>
          <w:kern w:val="0"/>
          <w:sz w:val="28"/>
          <w:szCs w:val="28"/>
          <w:lang w:eastAsia="uk-UA"/>
        </w:rPr>
        <w:t>ї</w:t>
      </w:r>
      <w:r w:rsidRPr="00043CB2">
        <w:rPr>
          <w:rFonts w:ascii="Times New Roman" w:eastAsia="SimSun" w:hAnsi="Times New Roman" w:cs="Times New Roman"/>
          <w:kern w:val="0"/>
          <w:sz w:val="28"/>
          <w:szCs w:val="28"/>
          <w:lang w:eastAsia="uk-UA"/>
        </w:rPr>
        <w:t>н</w:t>
      </w:r>
      <w:r w:rsidRPr="00043CB2">
        <w:rPr>
          <w:rFonts w:ascii="Times New Roman" w:eastAsia="Aptos" w:hAnsi="Times New Roman" w:cs="Times New Roman"/>
          <w:kern w:val="0"/>
          <w:sz w:val="28"/>
          <w:szCs w:val="28"/>
          <w:lang w:eastAsia="uk-UA"/>
        </w:rPr>
        <w:t xml:space="preserve"> (</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нтенсивний</w:t>
      </w:r>
      <w:r w:rsidRPr="00043CB2">
        <w:rPr>
          <w:rFonts w:ascii="Times New Roman" w:eastAsia="Aptos" w:hAnsi="Times New Roman" w:cs="Times New Roman"/>
          <w:kern w:val="0"/>
          <w:sz w:val="28"/>
          <w:szCs w:val="28"/>
          <w:lang w:eastAsia="uk-UA"/>
        </w:rPr>
        <w:t xml:space="preserve"> формат лекц</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й</w:t>
      </w:r>
      <w:r w:rsidRPr="00043CB2">
        <w:rPr>
          <w:rFonts w:ascii="Times New Roman" w:eastAsia="Aptos" w:hAnsi="Times New Roman" w:cs="Times New Roman"/>
          <w:kern w:val="0"/>
          <w:sz w:val="28"/>
          <w:szCs w:val="28"/>
          <w:lang w:eastAsia="uk-UA"/>
        </w:rPr>
        <w:t>, воркшоп</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xml:space="preserve"> та екскурс</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й).</w:t>
      </w:r>
    </w:p>
    <w:p w14:paraId="41F875A8" w14:textId="77777777" w:rsidR="00595BD1" w:rsidRPr="00043CB2" w:rsidRDefault="00595BD1" w:rsidP="009B6B5A">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SimSun" w:hAnsi="Times New Roman" w:cs="Times New Roman"/>
          <w:kern w:val="0"/>
          <w:sz w:val="28"/>
          <w:szCs w:val="28"/>
          <w:lang w:eastAsia="uk-UA"/>
        </w:rPr>
        <w:t>Сприяти проведенню науково</w:t>
      </w:r>
      <w:r w:rsidRPr="00043CB2">
        <w:rPr>
          <w:rFonts w:ascii="Times New Roman" w:eastAsia="MS Gothic" w:hAnsi="Times New Roman" w:cs="Times New Roman"/>
          <w:kern w:val="0"/>
          <w:sz w:val="28"/>
          <w:szCs w:val="28"/>
          <w:lang w:eastAsia="uk-UA"/>
        </w:rPr>
        <w:t>ї</w:t>
      </w:r>
      <w:r w:rsidRPr="00043CB2">
        <w:rPr>
          <w:rFonts w:ascii="Times New Roman" w:eastAsia="SimSun" w:hAnsi="Times New Roman" w:cs="Times New Roman"/>
          <w:kern w:val="0"/>
          <w:sz w:val="28"/>
          <w:szCs w:val="28"/>
          <w:lang w:eastAsia="uk-UA"/>
        </w:rPr>
        <w:t xml:space="preserve"> резиденц</w:t>
      </w:r>
      <w:r w:rsidRPr="00043CB2">
        <w:rPr>
          <w:rFonts w:ascii="Times New Roman" w:eastAsia="MS Gothic" w:hAnsi="Times New Roman" w:cs="Times New Roman"/>
          <w:kern w:val="0"/>
          <w:sz w:val="28"/>
          <w:szCs w:val="28"/>
          <w:lang w:eastAsia="uk-UA"/>
        </w:rPr>
        <w:t>ії.</w:t>
      </w:r>
    </w:p>
    <w:p w14:paraId="73C6944E" w14:textId="77777777" w:rsidR="00595BD1" w:rsidRPr="00043CB2" w:rsidRDefault="00595BD1" w:rsidP="009B6B5A">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SimSun" w:hAnsi="Times New Roman" w:cs="Times New Roman"/>
          <w:kern w:val="0"/>
          <w:sz w:val="28"/>
          <w:szCs w:val="28"/>
          <w:lang w:eastAsia="uk-UA"/>
        </w:rPr>
        <w:t>Створення виставкових центр</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 конференц-зал</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p>
    <w:p w14:paraId="24347238"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hAnsi="Times New Roman" w:cs="Times New Roman"/>
          <w:b/>
          <w:iCs/>
          <w:sz w:val="28"/>
          <w:szCs w:val="28"/>
          <w:lang w:eastAsia="en-GB"/>
        </w:rPr>
        <w:t>Економ</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чн</w:t>
      </w:r>
      <w:r w:rsidRPr="00043CB2">
        <w:rPr>
          <w:rFonts w:ascii="Times New Roman" w:hAnsi="Times New Roman" w:cs="Times New Roman"/>
          <w:b/>
          <w:iCs/>
          <w:sz w:val="28"/>
          <w:szCs w:val="28"/>
          <w:lang w:eastAsia="en-GB"/>
        </w:rPr>
        <w:t>а спроможнiсть Історичного кварталу</w:t>
      </w:r>
      <w:r w:rsidRPr="00043CB2">
        <w:rPr>
          <w:rFonts w:ascii="Times New Roman" w:hAnsi="Times New Roman" w:cs="Times New Roman"/>
          <w:b/>
          <w:iCs/>
          <w:sz w:val="28"/>
          <w:szCs w:val="28"/>
          <w:lang w:val="ru-RU" w:eastAsia="en-GB"/>
        </w:rPr>
        <w:t>:</w:t>
      </w:r>
    </w:p>
    <w:p w14:paraId="0B0E87D1"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eastAsia="Aptos" w:hAnsi="Times New Roman" w:cs="Times New Roman"/>
          <w:kern w:val="0"/>
          <w:sz w:val="28"/>
          <w:szCs w:val="28"/>
          <w:lang w:eastAsia="uk-UA"/>
        </w:rPr>
        <w:t>Сприяти реконструкц</w:t>
      </w:r>
      <w:r w:rsidRPr="00043CB2">
        <w:rPr>
          <w:rFonts w:ascii="Times New Roman" w:eastAsia="MS Gothic" w:hAnsi="Times New Roman" w:cs="Times New Roman"/>
          <w:kern w:val="0"/>
          <w:sz w:val="28"/>
          <w:szCs w:val="28"/>
          <w:lang w:eastAsia="uk-UA"/>
        </w:rPr>
        <w:t>ії</w:t>
      </w:r>
      <w:r w:rsidRPr="00043CB2">
        <w:rPr>
          <w:rFonts w:ascii="Times New Roman" w:eastAsia="MS Gothic" w:hAnsi="Times New Roman" w:cs="Times New Roman"/>
          <w:kern w:val="0"/>
          <w:sz w:val="28"/>
          <w:szCs w:val="28"/>
          <w:lang w:val="ru-RU" w:eastAsia="uk-UA"/>
        </w:rPr>
        <w:t xml:space="preserve"> </w:t>
      </w:r>
      <w:r w:rsidRPr="00043CB2">
        <w:rPr>
          <w:rFonts w:ascii="Times New Roman" w:eastAsia="Aptos" w:hAnsi="Times New Roman" w:cs="Times New Roman"/>
          <w:kern w:val="0"/>
          <w:sz w:val="28"/>
          <w:szCs w:val="28"/>
          <w:lang w:eastAsia="uk-UA"/>
        </w:rPr>
        <w:t>Ринку з новими функц</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ями</w:t>
      </w:r>
      <w:r w:rsidRPr="00043CB2">
        <w:rPr>
          <w:rFonts w:ascii="Times New Roman" w:eastAsia="SimSun" w:hAnsi="Times New Roman" w:cs="Times New Roman"/>
          <w:kern w:val="0"/>
          <w:sz w:val="28"/>
          <w:szCs w:val="28"/>
          <w:lang w:val="ru-RU" w:eastAsia="uk-UA"/>
        </w:rPr>
        <w:t>.</w:t>
      </w:r>
    </w:p>
    <w:p w14:paraId="477D1C9D"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eastAsia="Aptos" w:hAnsi="Times New Roman" w:cs="Times New Roman"/>
          <w:kern w:val="0"/>
          <w:sz w:val="28"/>
          <w:szCs w:val="28"/>
          <w:lang w:eastAsia="uk-UA"/>
        </w:rPr>
        <w:t>Сприяти наданню п</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льгов</w:t>
      </w:r>
      <w:r w:rsidRPr="00043CB2">
        <w:rPr>
          <w:rFonts w:ascii="Times New Roman" w:eastAsia="MS Gothic" w:hAnsi="Times New Roman" w:cs="Times New Roman"/>
          <w:kern w:val="0"/>
          <w:sz w:val="28"/>
          <w:szCs w:val="28"/>
          <w:lang w:eastAsia="uk-UA"/>
        </w:rPr>
        <w:t>их</w:t>
      </w:r>
      <w:r w:rsidRPr="00043CB2">
        <w:rPr>
          <w:rFonts w:ascii="Times New Roman" w:eastAsia="Aptos" w:hAnsi="Times New Roman" w:cs="Times New Roman"/>
          <w:kern w:val="0"/>
          <w:sz w:val="28"/>
          <w:szCs w:val="28"/>
          <w:lang w:eastAsia="uk-UA"/>
        </w:rPr>
        <w:t xml:space="preserve"> умов для локального б</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знесу</w:t>
      </w:r>
      <w:r w:rsidRPr="00043CB2">
        <w:rPr>
          <w:rFonts w:ascii="Times New Roman" w:eastAsia="Aptos" w:hAnsi="Times New Roman" w:cs="Times New Roman"/>
          <w:kern w:val="0"/>
          <w:sz w:val="28"/>
          <w:szCs w:val="28"/>
          <w:lang w:eastAsia="uk-UA"/>
        </w:rPr>
        <w:t xml:space="preserve"> (низька орендна ставка, маркетингова п</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дтримка</w:t>
      </w:r>
      <w:r w:rsidRPr="00043CB2">
        <w:rPr>
          <w:rFonts w:ascii="Times New Roman" w:eastAsia="Aptos" w:hAnsi="Times New Roman" w:cs="Times New Roman"/>
          <w:kern w:val="0"/>
          <w:sz w:val="28"/>
          <w:szCs w:val="28"/>
          <w:lang w:eastAsia="uk-UA"/>
        </w:rPr>
        <w:t xml:space="preserve">) в межах </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сторичних</w:t>
      </w:r>
      <w:r w:rsidRPr="00043CB2">
        <w:rPr>
          <w:rFonts w:ascii="Times New Roman" w:eastAsia="Aptos" w:hAnsi="Times New Roman" w:cs="Times New Roman"/>
          <w:kern w:val="0"/>
          <w:sz w:val="28"/>
          <w:szCs w:val="28"/>
          <w:lang w:eastAsia="uk-UA"/>
        </w:rPr>
        <w:t xml:space="preserve"> об’</w:t>
      </w:r>
      <w:r w:rsidRPr="00043CB2">
        <w:rPr>
          <w:rFonts w:ascii="Times New Roman" w:eastAsia="MS Gothic" w:hAnsi="Times New Roman" w:cs="Times New Roman"/>
          <w:kern w:val="0"/>
          <w:sz w:val="28"/>
          <w:szCs w:val="28"/>
          <w:lang w:eastAsia="uk-UA"/>
        </w:rPr>
        <w:t>є</w:t>
      </w:r>
      <w:r w:rsidRPr="00043CB2">
        <w:rPr>
          <w:rFonts w:ascii="Times New Roman" w:eastAsia="SimSun" w:hAnsi="Times New Roman" w:cs="Times New Roman"/>
          <w:kern w:val="0"/>
          <w:sz w:val="28"/>
          <w:szCs w:val="28"/>
          <w:lang w:eastAsia="uk-UA"/>
        </w:rPr>
        <w:t>кт</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в яких зд</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йснено</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реновац</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ю</w:t>
      </w:r>
      <w:r w:rsidRPr="00043CB2">
        <w:rPr>
          <w:rFonts w:ascii="Times New Roman" w:eastAsia="SimSun" w:hAnsi="Times New Roman" w:cs="Times New Roman"/>
          <w:kern w:val="0"/>
          <w:sz w:val="28"/>
          <w:szCs w:val="28"/>
          <w:lang w:val="ru-RU" w:eastAsia="uk-UA"/>
        </w:rPr>
        <w:t>.</w:t>
      </w:r>
    </w:p>
    <w:p w14:paraId="25BF9C03" w14:textId="77777777" w:rsidR="00595BD1" w:rsidRPr="00043CB2" w:rsidRDefault="00595BD1" w:rsidP="00563367">
      <w:pPr>
        <w:spacing w:before="100" w:beforeAutospacing="1" w:after="100" w:afterAutospacing="1"/>
        <w:ind w:right="284" w:firstLine="567"/>
        <w:contextualSpacing/>
        <w:jc w:val="both"/>
        <w:rPr>
          <w:rFonts w:ascii="Times New Roman" w:eastAsia="Aptos" w:hAnsi="Times New Roman" w:cs="Times New Roman"/>
          <w:kern w:val="0"/>
          <w:sz w:val="28"/>
          <w:szCs w:val="28"/>
          <w:lang w:eastAsia="uk-UA"/>
        </w:rPr>
      </w:pPr>
      <w:r w:rsidRPr="00043CB2">
        <w:rPr>
          <w:rFonts w:ascii="Times New Roman" w:eastAsia="Aptos" w:hAnsi="Times New Roman" w:cs="Times New Roman"/>
          <w:kern w:val="0"/>
          <w:sz w:val="28"/>
          <w:szCs w:val="28"/>
          <w:lang w:eastAsia="uk-UA"/>
        </w:rPr>
        <w:t>Повернення торгово</w:t>
      </w:r>
      <w:r>
        <w:rPr>
          <w:rFonts w:ascii="Times New Roman" w:eastAsia="Aptos" w:hAnsi="Times New Roman" w:cs="Times New Roman"/>
          <w:kern w:val="0"/>
          <w:sz w:val="28"/>
          <w:szCs w:val="28"/>
          <w:lang w:eastAsia="uk-UA"/>
        </w:rPr>
        <w:t>-</w:t>
      </w:r>
      <w:r w:rsidRPr="00043CB2">
        <w:rPr>
          <w:rFonts w:ascii="Times New Roman" w:eastAsia="Aptos" w:hAnsi="Times New Roman" w:cs="Times New Roman"/>
          <w:kern w:val="0"/>
          <w:sz w:val="28"/>
          <w:szCs w:val="28"/>
          <w:lang w:eastAsia="uk-UA"/>
        </w:rPr>
        <w:t>рем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сничих</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функц</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й</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Площ</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Ринок</w:t>
      </w:r>
      <w:r w:rsidRPr="00043CB2">
        <w:rPr>
          <w:rFonts w:ascii="Times New Roman" w:eastAsia="SimSun" w:hAnsi="Times New Roman" w:cs="Times New Roman"/>
          <w:kern w:val="0"/>
          <w:sz w:val="28"/>
          <w:szCs w:val="28"/>
          <w:lang w:val="ru-RU" w:eastAsia="uk-UA"/>
        </w:rPr>
        <w:t>.</w:t>
      </w:r>
      <w:r w:rsidRPr="00043CB2">
        <w:rPr>
          <w:rFonts w:ascii="Times New Roman" w:eastAsia="Aptos" w:hAnsi="Times New Roman" w:cs="Times New Roman"/>
          <w:kern w:val="0"/>
          <w:sz w:val="28"/>
          <w:szCs w:val="28"/>
          <w:lang w:eastAsia="uk-UA"/>
        </w:rPr>
        <w:t xml:space="preserve"> </w:t>
      </w:r>
    </w:p>
    <w:p w14:paraId="42D0E4EC"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eastAsia="Aptos" w:hAnsi="Times New Roman" w:cs="Times New Roman"/>
          <w:kern w:val="0"/>
          <w:sz w:val="28"/>
          <w:szCs w:val="28"/>
          <w:lang w:eastAsia="uk-UA"/>
        </w:rPr>
        <w:t>Перенесення електроп</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д</w:t>
      </w:r>
      <w:r w:rsidRPr="00043CB2">
        <w:rPr>
          <w:rFonts w:ascii="Times New Roman" w:eastAsia="Aptos" w:hAnsi="Times New Roman" w:cs="Times New Roman"/>
          <w:kern w:val="0"/>
          <w:sz w:val="28"/>
          <w:szCs w:val="28"/>
          <w:lang w:eastAsia="uk-UA"/>
        </w:rPr>
        <w:t>станц</w:t>
      </w:r>
      <w:r w:rsidRPr="00043CB2">
        <w:rPr>
          <w:rFonts w:ascii="Times New Roman" w:eastAsia="MS Gothic" w:hAnsi="Times New Roman" w:cs="Times New Roman"/>
          <w:kern w:val="0"/>
          <w:sz w:val="28"/>
          <w:szCs w:val="28"/>
          <w:lang w:eastAsia="uk-UA"/>
        </w:rPr>
        <w:t>ії</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за</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меж</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сторичного</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ареалу</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 </w:t>
      </w:r>
      <w:r w:rsidRPr="00043CB2">
        <w:rPr>
          <w:rFonts w:ascii="Times New Roman" w:eastAsia="Aptos" w:hAnsi="Times New Roman" w:cs="Times New Roman"/>
          <w:kern w:val="0"/>
          <w:sz w:val="28"/>
          <w:szCs w:val="28"/>
          <w:lang w:eastAsia="uk-UA"/>
        </w:rPr>
        <w:t>1.</w:t>
      </w:r>
    </w:p>
    <w:p w14:paraId="62EB16A9" w14:textId="77777777" w:rsidR="00595BD1" w:rsidRPr="00043CB2" w:rsidRDefault="00595BD1" w:rsidP="00563367">
      <w:pPr>
        <w:spacing w:before="100" w:beforeAutospacing="1" w:after="100" w:afterAutospacing="1"/>
        <w:ind w:right="284" w:firstLine="567"/>
        <w:contextualSpacing/>
        <w:jc w:val="both"/>
        <w:rPr>
          <w:rFonts w:ascii="Times New Roman" w:hAnsi="Times New Roman" w:cs="Times New Roman"/>
          <w:b/>
          <w:iCs/>
          <w:sz w:val="28"/>
          <w:szCs w:val="28"/>
          <w:lang w:val="ru-RU" w:eastAsia="en-GB"/>
        </w:rPr>
      </w:pPr>
      <w:r w:rsidRPr="00043CB2">
        <w:rPr>
          <w:rFonts w:ascii="Times New Roman" w:eastAsia="Aptos" w:hAnsi="Times New Roman" w:cs="Times New Roman"/>
          <w:kern w:val="0"/>
          <w:sz w:val="28"/>
          <w:szCs w:val="28"/>
          <w:lang w:eastAsia="uk-UA"/>
        </w:rPr>
        <w:t>Створення 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сько</w:t>
      </w:r>
      <w:r w:rsidRPr="00043CB2">
        <w:rPr>
          <w:rFonts w:ascii="Times New Roman" w:eastAsia="MS Gothic" w:hAnsi="Times New Roman" w:cs="Times New Roman"/>
          <w:kern w:val="0"/>
          <w:sz w:val="28"/>
          <w:szCs w:val="28"/>
          <w:lang w:eastAsia="uk-UA"/>
        </w:rPr>
        <w:t>ї</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програми</w:t>
      </w:r>
      <w:r w:rsidRPr="00043CB2">
        <w:rPr>
          <w:rFonts w:ascii="Times New Roman" w:eastAsia="Aptos" w:hAnsi="Times New Roman" w:cs="Times New Roman"/>
          <w:kern w:val="0"/>
          <w:sz w:val="28"/>
          <w:szCs w:val="28"/>
          <w:lang w:eastAsia="uk-UA"/>
        </w:rPr>
        <w:t xml:space="preserve"> викупу </w:t>
      </w:r>
      <w:r w:rsidRPr="00043CB2">
        <w:rPr>
          <w:rFonts w:ascii="Times New Roman" w:eastAsia="SimSun" w:hAnsi="Times New Roman" w:cs="Times New Roman"/>
          <w:kern w:val="0"/>
          <w:sz w:val="28"/>
          <w:szCs w:val="28"/>
          <w:lang w:eastAsia="uk-UA"/>
        </w:rPr>
        <w:t>житлових</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будинк</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та</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споруд</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як</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розм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щен</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в</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межах</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територ</w:t>
      </w:r>
      <w:r w:rsidRPr="00043CB2">
        <w:rPr>
          <w:rFonts w:ascii="Times New Roman" w:eastAsia="MS Gothic" w:hAnsi="Times New Roman" w:cs="Times New Roman"/>
          <w:kern w:val="0"/>
          <w:sz w:val="28"/>
          <w:szCs w:val="28"/>
          <w:lang w:eastAsia="uk-UA"/>
        </w:rPr>
        <w:t>ії</w:t>
      </w:r>
      <w:r w:rsidRPr="00043CB2">
        <w:rPr>
          <w:rFonts w:ascii="Times New Roman" w:eastAsia="Aptos" w:hAnsi="Times New Roman" w:cs="Times New Roman"/>
          <w:kern w:val="0"/>
          <w:sz w:val="28"/>
          <w:szCs w:val="28"/>
          <w:lang w:eastAsia="uk-UA"/>
        </w:rPr>
        <w:t xml:space="preserve"> </w:t>
      </w:r>
      <w:r w:rsidRPr="00043CB2">
        <w:rPr>
          <w:rFonts w:ascii="Times New Roman" w:eastAsia="SimSun" w:hAnsi="Times New Roman" w:cs="Times New Roman"/>
          <w:kern w:val="0"/>
          <w:sz w:val="28"/>
          <w:szCs w:val="28"/>
          <w:lang w:eastAsia="uk-UA"/>
        </w:rPr>
        <w:t>пам’яток</w:t>
      </w:r>
      <w:r w:rsidRPr="00043CB2">
        <w:rPr>
          <w:rFonts w:ascii="Times New Roman" w:eastAsia="Aptos" w:hAnsi="Times New Roman" w:cs="Times New Roman"/>
          <w:kern w:val="0"/>
          <w:sz w:val="28"/>
          <w:szCs w:val="28"/>
          <w:lang w:eastAsia="uk-UA"/>
        </w:rPr>
        <w:t>.</w:t>
      </w:r>
    </w:p>
    <w:p w14:paraId="6FD144EE"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hAnsi="Times New Roman" w:cs="Times New Roman"/>
          <w:b/>
          <w:iCs/>
          <w:sz w:val="28"/>
          <w:szCs w:val="28"/>
          <w:lang w:eastAsia="en-GB"/>
        </w:rPr>
        <w:t>Транспорт, моб</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льн</w:t>
      </w:r>
      <w:r w:rsidRPr="00043CB2">
        <w:rPr>
          <w:rFonts w:ascii="Times New Roman" w:hAnsi="Times New Roman" w:cs="Times New Roman"/>
          <w:b/>
          <w:iCs/>
          <w:sz w:val="28"/>
          <w:szCs w:val="28"/>
          <w:lang w:eastAsia="en-GB"/>
        </w:rPr>
        <w:t>i</w:t>
      </w:r>
      <w:r w:rsidRPr="00043CB2">
        <w:rPr>
          <w:rFonts w:ascii="Times New Roman" w:eastAsia="SimSun" w:hAnsi="Times New Roman" w:cs="Times New Roman"/>
          <w:b/>
          <w:iCs/>
          <w:sz w:val="28"/>
          <w:szCs w:val="28"/>
          <w:lang w:eastAsia="en-GB"/>
        </w:rPr>
        <w:t>сть</w:t>
      </w:r>
      <w:r w:rsidRPr="00043CB2">
        <w:rPr>
          <w:rFonts w:ascii="Times New Roman" w:hAnsi="Times New Roman" w:cs="Times New Roman"/>
          <w:b/>
          <w:iCs/>
          <w:sz w:val="28"/>
          <w:szCs w:val="28"/>
          <w:lang w:eastAsia="en-GB"/>
        </w:rPr>
        <w:t xml:space="preserve"> </w:t>
      </w:r>
      <w:r w:rsidRPr="00043CB2">
        <w:rPr>
          <w:rFonts w:ascii="Times New Roman" w:eastAsia="MS Gothic" w:hAnsi="Times New Roman" w:cs="Times New Roman"/>
          <w:b/>
          <w:iCs/>
          <w:sz w:val="28"/>
          <w:szCs w:val="28"/>
          <w:lang w:eastAsia="en-GB"/>
        </w:rPr>
        <w:t>і</w:t>
      </w:r>
      <w:r w:rsidRPr="00043CB2">
        <w:rPr>
          <w:rFonts w:ascii="Times New Roman" w:hAnsi="Times New Roman" w:cs="Times New Roman"/>
          <w:b/>
          <w:iCs/>
          <w:sz w:val="28"/>
          <w:szCs w:val="28"/>
          <w:lang w:eastAsia="en-GB"/>
        </w:rPr>
        <w:t xml:space="preserve"> </w:t>
      </w:r>
      <w:r w:rsidRPr="00043CB2">
        <w:rPr>
          <w:rFonts w:ascii="Times New Roman" w:eastAsia="SimSun" w:hAnsi="Times New Roman" w:cs="Times New Roman"/>
          <w:b/>
          <w:iCs/>
          <w:sz w:val="28"/>
          <w:szCs w:val="28"/>
          <w:lang w:eastAsia="en-GB"/>
        </w:rPr>
        <w:t>доступн</w:t>
      </w:r>
      <w:r w:rsidRPr="00043CB2">
        <w:rPr>
          <w:rFonts w:ascii="Times New Roman" w:eastAsia="MS Gothic" w:hAnsi="Times New Roman" w:cs="Times New Roman"/>
          <w:b/>
          <w:iCs/>
          <w:sz w:val="28"/>
          <w:szCs w:val="28"/>
          <w:lang w:eastAsia="en-GB"/>
        </w:rPr>
        <w:t>і</w:t>
      </w:r>
      <w:r w:rsidRPr="00043CB2">
        <w:rPr>
          <w:rFonts w:ascii="Times New Roman" w:eastAsia="SimSun" w:hAnsi="Times New Roman" w:cs="Times New Roman"/>
          <w:b/>
          <w:iCs/>
          <w:sz w:val="28"/>
          <w:szCs w:val="28"/>
          <w:lang w:eastAsia="en-GB"/>
        </w:rPr>
        <w:t>сть:</w:t>
      </w:r>
    </w:p>
    <w:p w14:paraId="4A4E621C"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Перевести вулиці Братковського та Кафедральну в пішохідний формат.</w:t>
      </w:r>
    </w:p>
    <w:p w14:paraId="3C16AB8E"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Створити пішохідний маршрут уздовж мурів Окольного замку.</w:t>
      </w:r>
    </w:p>
    <w:p w14:paraId="4CC04931"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Облаштувати вулиці засобами для уповільнення руху транспорту в межах Історичного ареалу.</w:t>
      </w:r>
    </w:p>
    <w:p w14:paraId="07C4B824"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Відновити та модернізувати систему контрольованого в'їзду/виїзду та впровадити систему електронних перепусток для мешканців.</w:t>
      </w:r>
    </w:p>
    <w:p w14:paraId="20D900AA"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Винести паркування приватного транспорту за межі Історичного ареалу (з організацією перехоплювальних паркінгів).</w:t>
      </w:r>
    </w:p>
    <w:p w14:paraId="3FFB4D74" w14:textId="5C871BEC" w:rsidR="00595BD1" w:rsidRPr="00043CB2" w:rsidRDefault="00F05B3B"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Pr>
          <w:rFonts w:ascii="Times New Roman" w:eastAsia="Times New Roman" w:hAnsi="Times New Roman" w:cs="Times New Roman"/>
          <w:kern w:val="0"/>
          <w:sz w:val="28"/>
          <w:szCs w:val="28"/>
          <w:lang w:eastAsia="uk-UA" w:bidi="ar-SA"/>
        </w:rPr>
        <w:t>Облаштувати</w:t>
      </w:r>
      <w:r w:rsidR="00595BD1" w:rsidRPr="00043CB2">
        <w:rPr>
          <w:rFonts w:ascii="Times New Roman" w:eastAsia="Times New Roman" w:hAnsi="Times New Roman" w:cs="Times New Roman"/>
          <w:kern w:val="0"/>
          <w:sz w:val="28"/>
          <w:szCs w:val="28"/>
          <w:lang w:eastAsia="uk-UA" w:bidi="ar-SA"/>
        </w:rPr>
        <w:t xml:space="preserve"> паркінг для автобусів біля Старого ринку.</w:t>
      </w:r>
    </w:p>
    <w:p w14:paraId="26D730DC"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Провести капітальний ремонт вулиць з інтеграцією фізично відокремлених велодоріжок та облаштувати необхідну кількість велостійок.</w:t>
      </w:r>
    </w:p>
    <w:p w14:paraId="287A39F8" w14:textId="77777777" w:rsidR="00595BD1" w:rsidRPr="00043CB2" w:rsidRDefault="00595BD1" w:rsidP="00563367">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Запровадити сервіс прокату велосипедів та електросамокатів (оператор/станції).</w:t>
      </w:r>
    </w:p>
    <w:p w14:paraId="740EB4F5" w14:textId="77777777" w:rsidR="00595BD1" w:rsidRPr="00043CB2" w:rsidRDefault="00595BD1" w:rsidP="00595BD1">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lastRenderedPageBreak/>
        <w:t>Створити велосипедно-пішохідний зв'язок через міст над річкою Стир від вул. Замкової до території Боратинської територіальної громади.</w:t>
      </w:r>
    </w:p>
    <w:p w14:paraId="73412159" w14:textId="77777777" w:rsidR="00595BD1" w:rsidRPr="00043CB2" w:rsidRDefault="00595BD1" w:rsidP="00595BD1">
      <w:pPr>
        <w:spacing w:before="100" w:beforeAutospacing="1" w:after="100" w:afterAutospacing="1"/>
        <w:ind w:right="284" w:firstLine="567"/>
        <w:contextualSpacing/>
        <w:jc w:val="both"/>
        <w:rPr>
          <w:rFonts w:ascii="Times New Roman" w:eastAsia="Times New Roman" w:hAnsi="Times New Roman" w:cs="Times New Roman"/>
          <w:b/>
          <w:kern w:val="0"/>
          <w:sz w:val="28"/>
          <w:szCs w:val="28"/>
          <w:lang w:eastAsia="uk-UA"/>
        </w:rPr>
      </w:pPr>
      <w:r w:rsidRPr="00043CB2">
        <w:rPr>
          <w:rFonts w:ascii="Times New Roman" w:eastAsia="Times New Roman" w:hAnsi="Times New Roman" w:cs="Times New Roman"/>
          <w:kern w:val="0"/>
          <w:sz w:val="28"/>
          <w:szCs w:val="28"/>
          <w:lang w:eastAsia="uk-UA" w:bidi="ar-SA"/>
        </w:rPr>
        <w:t>Застосувати єдиний стандарт універсального дизайну (пониження бордюрів, тактильні елементи) при реконструкції вулиць та тротуарів.</w:t>
      </w:r>
    </w:p>
    <w:p w14:paraId="24A94766"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sz w:val="28"/>
          <w:szCs w:val="28"/>
          <w:lang w:eastAsia="en-GB"/>
        </w:rPr>
      </w:pPr>
      <w:r w:rsidRPr="00043CB2">
        <w:rPr>
          <w:rFonts w:ascii="Times New Roman" w:hAnsi="Times New Roman" w:cs="Times New Roman"/>
          <w:b/>
          <w:sz w:val="28"/>
          <w:szCs w:val="28"/>
          <w:lang w:eastAsia="en-GB"/>
        </w:rPr>
        <w:t>Еколог</w:t>
      </w:r>
      <w:r w:rsidRPr="00043CB2">
        <w:rPr>
          <w:rFonts w:ascii="Times New Roman" w:eastAsia="MS Gothic" w:hAnsi="Times New Roman" w:cs="Times New Roman"/>
          <w:b/>
          <w:sz w:val="28"/>
          <w:szCs w:val="28"/>
          <w:lang w:eastAsia="en-GB"/>
        </w:rPr>
        <w:t>і</w:t>
      </w:r>
      <w:r w:rsidRPr="00043CB2">
        <w:rPr>
          <w:rFonts w:ascii="Times New Roman" w:eastAsia="SimSun" w:hAnsi="Times New Roman" w:cs="Times New Roman"/>
          <w:b/>
          <w:sz w:val="28"/>
          <w:szCs w:val="28"/>
          <w:lang w:eastAsia="en-GB"/>
        </w:rPr>
        <w:t>чн</w:t>
      </w:r>
      <w:r w:rsidRPr="00043CB2">
        <w:rPr>
          <w:rFonts w:ascii="Times New Roman" w:eastAsia="MS Gothic" w:hAnsi="Times New Roman" w:cs="Times New Roman"/>
          <w:b/>
          <w:sz w:val="28"/>
          <w:szCs w:val="28"/>
          <w:lang w:eastAsia="en-GB"/>
        </w:rPr>
        <w:t>і</w:t>
      </w:r>
      <w:r w:rsidRPr="00043CB2">
        <w:rPr>
          <w:rFonts w:ascii="Times New Roman" w:hAnsi="Times New Roman" w:cs="Times New Roman"/>
          <w:b/>
          <w:sz w:val="28"/>
          <w:szCs w:val="28"/>
          <w:lang w:eastAsia="en-GB"/>
        </w:rPr>
        <w:t xml:space="preserve"> </w:t>
      </w:r>
      <w:r w:rsidRPr="00043CB2">
        <w:rPr>
          <w:rFonts w:ascii="Times New Roman" w:eastAsia="SimSun" w:hAnsi="Times New Roman" w:cs="Times New Roman"/>
          <w:b/>
          <w:sz w:val="28"/>
          <w:szCs w:val="28"/>
          <w:lang w:eastAsia="en-GB"/>
        </w:rPr>
        <w:t>р</w:t>
      </w:r>
      <w:r w:rsidRPr="00043CB2">
        <w:rPr>
          <w:rFonts w:ascii="Times New Roman" w:eastAsia="MS Gothic" w:hAnsi="Times New Roman" w:cs="Times New Roman"/>
          <w:b/>
          <w:sz w:val="28"/>
          <w:szCs w:val="28"/>
          <w:lang w:eastAsia="en-GB"/>
        </w:rPr>
        <w:t>і</w:t>
      </w:r>
      <w:r w:rsidRPr="00043CB2">
        <w:rPr>
          <w:rFonts w:ascii="Times New Roman" w:eastAsia="SimSun" w:hAnsi="Times New Roman" w:cs="Times New Roman"/>
          <w:b/>
          <w:sz w:val="28"/>
          <w:szCs w:val="28"/>
          <w:lang w:eastAsia="en-GB"/>
        </w:rPr>
        <w:t>шення</w:t>
      </w:r>
      <w:r w:rsidRPr="00043CB2">
        <w:rPr>
          <w:rFonts w:ascii="Times New Roman" w:hAnsi="Times New Roman" w:cs="Times New Roman"/>
          <w:b/>
          <w:sz w:val="28"/>
          <w:szCs w:val="28"/>
          <w:lang w:eastAsia="en-GB"/>
        </w:rPr>
        <w:t xml:space="preserve"> </w:t>
      </w:r>
      <w:r w:rsidRPr="00043CB2">
        <w:rPr>
          <w:rFonts w:ascii="Times New Roman" w:eastAsia="SimSun" w:hAnsi="Times New Roman" w:cs="Times New Roman"/>
          <w:b/>
          <w:sz w:val="28"/>
          <w:szCs w:val="28"/>
          <w:lang w:eastAsia="en-GB"/>
        </w:rPr>
        <w:t>та</w:t>
      </w:r>
      <w:r w:rsidRPr="00043CB2">
        <w:rPr>
          <w:rFonts w:ascii="Times New Roman" w:hAnsi="Times New Roman" w:cs="Times New Roman"/>
          <w:b/>
          <w:sz w:val="28"/>
          <w:szCs w:val="28"/>
          <w:lang w:eastAsia="en-GB"/>
        </w:rPr>
        <w:t xml:space="preserve"> </w:t>
      </w:r>
      <w:r w:rsidRPr="00043CB2">
        <w:rPr>
          <w:rFonts w:ascii="Times New Roman" w:eastAsia="SimSun" w:hAnsi="Times New Roman" w:cs="Times New Roman"/>
          <w:b/>
          <w:sz w:val="28"/>
          <w:szCs w:val="28"/>
          <w:lang w:eastAsia="en-GB"/>
        </w:rPr>
        <w:t>озеленення</w:t>
      </w:r>
      <w:r w:rsidRPr="00043CB2">
        <w:rPr>
          <w:rFonts w:ascii="Times New Roman" w:hAnsi="Times New Roman" w:cs="Times New Roman"/>
          <w:b/>
          <w:sz w:val="28"/>
          <w:szCs w:val="28"/>
          <w:lang w:eastAsia="en-GB"/>
        </w:rPr>
        <w:t>:</w:t>
      </w:r>
    </w:p>
    <w:p w14:paraId="0D24D578" w14:textId="77777777" w:rsidR="00595BD1" w:rsidRPr="00043CB2" w:rsidRDefault="00595BD1" w:rsidP="00595BD1">
      <w:pPr>
        <w:spacing w:before="100" w:beforeAutospacing="1" w:after="100" w:afterAutospacing="1"/>
        <w:ind w:right="284" w:firstLine="567"/>
        <w:contextualSpacing/>
        <w:jc w:val="both"/>
        <w:rPr>
          <w:rFonts w:ascii="Times New Roman" w:hAnsi="Times New Roman" w:cs="Times New Roman"/>
          <w:b/>
          <w:sz w:val="28"/>
          <w:szCs w:val="28"/>
          <w:lang w:eastAsia="en-GB"/>
        </w:rPr>
      </w:pPr>
      <w:r w:rsidRPr="00043CB2">
        <w:rPr>
          <w:rFonts w:ascii="Times New Roman" w:eastAsia="Aptos" w:hAnsi="Times New Roman" w:cs="Times New Roman"/>
          <w:kern w:val="0"/>
          <w:sz w:val="28"/>
          <w:szCs w:val="28"/>
          <w:lang w:eastAsia="uk-UA"/>
        </w:rPr>
        <w:t>Запровадити систему водов</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дведення</w:t>
      </w:r>
      <w:r w:rsidRPr="00043CB2">
        <w:rPr>
          <w:rFonts w:ascii="Times New Roman" w:eastAsia="Aptos" w:hAnsi="Times New Roman" w:cs="Times New Roman"/>
          <w:kern w:val="0"/>
          <w:sz w:val="28"/>
          <w:szCs w:val="28"/>
          <w:lang w:eastAsia="uk-UA"/>
        </w:rPr>
        <w:t xml:space="preserve"> шляхом</w:t>
      </w:r>
      <w:r w:rsidRPr="00043CB2">
        <w:rPr>
          <w:rFonts w:ascii="Times New Roman" w:eastAsia="Aptos" w:hAnsi="Times New Roman" w:cs="Times New Roman"/>
          <w:kern w:val="0"/>
          <w:sz w:val="28"/>
          <w:szCs w:val="28"/>
          <w:lang w:val="ru-RU" w:eastAsia="uk-UA"/>
        </w:rPr>
        <w:t xml:space="preserve"> </w:t>
      </w:r>
      <w:r w:rsidRPr="00043CB2">
        <w:rPr>
          <w:rFonts w:ascii="Times New Roman" w:eastAsia="Aptos" w:hAnsi="Times New Roman" w:cs="Times New Roman"/>
          <w:kern w:val="0"/>
          <w:sz w:val="28"/>
          <w:szCs w:val="28"/>
          <w:lang w:eastAsia="uk-UA"/>
        </w:rPr>
        <w:t>використання</w:t>
      </w:r>
      <w:r w:rsidRPr="00043CB2">
        <w:rPr>
          <w:rFonts w:ascii="Times New Roman" w:eastAsia="Aptos" w:hAnsi="Times New Roman" w:cs="Times New Roman"/>
          <w:kern w:val="0"/>
          <w:sz w:val="28"/>
          <w:szCs w:val="28"/>
          <w:lang w:val="ru-RU" w:eastAsia="uk-UA"/>
        </w:rPr>
        <w:t xml:space="preserve"> </w:t>
      </w:r>
      <w:r w:rsidRPr="00043CB2">
        <w:rPr>
          <w:rFonts w:ascii="Times New Roman" w:eastAsia="Aptos" w:hAnsi="Times New Roman" w:cs="Times New Roman"/>
          <w:kern w:val="0"/>
          <w:sz w:val="28"/>
          <w:szCs w:val="28"/>
          <w:lang w:eastAsia="uk-UA"/>
        </w:rPr>
        <w:t>зелених насаджень, декоративних</w:t>
      </w:r>
      <w:r w:rsidRPr="00043CB2">
        <w:rPr>
          <w:rFonts w:ascii="Times New Roman" w:eastAsia="Aptos" w:hAnsi="Times New Roman" w:cs="Times New Roman"/>
          <w:color w:val="18A303" w:themeColor="accent1"/>
          <w:kern w:val="0"/>
          <w:sz w:val="28"/>
          <w:szCs w:val="28"/>
          <w:lang w:val="ru-RU" w:eastAsia="uk-UA"/>
        </w:rPr>
        <w:t xml:space="preserve">. </w:t>
      </w:r>
      <w:r w:rsidRPr="00043CB2">
        <w:rPr>
          <w:rFonts w:ascii="Times New Roman" w:eastAsia="Aptos" w:hAnsi="Times New Roman" w:cs="Times New Roman"/>
          <w:kern w:val="0"/>
          <w:sz w:val="28"/>
          <w:szCs w:val="28"/>
          <w:lang w:val="ru-RU" w:eastAsia="uk-UA"/>
        </w:rPr>
        <w:t>дренажних каналів</w:t>
      </w:r>
    </w:p>
    <w:p w14:paraId="591E2606" w14:textId="77777777" w:rsidR="00595BD1" w:rsidRPr="00043CB2" w:rsidRDefault="00595BD1" w:rsidP="00595BD1">
      <w:pPr>
        <w:spacing w:before="100" w:beforeAutospacing="1" w:after="100" w:afterAutospacing="1"/>
        <w:ind w:right="284" w:firstLine="567"/>
        <w:contextualSpacing/>
        <w:jc w:val="both"/>
        <w:rPr>
          <w:rFonts w:ascii="Times New Roman" w:eastAsia="Aptos" w:hAnsi="Times New Roman" w:cs="Times New Roman"/>
          <w:kern w:val="0"/>
          <w:sz w:val="28"/>
          <w:szCs w:val="28"/>
          <w:lang w:val="ru-RU" w:eastAsia="uk-UA"/>
        </w:rPr>
      </w:pP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нвентаризувати</w:t>
      </w:r>
      <w:r w:rsidRPr="00043CB2">
        <w:rPr>
          <w:rFonts w:ascii="Times New Roman" w:eastAsia="Aptos" w:hAnsi="Times New Roman" w:cs="Times New Roman"/>
          <w:kern w:val="0"/>
          <w:sz w:val="28"/>
          <w:szCs w:val="28"/>
          <w:lang w:eastAsia="uk-UA"/>
        </w:rPr>
        <w:t xml:space="preserve"> та</w:t>
      </w:r>
      <w:r w:rsidRPr="00043CB2">
        <w:rPr>
          <w:rFonts w:ascii="Times New Roman" w:eastAsia="Aptos" w:hAnsi="Times New Roman" w:cs="Times New Roman"/>
          <w:kern w:val="0"/>
          <w:sz w:val="28"/>
          <w:szCs w:val="28"/>
          <w:lang w:val="ru-RU" w:eastAsia="uk-UA"/>
        </w:rPr>
        <w:t xml:space="preserve"> поетапно оновлювати </w:t>
      </w:r>
      <w:r w:rsidRPr="00043CB2">
        <w:rPr>
          <w:rFonts w:ascii="Times New Roman" w:eastAsia="Aptos" w:hAnsi="Times New Roman" w:cs="Times New Roman"/>
          <w:kern w:val="0"/>
          <w:sz w:val="28"/>
          <w:szCs w:val="28"/>
          <w:lang w:eastAsia="uk-UA"/>
        </w:rPr>
        <w:t>зелен</w:t>
      </w:r>
      <w:r w:rsidRPr="00043CB2">
        <w:rPr>
          <w:rFonts w:ascii="Times New Roman" w:eastAsia="MS Gothic" w:hAnsi="Times New Roman" w:cs="Times New Roman"/>
          <w:kern w:val="0"/>
          <w:sz w:val="28"/>
          <w:szCs w:val="28"/>
          <w:lang w:eastAsia="uk-UA"/>
        </w:rPr>
        <w:t>і</w:t>
      </w:r>
      <w:r w:rsidRPr="00043CB2">
        <w:rPr>
          <w:rFonts w:ascii="Times New Roman" w:eastAsia="Aptos" w:hAnsi="Times New Roman" w:cs="Times New Roman"/>
          <w:kern w:val="0"/>
          <w:sz w:val="28"/>
          <w:szCs w:val="28"/>
          <w:lang w:eastAsia="uk-UA"/>
        </w:rPr>
        <w:t xml:space="preserve"> насадження </w:t>
      </w:r>
      <w:r w:rsidRPr="00FC6D55">
        <w:rPr>
          <w:rFonts w:ascii="Times New Roman" w:eastAsia="Aptos" w:hAnsi="Times New Roman" w:cs="Times New Roman"/>
          <w:color w:val="000000" w:themeColor="text1"/>
          <w:kern w:val="0"/>
          <w:sz w:val="28"/>
          <w:szCs w:val="28"/>
          <w:lang w:eastAsia="uk-UA"/>
        </w:rPr>
        <w:t>в</w:t>
      </w:r>
      <w:r w:rsidRPr="00043CB2">
        <w:rPr>
          <w:rFonts w:ascii="Times New Roman" w:eastAsia="Aptos" w:hAnsi="Times New Roman" w:cs="Times New Roman"/>
          <w:kern w:val="0"/>
          <w:sz w:val="28"/>
          <w:szCs w:val="28"/>
          <w:lang w:eastAsia="uk-UA"/>
        </w:rPr>
        <w:t xml:space="preserve"> громадських просторах для пол</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пшення</w:t>
      </w:r>
      <w:r w:rsidRPr="00043CB2">
        <w:rPr>
          <w:rFonts w:ascii="Times New Roman" w:eastAsia="Aptos" w:hAnsi="Times New Roman" w:cs="Times New Roman"/>
          <w:kern w:val="0"/>
          <w:sz w:val="28"/>
          <w:szCs w:val="28"/>
          <w:lang w:eastAsia="uk-UA"/>
        </w:rPr>
        <w:t xml:space="preserve"> м</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крокл</w:t>
      </w:r>
      <w:r w:rsidRPr="00043CB2">
        <w:rPr>
          <w:rFonts w:ascii="Times New Roman" w:eastAsia="MS Gothic" w:hAnsi="Times New Roman" w:cs="Times New Roman"/>
          <w:kern w:val="0"/>
          <w:sz w:val="28"/>
          <w:szCs w:val="28"/>
          <w:lang w:eastAsia="uk-UA"/>
        </w:rPr>
        <w:t>і</w:t>
      </w:r>
      <w:r w:rsidRPr="00043CB2">
        <w:rPr>
          <w:rFonts w:ascii="Times New Roman" w:eastAsia="SimSun" w:hAnsi="Times New Roman" w:cs="Times New Roman"/>
          <w:kern w:val="0"/>
          <w:sz w:val="28"/>
          <w:szCs w:val="28"/>
          <w:lang w:eastAsia="uk-UA"/>
        </w:rPr>
        <w:t>мату</w:t>
      </w:r>
      <w:r w:rsidRPr="00043CB2">
        <w:rPr>
          <w:rFonts w:ascii="Times New Roman" w:eastAsia="Aptos" w:hAnsi="Times New Roman" w:cs="Times New Roman"/>
          <w:kern w:val="0"/>
          <w:sz w:val="28"/>
          <w:szCs w:val="28"/>
          <w:lang w:eastAsia="uk-UA"/>
        </w:rPr>
        <w:t>.</w:t>
      </w:r>
      <w:r w:rsidRPr="00043CB2">
        <w:rPr>
          <w:rFonts w:ascii="Times New Roman" w:eastAsia="Aptos" w:hAnsi="Times New Roman" w:cs="Times New Roman"/>
          <w:kern w:val="0"/>
          <w:sz w:val="28"/>
          <w:szCs w:val="28"/>
          <w:lang w:val="ru-RU" w:eastAsia="uk-UA"/>
        </w:rPr>
        <w:t xml:space="preserve"> </w:t>
      </w:r>
    </w:p>
    <w:p w14:paraId="74A58E51" w14:textId="55C8FD05" w:rsidR="00595BD1" w:rsidRDefault="00595BD1" w:rsidP="00595BD1">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r w:rsidRPr="00043CB2">
        <w:rPr>
          <w:rFonts w:ascii="Times New Roman" w:hAnsi="Times New Roman" w:cs="Times New Roman"/>
          <w:iCs/>
          <w:sz w:val="28"/>
          <w:szCs w:val="28"/>
          <w:lang w:eastAsia="en-GB"/>
        </w:rPr>
        <w:t>Розробити про</w:t>
      </w:r>
      <w:r w:rsidRPr="00043CB2">
        <w:rPr>
          <w:rFonts w:ascii="Times New Roman" w:eastAsia="MS Gothic" w:hAnsi="Times New Roman" w:cs="Times New Roman"/>
          <w:iCs/>
          <w:sz w:val="28"/>
          <w:szCs w:val="28"/>
          <w:lang w:eastAsia="en-GB"/>
        </w:rPr>
        <w:t>є</w:t>
      </w:r>
      <w:r w:rsidRPr="00043CB2">
        <w:rPr>
          <w:rFonts w:ascii="Times New Roman" w:eastAsia="SimSun" w:hAnsi="Times New Roman" w:cs="Times New Roman"/>
          <w:iCs/>
          <w:sz w:val="28"/>
          <w:szCs w:val="28"/>
          <w:lang w:eastAsia="en-GB"/>
        </w:rPr>
        <w:t>кти</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нов</w:t>
      </w:r>
      <w:r w:rsidRPr="00043CB2">
        <w:rPr>
          <w:rFonts w:ascii="Times New Roman" w:eastAsia="MS Gothic" w:hAnsi="Times New Roman" w:cs="Times New Roman"/>
          <w:iCs/>
          <w:sz w:val="28"/>
          <w:szCs w:val="28"/>
          <w:lang w:eastAsia="en-GB"/>
        </w:rPr>
        <w:t>их</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осередків</w:t>
      </w:r>
      <w:r w:rsidRPr="00043CB2">
        <w:rPr>
          <w:rFonts w:ascii="Times New Roman" w:hAnsi="Times New Roman" w:cs="Times New Roman"/>
          <w:iCs/>
          <w:sz w:val="28"/>
          <w:szCs w:val="28"/>
          <w:lang w:eastAsia="en-GB"/>
        </w:rPr>
        <w:t xml:space="preserve"> </w:t>
      </w:r>
      <w:r w:rsidRPr="00043CB2">
        <w:rPr>
          <w:rFonts w:ascii="Times New Roman" w:eastAsia="SimSun" w:hAnsi="Times New Roman" w:cs="Times New Roman"/>
          <w:iCs/>
          <w:sz w:val="28"/>
          <w:szCs w:val="28"/>
          <w:lang w:eastAsia="en-GB"/>
        </w:rPr>
        <w:t>озеленення</w:t>
      </w:r>
      <w:r>
        <w:rPr>
          <w:rFonts w:ascii="Times New Roman" w:eastAsia="SimSun" w:hAnsi="Times New Roman" w:cs="Times New Roman"/>
          <w:iCs/>
          <w:sz w:val="28"/>
          <w:szCs w:val="28"/>
          <w:lang w:eastAsia="en-GB"/>
        </w:rPr>
        <w:t>.</w:t>
      </w:r>
    </w:p>
    <w:p w14:paraId="309EC99B" w14:textId="586B0194" w:rsidR="001871AE" w:rsidRDefault="001871AE" w:rsidP="00595BD1">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p>
    <w:p w14:paraId="1C288174" w14:textId="77777777" w:rsidR="001871AE" w:rsidRDefault="001871AE" w:rsidP="00595BD1">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p>
    <w:p w14:paraId="1B82771D" w14:textId="77777777" w:rsidR="00F23348" w:rsidRDefault="00F23348" w:rsidP="00595BD1">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p>
    <w:p w14:paraId="606C2192" w14:textId="2AC46DB1" w:rsidR="00F23348" w:rsidRDefault="009B19DD" w:rsidP="009B19DD">
      <w:pPr>
        <w:spacing w:before="100" w:beforeAutospacing="1" w:after="100" w:afterAutospacing="1"/>
        <w:ind w:right="284" w:firstLine="567"/>
        <w:contextualSpacing/>
        <w:jc w:val="both"/>
        <w:rPr>
          <w:rFonts w:ascii="Times New Roman" w:eastAsia="SimSun" w:hAnsi="Times New Roman" w:cs="Times New Roman"/>
          <w:iCs/>
          <w:sz w:val="28"/>
          <w:szCs w:val="28"/>
          <w:lang w:eastAsia="en-GB"/>
        </w:rPr>
      </w:pPr>
      <w:r>
        <w:rPr>
          <w:rFonts w:ascii="Times New Roman" w:eastAsia="SimSun" w:hAnsi="Times New Roman" w:cs="Times New Roman"/>
          <w:iCs/>
          <w:sz w:val="28"/>
          <w:szCs w:val="28"/>
          <w:lang w:eastAsia="en-GB"/>
        </w:rPr>
        <w:t>Секретар міської ради                                                        Юрій БЕЗПЯТКО</w:t>
      </w:r>
    </w:p>
    <w:p w14:paraId="7A6A40FD" w14:textId="77777777" w:rsidR="00072C70" w:rsidRDefault="00072C70" w:rsidP="009B19DD">
      <w:pPr>
        <w:spacing w:before="100" w:beforeAutospacing="1" w:after="100" w:afterAutospacing="1"/>
        <w:ind w:right="284" w:firstLine="567"/>
        <w:contextualSpacing/>
        <w:jc w:val="both"/>
        <w:rPr>
          <w:rFonts w:ascii="Times New Roman" w:eastAsia="SimSun" w:hAnsi="Times New Roman" w:cs="Times New Roman"/>
          <w:iCs/>
          <w:sz w:val="20"/>
          <w:szCs w:val="20"/>
          <w:lang w:eastAsia="en-GB"/>
        </w:rPr>
      </w:pPr>
    </w:p>
    <w:p w14:paraId="72CB4E9E" w14:textId="77777777" w:rsidR="00072C70" w:rsidRDefault="00072C70" w:rsidP="00072C70">
      <w:pPr>
        <w:spacing w:before="100" w:beforeAutospacing="1" w:after="100" w:afterAutospacing="1"/>
        <w:ind w:right="284" w:firstLine="567"/>
        <w:contextualSpacing/>
        <w:jc w:val="both"/>
        <w:rPr>
          <w:rFonts w:ascii="Times New Roman" w:eastAsia="SimSun" w:hAnsi="Times New Roman" w:cs="Times New Roman"/>
          <w:iCs/>
          <w:lang w:eastAsia="en-GB"/>
        </w:rPr>
      </w:pPr>
    </w:p>
    <w:p w14:paraId="62B09FD5" w14:textId="17BBCCD4" w:rsidR="009B19DD" w:rsidRPr="00072C70" w:rsidRDefault="00072C70" w:rsidP="00072C70">
      <w:pPr>
        <w:spacing w:before="100" w:beforeAutospacing="1" w:after="100" w:afterAutospacing="1"/>
        <w:ind w:right="284" w:firstLine="567"/>
        <w:contextualSpacing/>
        <w:jc w:val="both"/>
        <w:rPr>
          <w:rFonts w:ascii="Times New Roman" w:eastAsia="SimSun" w:hAnsi="Times New Roman" w:cs="Times New Roman"/>
          <w:iCs/>
          <w:lang w:eastAsia="en-GB"/>
        </w:rPr>
      </w:pPr>
      <w:r w:rsidRPr="00072C70">
        <w:rPr>
          <w:rFonts w:ascii="Times New Roman" w:eastAsia="SimSun" w:hAnsi="Times New Roman" w:cs="Times New Roman"/>
          <w:iCs/>
          <w:lang w:eastAsia="en-GB"/>
        </w:rPr>
        <w:t xml:space="preserve">Бондарук Роман </w:t>
      </w:r>
      <w:r w:rsidR="009B19DD" w:rsidRPr="00072C70">
        <w:rPr>
          <w:rFonts w:ascii="Times New Roman" w:eastAsia="SimSun" w:hAnsi="Times New Roman" w:cs="Times New Roman"/>
          <w:iCs/>
          <w:lang w:eastAsia="en-GB"/>
        </w:rPr>
        <w:t>050</w:t>
      </w:r>
      <w:r w:rsidR="00EF6760">
        <w:rPr>
          <w:rFonts w:ascii="Times New Roman" w:eastAsia="SimSun" w:hAnsi="Times New Roman" w:cs="Times New Roman"/>
          <w:iCs/>
          <w:lang w:eastAsia="en-GB"/>
        </w:rPr>
        <w:t xml:space="preserve"> </w:t>
      </w:r>
      <w:r w:rsidR="009B19DD" w:rsidRPr="00072C70">
        <w:rPr>
          <w:rFonts w:ascii="Times New Roman" w:eastAsia="SimSun" w:hAnsi="Times New Roman" w:cs="Times New Roman"/>
          <w:iCs/>
          <w:lang w:eastAsia="en-GB"/>
        </w:rPr>
        <w:t>3398026</w:t>
      </w:r>
    </w:p>
    <w:sectPr w:rsidR="009B19DD" w:rsidRPr="00072C70" w:rsidSect="00FA2DA1">
      <w:headerReference w:type="default" r:id="rId8"/>
      <w:footerReference w:type="default" r:id="rId9"/>
      <w:pgSz w:w="11906" w:h="16838"/>
      <w:pgMar w:top="567" w:right="1134" w:bottom="1418"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5FEC8" w14:textId="77777777" w:rsidR="009F515B" w:rsidRDefault="009F515B" w:rsidP="00700CD8">
      <w:r>
        <w:separator/>
      </w:r>
    </w:p>
  </w:endnote>
  <w:endnote w:type="continuationSeparator" w:id="0">
    <w:p w14:paraId="349FDFB5" w14:textId="77777777" w:rsidR="009F515B" w:rsidRDefault="009F515B" w:rsidP="0070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oogle Sans Text">
    <w:altName w:val="Calibri"/>
    <w:charset w:val="00"/>
    <w:family w:val="auto"/>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16C8A" w14:textId="5C86DC6F" w:rsidR="007C0E50" w:rsidRDefault="007C0E50">
    <w:pPr>
      <w:pStyle w:val="af7"/>
      <w:jc w:val="right"/>
    </w:pPr>
  </w:p>
  <w:p w14:paraId="0FB33FC0" w14:textId="77777777" w:rsidR="007C0E50" w:rsidRDefault="007C0E5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701EB" w14:textId="77777777" w:rsidR="009F515B" w:rsidRDefault="009F515B" w:rsidP="00700CD8">
      <w:r>
        <w:separator/>
      </w:r>
    </w:p>
  </w:footnote>
  <w:footnote w:type="continuationSeparator" w:id="0">
    <w:p w14:paraId="4C49C472" w14:textId="77777777" w:rsidR="009F515B" w:rsidRDefault="009F515B" w:rsidP="0070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552745"/>
      <w:docPartObj>
        <w:docPartGallery w:val="Page Numbers (Top of Page)"/>
        <w:docPartUnique/>
      </w:docPartObj>
    </w:sdtPr>
    <w:sdtEndPr/>
    <w:sdtContent>
      <w:p w14:paraId="34CD6721" w14:textId="77777777" w:rsidR="007C0E50" w:rsidRDefault="007C0E50" w:rsidP="00F63B02">
        <w:pPr>
          <w:pStyle w:val="af5"/>
          <w:jc w:val="center"/>
          <w:rPr>
            <w:lang w:val="en-US"/>
          </w:rPr>
        </w:pPr>
      </w:p>
      <w:p w14:paraId="49F3C4DE" w14:textId="27DA050D" w:rsidR="007C0E50" w:rsidRPr="00F63B02" w:rsidRDefault="007C0E50" w:rsidP="00F63B02">
        <w:pPr>
          <w:pStyle w:val="af5"/>
          <w:jc w:val="center"/>
          <w:rPr>
            <w:lang w:val="en-US"/>
          </w:rPr>
        </w:pPr>
        <w:r>
          <w:fldChar w:fldCharType="begin"/>
        </w:r>
        <w:r>
          <w:instrText>PAGE   \* MERGEFORMAT</w:instrText>
        </w:r>
        <w:r>
          <w:fldChar w:fldCharType="separate"/>
        </w:r>
        <w:r w:rsidR="00F73FA2">
          <w:rPr>
            <w:noProof/>
          </w:rPr>
          <w:t>1</w:t>
        </w:r>
        <w:r>
          <w:fldChar w:fldCharType="end"/>
        </w:r>
      </w:p>
    </w:sdtContent>
  </w:sdt>
  <w:p w14:paraId="7EA85ACA" w14:textId="7B7D31CA" w:rsidR="007C0E50" w:rsidRPr="009C25D7" w:rsidRDefault="007C0E50">
    <w:pPr>
      <w:pStyle w:val="af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AB3"/>
    <w:multiLevelType w:val="multilevel"/>
    <w:tmpl w:val="00FF5AB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483574A"/>
    <w:multiLevelType w:val="hybridMultilevel"/>
    <w:tmpl w:val="6C848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807CD9"/>
    <w:multiLevelType w:val="hybridMultilevel"/>
    <w:tmpl w:val="BBD68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C3798"/>
    <w:multiLevelType w:val="hybridMultilevel"/>
    <w:tmpl w:val="F12CB2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4815F4"/>
    <w:multiLevelType w:val="hybridMultilevel"/>
    <w:tmpl w:val="F0520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32F56"/>
    <w:multiLevelType w:val="hybridMultilevel"/>
    <w:tmpl w:val="4D924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83011"/>
    <w:multiLevelType w:val="multilevel"/>
    <w:tmpl w:val="79123E7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342819"/>
    <w:multiLevelType w:val="hybridMultilevel"/>
    <w:tmpl w:val="A86A721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0FD1FB1"/>
    <w:multiLevelType w:val="multilevel"/>
    <w:tmpl w:val="30FD1FB1"/>
    <w:lvl w:ilvl="0">
      <w:start w:val="2"/>
      <w:numFmt w:val="bullet"/>
      <w:lvlText w:val="-"/>
      <w:lvlJc w:val="left"/>
      <w:pPr>
        <w:ind w:left="2203" w:hanging="360"/>
      </w:pPr>
      <w:rPr>
        <w:rFonts w:ascii="Liberation Serif" w:eastAsia="NSimSun" w:hAnsi="Liberation Serif" w:cs="Mangal" w:hint="default"/>
      </w:rPr>
    </w:lvl>
    <w:lvl w:ilvl="1">
      <w:start w:val="1"/>
      <w:numFmt w:val="bullet"/>
      <w:lvlText w:val="o"/>
      <w:lvlJc w:val="left"/>
      <w:pPr>
        <w:ind w:left="2923" w:hanging="360"/>
      </w:pPr>
      <w:rPr>
        <w:rFonts w:ascii="Courier New" w:hAnsi="Courier New" w:cs="Courier New" w:hint="default"/>
      </w:rPr>
    </w:lvl>
    <w:lvl w:ilvl="2">
      <w:start w:val="1"/>
      <w:numFmt w:val="bullet"/>
      <w:lvlText w:val=""/>
      <w:lvlJc w:val="left"/>
      <w:pPr>
        <w:ind w:left="3643" w:hanging="360"/>
      </w:pPr>
      <w:rPr>
        <w:rFonts w:ascii="Wingdings" w:hAnsi="Wingdings" w:hint="default"/>
      </w:rPr>
    </w:lvl>
    <w:lvl w:ilvl="3">
      <w:start w:val="1"/>
      <w:numFmt w:val="bullet"/>
      <w:lvlText w:val=""/>
      <w:lvlJc w:val="left"/>
      <w:pPr>
        <w:ind w:left="4363" w:hanging="360"/>
      </w:pPr>
      <w:rPr>
        <w:rFonts w:ascii="Symbol" w:hAnsi="Symbol" w:hint="default"/>
      </w:rPr>
    </w:lvl>
    <w:lvl w:ilvl="4">
      <w:start w:val="1"/>
      <w:numFmt w:val="bullet"/>
      <w:lvlText w:val="o"/>
      <w:lvlJc w:val="left"/>
      <w:pPr>
        <w:ind w:left="5083" w:hanging="360"/>
      </w:pPr>
      <w:rPr>
        <w:rFonts w:ascii="Courier New" w:hAnsi="Courier New" w:cs="Courier New" w:hint="default"/>
      </w:rPr>
    </w:lvl>
    <w:lvl w:ilvl="5">
      <w:start w:val="1"/>
      <w:numFmt w:val="bullet"/>
      <w:lvlText w:val=""/>
      <w:lvlJc w:val="left"/>
      <w:pPr>
        <w:ind w:left="5803" w:hanging="360"/>
      </w:pPr>
      <w:rPr>
        <w:rFonts w:ascii="Wingdings" w:hAnsi="Wingdings" w:hint="default"/>
      </w:rPr>
    </w:lvl>
    <w:lvl w:ilvl="6">
      <w:start w:val="1"/>
      <w:numFmt w:val="bullet"/>
      <w:lvlText w:val=""/>
      <w:lvlJc w:val="left"/>
      <w:pPr>
        <w:ind w:left="6523" w:hanging="360"/>
      </w:pPr>
      <w:rPr>
        <w:rFonts w:ascii="Symbol" w:hAnsi="Symbol" w:hint="default"/>
      </w:rPr>
    </w:lvl>
    <w:lvl w:ilvl="7">
      <w:start w:val="1"/>
      <w:numFmt w:val="bullet"/>
      <w:lvlText w:val="o"/>
      <w:lvlJc w:val="left"/>
      <w:pPr>
        <w:ind w:left="7243" w:hanging="360"/>
      </w:pPr>
      <w:rPr>
        <w:rFonts w:ascii="Courier New" w:hAnsi="Courier New" w:cs="Courier New" w:hint="default"/>
      </w:rPr>
    </w:lvl>
    <w:lvl w:ilvl="8">
      <w:start w:val="1"/>
      <w:numFmt w:val="bullet"/>
      <w:lvlText w:val=""/>
      <w:lvlJc w:val="left"/>
      <w:pPr>
        <w:ind w:left="7963" w:hanging="360"/>
      </w:pPr>
      <w:rPr>
        <w:rFonts w:ascii="Wingdings" w:hAnsi="Wingdings" w:hint="default"/>
      </w:rPr>
    </w:lvl>
  </w:abstractNum>
  <w:abstractNum w:abstractNumId="9" w15:restartNumberingAfterBreak="0">
    <w:nsid w:val="31844918"/>
    <w:multiLevelType w:val="hybridMultilevel"/>
    <w:tmpl w:val="C53E6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D49A3"/>
    <w:multiLevelType w:val="hybridMultilevel"/>
    <w:tmpl w:val="126ADE3A"/>
    <w:lvl w:ilvl="0" w:tplc="D3DAFF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4CC302D"/>
    <w:multiLevelType w:val="hybridMultilevel"/>
    <w:tmpl w:val="BBE24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657EB9"/>
    <w:multiLevelType w:val="hybridMultilevel"/>
    <w:tmpl w:val="CE841EE2"/>
    <w:lvl w:ilvl="0" w:tplc="D1CCF7E6">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CB7098"/>
    <w:multiLevelType w:val="hybridMultilevel"/>
    <w:tmpl w:val="A9744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440E9D"/>
    <w:multiLevelType w:val="hybridMultilevel"/>
    <w:tmpl w:val="8E20D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99094D"/>
    <w:multiLevelType w:val="hybridMultilevel"/>
    <w:tmpl w:val="1510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0"/>
  </w:num>
  <w:num w:numId="5">
    <w:abstractNumId w:val="12"/>
  </w:num>
  <w:num w:numId="6">
    <w:abstractNumId w:val="15"/>
  </w:num>
  <w:num w:numId="7">
    <w:abstractNumId w:val="14"/>
  </w:num>
  <w:num w:numId="8">
    <w:abstractNumId w:val="13"/>
  </w:num>
  <w:num w:numId="9">
    <w:abstractNumId w:val="9"/>
  </w:num>
  <w:num w:numId="10">
    <w:abstractNumId w:val="11"/>
  </w:num>
  <w:num w:numId="11">
    <w:abstractNumId w:val="5"/>
  </w:num>
  <w:num w:numId="12">
    <w:abstractNumId w:val="4"/>
  </w:num>
  <w:num w:numId="13">
    <w:abstractNumId w:val="2"/>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072"/>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54"/>
    <w:rsid w:val="0000194E"/>
    <w:rsid w:val="00001C9D"/>
    <w:rsid w:val="00004179"/>
    <w:rsid w:val="000065F4"/>
    <w:rsid w:val="00012B4F"/>
    <w:rsid w:val="00014F75"/>
    <w:rsid w:val="0001773E"/>
    <w:rsid w:val="00032565"/>
    <w:rsid w:val="00034745"/>
    <w:rsid w:val="00036D7A"/>
    <w:rsid w:val="00037832"/>
    <w:rsid w:val="00043CB2"/>
    <w:rsid w:val="00044E46"/>
    <w:rsid w:val="0004500D"/>
    <w:rsid w:val="00050F5A"/>
    <w:rsid w:val="00051C4B"/>
    <w:rsid w:val="00071428"/>
    <w:rsid w:val="00072C70"/>
    <w:rsid w:val="000849D1"/>
    <w:rsid w:val="00086352"/>
    <w:rsid w:val="00087BF0"/>
    <w:rsid w:val="000B218A"/>
    <w:rsid w:val="000B5C6C"/>
    <w:rsid w:val="000B7DC2"/>
    <w:rsid w:val="000C08C3"/>
    <w:rsid w:val="000C2375"/>
    <w:rsid w:val="000C3AE3"/>
    <w:rsid w:val="000C770D"/>
    <w:rsid w:val="000D0A95"/>
    <w:rsid w:val="000D1929"/>
    <w:rsid w:val="000D2FE3"/>
    <w:rsid w:val="000D3405"/>
    <w:rsid w:val="000E273D"/>
    <w:rsid w:val="000E3A58"/>
    <w:rsid w:val="000F5943"/>
    <w:rsid w:val="00111B1B"/>
    <w:rsid w:val="0011413A"/>
    <w:rsid w:val="001241FF"/>
    <w:rsid w:val="00125FBC"/>
    <w:rsid w:val="00134C61"/>
    <w:rsid w:val="00144098"/>
    <w:rsid w:val="00156730"/>
    <w:rsid w:val="00161DB4"/>
    <w:rsid w:val="00164A39"/>
    <w:rsid w:val="00171657"/>
    <w:rsid w:val="00175F8E"/>
    <w:rsid w:val="001842E5"/>
    <w:rsid w:val="0018691A"/>
    <w:rsid w:val="001871AE"/>
    <w:rsid w:val="00193572"/>
    <w:rsid w:val="00196380"/>
    <w:rsid w:val="001A00FC"/>
    <w:rsid w:val="001A0A47"/>
    <w:rsid w:val="001A31E9"/>
    <w:rsid w:val="001A657E"/>
    <w:rsid w:val="001B16DA"/>
    <w:rsid w:val="001B5AC4"/>
    <w:rsid w:val="001C16AD"/>
    <w:rsid w:val="001C5787"/>
    <w:rsid w:val="001C5902"/>
    <w:rsid w:val="001D201C"/>
    <w:rsid w:val="001D4BF6"/>
    <w:rsid w:val="001E2581"/>
    <w:rsid w:val="001E44E2"/>
    <w:rsid w:val="001F1475"/>
    <w:rsid w:val="001F353B"/>
    <w:rsid w:val="001F4D7A"/>
    <w:rsid w:val="001F691D"/>
    <w:rsid w:val="001F76DD"/>
    <w:rsid w:val="001F7F3E"/>
    <w:rsid w:val="00204240"/>
    <w:rsid w:val="00207956"/>
    <w:rsid w:val="002123BE"/>
    <w:rsid w:val="002226B0"/>
    <w:rsid w:val="002236A9"/>
    <w:rsid w:val="002246B8"/>
    <w:rsid w:val="00227C39"/>
    <w:rsid w:val="00233B3B"/>
    <w:rsid w:val="002418F3"/>
    <w:rsid w:val="002426EA"/>
    <w:rsid w:val="002439A1"/>
    <w:rsid w:val="00245886"/>
    <w:rsid w:val="0024707B"/>
    <w:rsid w:val="002562D9"/>
    <w:rsid w:val="00260F65"/>
    <w:rsid w:val="002630E4"/>
    <w:rsid w:val="002668D6"/>
    <w:rsid w:val="00270C04"/>
    <w:rsid w:val="00275AB7"/>
    <w:rsid w:val="002808BF"/>
    <w:rsid w:val="002826F4"/>
    <w:rsid w:val="00290410"/>
    <w:rsid w:val="002A5AA3"/>
    <w:rsid w:val="002A6BE2"/>
    <w:rsid w:val="002A761C"/>
    <w:rsid w:val="002B6F88"/>
    <w:rsid w:val="002C30F7"/>
    <w:rsid w:val="002C737D"/>
    <w:rsid w:val="002D2650"/>
    <w:rsid w:val="002D2EBA"/>
    <w:rsid w:val="002F77D0"/>
    <w:rsid w:val="003107F2"/>
    <w:rsid w:val="0031225F"/>
    <w:rsid w:val="0032410D"/>
    <w:rsid w:val="0032572E"/>
    <w:rsid w:val="00326867"/>
    <w:rsid w:val="0032733F"/>
    <w:rsid w:val="0033544D"/>
    <w:rsid w:val="0033705A"/>
    <w:rsid w:val="00340503"/>
    <w:rsid w:val="00344DCA"/>
    <w:rsid w:val="00354AA8"/>
    <w:rsid w:val="00360FA5"/>
    <w:rsid w:val="00364718"/>
    <w:rsid w:val="00365F4D"/>
    <w:rsid w:val="003675EC"/>
    <w:rsid w:val="003679D1"/>
    <w:rsid w:val="0037269F"/>
    <w:rsid w:val="00375E16"/>
    <w:rsid w:val="00376B0E"/>
    <w:rsid w:val="00376CA5"/>
    <w:rsid w:val="00382654"/>
    <w:rsid w:val="0039130B"/>
    <w:rsid w:val="00394305"/>
    <w:rsid w:val="003A1DC8"/>
    <w:rsid w:val="003A36E2"/>
    <w:rsid w:val="003B09D6"/>
    <w:rsid w:val="003B341D"/>
    <w:rsid w:val="003C0730"/>
    <w:rsid w:val="003C7E5F"/>
    <w:rsid w:val="003D144F"/>
    <w:rsid w:val="003D1CFE"/>
    <w:rsid w:val="003D72A9"/>
    <w:rsid w:val="003E002A"/>
    <w:rsid w:val="003E0D70"/>
    <w:rsid w:val="003E39C0"/>
    <w:rsid w:val="003E39DE"/>
    <w:rsid w:val="003F1317"/>
    <w:rsid w:val="003F5AE2"/>
    <w:rsid w:val="004008CB"/>
    <w:rsid w:val="00401DDA"/>
    <w:rsid w:val="00405821"/>
    <w:rsid w:val="00407881"/>
    <w:rsid w:val="004203F8"/>
    <w:rsid w:val="0042282C"/>
    <w:rsid w:val="00422FBC"/>
    <w:rsid w:val="004231F3"/>
    <w:rsid w:val="0042356C"/>
    <w:rsid w:val="0042376C"/>
    <w:rsid w:val="00423ECE"/>
    <w:rsid w:val="00426747"/>
    <w:rsid w:val="0043012F"/>
    <w:rsid w:val="004305B5"/>
    <w:rsid w:val="0043144D"/>
    <w:rsid w:val="00442802"/>
    <w:rsid w:val="00444138"/>
    <w:rsid w:val="004462BD"/>
    <w:rsid w:val="00447B2B"/>
    <w:rsid w:val="004523A5"/>
    <w:rsid w:val="0045405F"/>
    <w:rsid w:val="004572F8"/>
    <w:rsid w:val="0046428E"/>
    <w:rsid w:val="00465CA8"/>
    <w:rsid w:val="00467350"/>
    <w:rsid w:val="004732FC"/>
    <w:rsid w:val="004802C1"/>
    <w:rsid w:val="00480A09"/>
    <w:rsid w:val="00483CD1"/>
    <w:rsid w:val="004845B5"/>
    <w:rsid w:val="00487721"/>
    <w:rsid w:val="00487FB4"/>
    <w:rsid w:val="004911D6"/>
    <w:rsid w:val="004911E6"/>
    <w:rsid w:val="00494ABA"/>
    <w:rsid w:val="00496257"/>
    <w:rsid w:val="00496BEE"/>
    <w:rsid w:val="00496F68"/>
    <w:rsid w:val="0049709B"/>
    <w:rsid w:val="004A178D"/>
    <w:rsid w:val="004A62EA"/>
    <w:rsid w:val="004B06CB"/>
    <w:rsid w:val="004B0CFE"/>
    <w:rsid w:val="004B4F84"/>
    <w:rsid w:val="004C3AEA"/>
    <w:rsid w:val="004C7678"/>
    <w:rsid w:val="004D09AB"/>
    <w:rsid w:val="004D1CFC"/>
    <w:rsid w:val="004D6858"/>
    <w:rsid w:val="004E145A"/>
    <w:rsid w:val="004E1AAF"/>
    <w:rsid w:val="004E2419"/>
    <w:rsid w:val="004E2693"/>
    <w:rsid w:val="004E7BB6"/>
    <w:rsid w:val="004F14A6"/>
    <w:rsid w:val="004F19D4"/>
    <w:rsid w:val="004F21DC"/>
    <w:rsid w:val="004F2774"/>
    <w:rsid w:val="00503813"/>
    <w:rsid w:val="0050454B"/>
    <w:rsid w:val="00505067"/>
    <w:rsid w:val="00510864"/>
    <w:rsid w:val="00514957"/>
    <w:rsid w:val="00516587"/>
    <w:rsid w:val="005230A4"/>
    <w:rsid w:val="00524A6C"/>
    <w:rsid w:val="00533D8A"/>
    <w:rsid w:val="00534528"/>
    <w:rsid w:val="00535C78"/>
    <w:rsid w:val="00543FE4"/>
    <w:rsid w:val="005464FF"/>
    <w:rsid w:val="005505F6"/>
    <w:rsid w:val="00550664"/>
    <w:rsid w:val="00550C53"/>
    <w:rsid w:val="00551069"/>
    <w:rsid w:val="00552AB5"/>
    <w:rsid w:val="00552FED"/>
    <w:rsid w:val="0055484F"/>
    <w:rsid w:val="00556CAC"/>
    <w:rsid w:val="00561D11"/>
    <w:rsid w:val="00563367"/>
    <w:rsid w:val="0056766F"/>
    <w:rsid w:val="005679E0"/>
    <w:rsid w:val="0057283D"/>
    <w:rsid w:val="00574820"/>
    <w:rsid w:val="00576D6D"/>
    <w:rsid w:val="00581C7B"/>
    <w:rsid w:val="00583F31"/>
    <w:rsid w:val="0058407D"/>
    <w:rsid w:val="0058534E"/>
    <w:rsid w:val="00585AF3"/>
    <w:rsid w:val="00585BD3"/>
    <w:rsid w:val="00595BD1"/>
    <w:rsid w:val="00597C51"/>
    <w:rsid w:val="005A3EFF"/>
    <w:rsid w:val="005A4262"/>
    <w:rsid w:val="005A4AA0"/>
    <w:rsid w:val="005A7320"/>
    <w:rsid w:val="005A749A"/>
    <w:rsid w:val="005B775A"/>
    <w:rsid w:val="005C19CC"/>
    <w:rsid w:val="005C1C42"/>
    <w:rsid w:val="005D026C"/>
    <w:rsid w:val="005D1E6D"/>
    <w:rsid w:val="005D3908"/>
    <w:rsid w:val="005E1CE5"/>
    <w:rsid w:val="005E3E13"/>
    <w:rsid w:val="005E4F2A"/>
    <w:rsid w:val="005E6B25"/>
    <w:rsid w:val="00606417"/>
    <w:rsid w:val="006121FA"/>
    <w:rsid w:val="006126DB"/>
    <w:rsid w:val="006133C2"/>
    <w:rsid w:val="00616DF6"/>
    <w:rsid w:val="00623B72"/>
    <w:rsid w:val="00624034"/>
    <w:rsid w:val="00624444"/>
    <w:rsid w:val="00626C44"/>
    <w:rsid w:val="006309EC"/>
    <w:rsid w:val="00631963"/>
    <w:rsid w:val="00633312"/>
    <w:rsid w:val="00634A72"/>
    <w:rsid w:val="00634D9A"/>
    <w:rsid w:val="00636DC5"/>
    <w:rsid w:val="006410A8"/>
    <w:rsid w:val="00643C5A"/>
    <w:rsid w:val="00650FC7"/>
    <w:rsid w:val="0065320C"/>
    <w:rsid w:val="006553F5"/>
    <w:rsid w:val="00667BF9"/>
    <w:rsid w:val="006752ED"/>
    <w:rsid w:val="00692B44"/>
    <w:rsid w:val="006956E0"/>
    <w:rsid w:val="00695707"/>
    <w:rsid w:val="00697A13"/>
    <w:rsid w:val="006A45F4"/>
    <w:rsid w:val="006A5921"/>
    <w:rsid w:val="006A65BB"/>
    <w:rsid w:val="006A6AF6"/>
    <w:rsid w:val="006A7FED"/>
    <w:rsid w:val="006B3318"/>
    <w:rsid w:val="006B3B06"/>
    <w:rsid w:val="006B3C84"/>
    <w:rsid w:val="006B6427"/>
    <w:rsid w:val="006C5376"/>
    <w:rsid w:val="006C565A"/>
    <w:rsid w:val="006C65DD"/>
    <w:rsid w:val="006C7146"/>
    <w:rsid w:val="006D1FE9"/>
    <w:rsid w:val="006D5BE8"/>
    <w:rsid w:val="006D6B9F"/>
    <w:rsid w:val="006E0908"/>
    <w:rsid w:val="006E0AA3"/>
    <w:rsid w:val="006E12A2"/>
    <w:rsid w:val="006E33EA"/>
    <w:rsid w:val="006E4D88"/>
    <w:rsid w:val="006E50A7"/>
    <w:rsid w:val="006E5336"/>
    <w:rsid w:val="006E5BD8"/>
    <w:rsid w:val="006F4300"/>
    <w:rsid w:val="006F785F"/>
    <w:rsid w:val="00700CD8"/>
    <w:rsid w:val="007029EA"/>
    <w:rsid w:val="00703393"/>
    <w:rsid w:val="007066A7"/>
    <w:rsid w:val="007073B5"/>
    <w:rsid w:val="00712A31"/>
    <w:rsid w:val="00714ED7"/>
    <w:rsid w:val="00727C17"/>
    <w:rsid w:val="0073028D"/>
    <w:rsid w:val="00731FA4"/>
    <w:rsid w:val="0073220B"/>
    <w:rsid w:val="0075112C"/>
    <w:rsid w:val="00754632"/>
    <w:rsid w:val="00764C49"/>
    <w:rsid w:val="00764EC1"/>
    <w:rsid w:val="007708FF"/>
    <w:rsid w:val="00783548"/>
    <w:rsid w:val="007928FC"/>
    <w:rsid w:val="007A287D"/>
    <w:rsid w:val="007A5C3B"/>
    <w:rsid w:val="007B4B4B"/>
    <w:rsid w:val="007B612A"/>
    <w:rsid w:val="007C0E50"/>
    <w:rsid w:val="007C6427"/>
    <w:rsid w:val="007C757E"/>
    <w:rsid w:val="007C7FD8"/>
    <w:rsid w:val="007D167F"/>
    <w:rsid w:val="007D3810"/>
    <w:rsid w:val="007D49DF"/>
    <w:rsid w:val="007D76F7"/>
    <w:rsid w:val="007E1C5D"/>
    <w:rsid w:val="007E3723"/>
    <w:rsid w:val="007E61B9"/>
    <w:rsid w:val="007F3746"/>
    <w:rsid w:val="007F7FD0"/>
    <w:rsid w:val="0080297D"/>
    <w:rsid w:val="00803C19"/>
    <w:rsid w:val="00806275"/>
    <w:rsid w:val="008069AD"/>
    <w:rsid w:val="00811A47"/>
    <w:rsid w:val="008162AD"/>
    <w:rsid w:val="008207CA"/>
    <w:rsid w:val="0082175B"/>
    <w:rsid w:val="00821A29"/>
    <w:rsid w:val="00823A2D"/>
    <w:rsid w:val="00826DF1"/>
    <w:rsid w:val="00827823"/>
    <w:rsid w:val="00831822"/>
    <w:rsid w:val="008358AB"/>
    <w:rsid w:val="008407A2"/>
    <w:rsid w:val="00846156"/>
    <w:rsid w:val="00850401"/>
    <w:rsid w:val="0085565E"/>
    <w:rsid w:val="0085592F"/>
    <w:rsid w:val="00856CDE"/>
    <w:rsid w:val="00861711"/>
    <w:rsid w:val="00867E2D"/>
    <w:rsid w:val="00872459"/>
    <w:rsid w:val="00874273"/>
    <w:rsid w:val="008752B5"/>
    <w:rsid w:val="00876EC8"/>
    <w:rsid w:val="00881A9A"/>
    <w:rsid w:val="00882C77"/>
    <w:rsid w:val="008844F2"/>
    <w:rsid w:val="0088493B"/>
    <w:rsid w:val="0088726A"/>
    <w:rsid w:val="00893830"/>
    <w:rsid w:val="008A05C7"/>
    <w:rsid w:val="008A118E"/>
    <w:rsid w:val="008A670F"/>
    <w:rsid w:val="008A783A"/>
    <w:rsid w:val="008B1CE1"/>
    <w:rsid w:val="008B61F9"/>
    <w:rsid w:val="008B7009"/>
    <w:rsid w:val="008C687F"/>
    <w:rsid w:val="008D124B"/>
    <w:rsid w:val="008D14E0"/>
    <w:rsid w:val="008D2D63"/>
    <w:rsid w:val="008D320A"/>
    <w:rsid w:val="008D3820"/>
    <w:rsid w:val="008D55E0"/>
    <w:rsid w:val="008D6D42"/>
    <w:rsid w:val="008E6606"/>
    <w:rsid w:val="008E66A3"/>
    <w:rsid w:val="008F6C04"/>
    <w:rsid w:val="00911E28"/>
    <w:rsid w:val="0091353B"/>
    <w:rsid w:val="00916DA9"/>
    <w:rsid w:val="00922907"/>
    <w:rsid w:val="00923551"/>
    <w:rsid w:val="009245F4"/>
    <w:rsid w:val="009253C7"/>
    <w:rsid w:val="009339AC"/>
    <w:rsid w:val="009405F4"/>
    <w:rsid w:val="0094311C"/>
    <w:rsid w:val="00943D3C"/>
    <w:rsid w:val="00944675"/>
    <w:rsid w:val="009512F4"/>
    <w:rsid w:val="009532CB"/>
    <w:rsid w:val="00954EE2"/>
    <w:rsid w:val="009563A5"/>
    <w:rsid w:val="009676EA"/>
    <w:rsid w:val="00970B63"/>
    <w:rsid w:val="00975776"/>
    <w:rsid w:val="00983188"/>
    <w:rsid w:val="0098353E"/>
    <w:rsid w:val="00984225"/>
    <w:rsid w:val="009842D5"/>
    <w:rsid w:val="009858D9"/>
    <w:rsid w:val="009A0A79"/>
    <w:rsid w:val="009A0D62"/>
    <w:rsid w:val="009A2A45"/>
    <w:rsid w:val="009A4094"/>
    <w:rsid w:val="009A5A51"/>
    <w:rsid w:val="009A6010"/>
    <w:rsid w:val="009B1050"/>
    <w:rsid w:val="009B19DD"/>
    <w:rsid w:val="009B6328"/>
    <w:rsid w:val="009B6B5A"/>
    <w:rsid w:val="009C25D7"/>
    <w:rsid w:val="009D0671"/>
    <w:rsid w:val="009D44D9"/>
    <w:rsid w:val="009D512E"/>
    <w:rsid w:val="009E2F41"/>
    <w:rsid w:val="009E40BE"/>
    <w:rsid w:val="009E4C87"/>
    <w:rsid w:val="009E62B5"/>
    <w:rsid w:val="009E7AAF"/>
    <w:rsid w:val="009F024C"/>
    <w:rsid w:val="009F1363"/>
    <w:rsid w:val="009F3906"/>
    <w:rsid w:val="009F441D"/>
    <w:rsid w:val="009F515B"/>
    <w:rsid w:val="009F653C"/>
    <w:rsid w:val="00A006DB"/>
    <w:rsid w:val="00A0218C"/>
    <w:rsid w:val="00A02CB0"/>
    <w:rsid w:val="00A171D5"/>
    <w:rsid w:val="00A225D3"/>
    <w:rsid w:val="00A22F41"/>
    <w:rsid w:val="00A23BC3"/>
    <w:rsid w:val="00A24889"/>
    <w:rsid w:val="00A25895"/>
    <w:rsid w:val="00A268F0"/>
    <w:rsid w:val="00A30671"/>
    <w:rsid w:val="00A36ACA"/>
    <w:rsid w:val="00A419C8"/>
    <w:rsid w:val="00A4237A"/>
    <w:rsid w:val="00A4260E"/>
    <w:rsid w:val="00A44B84"/>
    <w:rsid w:val="00A45CBC"/>
    <w:rsid w:val="00A477B2"/>
    <w:rsid w:val="00A504F9"/>
    <w:rsid w:val="00A52DE1"/>
    <w:rsid w:val="00A52DF7"/>
    <w:rsid w:val="00A55D02"/>
    <w:rsid w:val="00A60726"/>
    <w:rsid w:val="00A7749A"/>
    <w:rsid w:val="00A83010"/>
    <w:rsid w:val="00A96CBD"/>
    <w:rsid w:val="00A97B80"/>
    <w:rsid w:val="00AA2D1F"/>
    <w:rsid w:val="00AA38D9"/>
    <w:rsid w:val="00AA437D"/>
    <w:rsid w:val="00AB4384"/>
    <w:rsid w:val="00AB4F00"/>
    <w:rsid w:val="00AB5117"/>
    <w:rsid w:val="00AC302B"/>
    <w:rsid w:val="00AC7932"/>
    <w:rsid w:val="00AC7A9F"/>
    <w:rsid w:val="00AD4EC6"/>
    <w:rsid w:val="00AE42E2"/>
    <w:rsid w:val="00AE4981"/>
    <w:rsid w:val="00AE6BD2"/>
    <w:rsid w:val="00AE7820"/>
    <w:rsid w:val="00AF2DBB"/>
    <w:rsid w:val="00AF743A"/>
    <w:rsid w:val="00B0345D"/>
    <w:rsid w:val="00B06128"/>
    <w:rsid w:val="00B06AD1"/>
    <w:rsid w:val="00B211E7"/>
    <w:rsid w:val="00B24653"/>
    <w:rsid w:val="00B2727D"/>
    <w:rsid w:val="00B41302"/>
    <w:rsid w:val="00B425F7"/>
    <w:rsid w:val="00B427FF"/>
    <w:rsid w:val="00B4549C"/>
    <w:rsid w:val="00B500BF"/>
    <w:rsid w:val="00B50912"/>
    <w:rsid w:val="00B55CB6"/>
    <w:rsid w:val="00B5659F"/>
    <w:rsid w:val="00B618FD"/>
    <w:rsid w:val="00B66226"/>
    <w:rsid w:val="00B73394"/>
    <w:rsid w:val="00B768F7"/>
    <w:rsid w:val="00B76CD0"/>
    <w:rsid w:val="00B77370"/>
    <w:rsid w:val="00B83C22"/>
    <w:rsid w:val="00B83D8D"/>
    <w:rsid w:val="00B83F3E"/>
    <w:rsid w:val="00B90FA6"/>
    <w:rsid w:val="00B915AA"/>
    <w:rsid w:val="00B9310C"/>
    <w:rsid w:val="00B95908"/>
    <w:rsid w:val="00BA04AE"/>
    <w:rsid w:val="00BA0E05"/>
    <w:rsid w:val="00BA11E3"/>
    <w:rsid w:val="00BA3A87"/>
    <w:rsid w:val="00BB5B2F"/>
    <w:rsid w:val="00BB6435"/>
    <w:rsid w:val="00BB7820"/>
    <w:rsid w:val="00BC15BF"/>
    <w:rsid w:val="00BC17CC"/>
    <w:rsid w:val="00BC4050"/>
    <w:rsid w:val="00BC4B56"/>
    <w:rsid w:val="00BE1E0C"/>
    <w:rsid w:val="00BE3B01"/>
    <w:rsid w:val="00BE44E4"/>
    <w:rsid w:val="00BE51D5"/>
    <w:rsid w:val="00BF1994"/>
    <w:rsid w:val="00C0115F"/>
    <w:rsid w:val="00C01BC3"/>
    <w:rsid w:val="00C04684"/>
    <w:rsid w:val="00C05FF8"/>
    <w:rsid w:val="00C1286D"/>
    <w:rsid w:val="00C158F3"/>
    <w:rsid w:val="00C17E9F"/>
    <w:rsid w:val="00C20F7F"/>
    <w:rsid w:val="00C22A75"/>
    <w:rsid w:val="00C26587"/>
    <w:rsid w:val="00C31317"/>
    <w:rsid w:val="00C4022E"/>
    <w:rsid w:val="00C41646"/>
    <w:rsid w:val="00C43729"/>
    <w:rsid w:val="00C62BF0"/>
    <w:rsid w:val="00C66001"/>
    <w:rsid w:val="00C7033A"/>
    <w:rsid w:val="00C73389"/>
    <w:rsid w:val="00C7499E"/>
    <w:rsid w:val="00C760A4"/>
    <w:rsid w:val="00C76B5C"/>
    <w:rsid w:val="00C77DA0"/>
    <w:rsid w:val="00C82055"/>
    <w:rsid w:val="00C820C0"/>
    <w:rsid w:val="00C8449D"/>
    <w:rsid w:val="00C91A11"/>
    <w:rsid w:val="00C934F9"/>
    <w:rsid w:val="00C95D97"/>
    <w:rsid w:val="00CA19E1"/>
    <w:rsid w:val="00CA3CCE"/>
    <w:rsid w:val="00CA787A"/>
    <w:rsid w:val="00CB2A95"/>
    <w:rsid w:val="00CB38DD"/>
    <w:rsid w:val="00CB48D4"/>
    <w:rsid w:val="00CB4EE4"/>
    <w:rsid w:val="00CC47D7"/>
    <w:rsid w:val="00CC7489"/>
    <w:rsid w:val="00CD0DD3"/>
    <w:rsid w:val="00CD2AD7"/>
    <w:rsid w:val="00CE4122"/>
    <w:rsid w:val="00CE5526"/>
    <w:rsid w:val="00CE6F21"/>
    <w:rsid w:val="00CF0768"/>
    <w:rsid w:val="00D00ABD"/>
    <w:rsid w:val="00D04AD5"/>
    <w:rsid w:val="00D052AF"/>
    <w:rsid w:val="00D05C7F"/>
    <w:rsid w:val="00D06259"/>
    <w:rsid w:val="00D06AC2"/>
    <w:rsid w:val="00D13157"/>
    <w:rsid w:val="00D16866"/>
    <w:rsid w:val="00D20594"/>
    <w:rsid w:val="00D20B40"/>
    <w:rsid w:val="00D2135A"/>
    <w:rsid w:val="00D40D0E"/>
    <w:rsid w:val="00D42C01"/>
    <w:rsid w:val="00D43328"/>
    <w:rsid w:val="00D51D88"/>
    <w:rsid w:val="00D52B14"/>
    <w:rsid w:val="00D56AFB"/>
    <w:rsid w:val="00D63CC3"/>
    <w:rsid w:val="00D71DA8"/>
    <w:rsid w:val="00D902DD"/>
    <w:rsid w:val="00D92A1E"/>
    <w:rsid w:val="00D95284"/>
    <w:rsid w:val="00D96083"/>
    <w:rsid w:val="00D9652B"/>
    <w:rsid w:val="00DA376D"/>
    <w:rsid w:val="00DA4081"/>
    <w:rsid w:val="00DA7045"/>
    <w:rsid w:val="00DB18E4"/>
    <w:rsid w:val="00DB5DEB"/>
    <w:rsid w:val="00DB6F47"/>
    <w:rsid w:val="00DC138A"/>
    <w:rsid w:val="00DC2499"/>
    <w:rsid w:val="00DC39F3"/>
    <w:rsid w:val="00DC3EFC"/>
    <w:rsid w:val="00DD0D56"/>
    <w:rsid w:val="00DD26FD"/>
    <w:rsid w:val="00DD3292"/>
    <w:rsid w:val="00DD3C33"/>
    <w:rsid w:val="00DD4444"/>
    <w:rsid w:val="00DD7AA7"/>
    <w:rsid w:val="00DE1B1F"/>
    <w:rsid w:val="00DE1C8D"/>
    <w:rsid w:val="00DE2CE7"/>
    <w:rsid w:val="00DE5049"/>
    <w:rsid w:val="00DE7455"/>
    <w:rsid w:val="00DE7A99"/>
    <w:rsid w:val="00DE7DED"/>
    <w:rsid w:val="00DF1DDD"/>
    <w:rsid w:val="00DF20E1"/>
    <w:rsid w:val="00DF454B"/>
    <w:rsid w:val="00DF76E7"/>
    <w:rsid w:val="00E002FA"/>
    <w:rsid w:val="00E01DCE"/>
    <w:rsid w:val="00E1192E"/>
    <w:rsid w:val="00E2168F"/>
    <w:rsid w:val="00E22BCA"/>
    <w:rsid w:val="00E22BE7"/>
    <w:rsid w:val="00E251BF"/>
    <w:rsid w:val="00E30A6C"/>
    <w:rsid w:val="00E3299E"/>
    <w:rsid w:val="00E33E23"/>
    <w:rsid w:val="00E37365"/>
    <w:rsid w:val="00E4042E"/>
    <w:rsid w:val="00E43D3D"/>
    <w:rsid w:val="00E45007"/>
    <w:rsid w:val="00E46024"/>
    <w:rsid w:val="00E523FF"/>
    <w:rsid w:val="00E53298"/>
    <w:rsid w:val="00E5497A"/>
    <w:rsid w:val="00E57268"/>
    <w:rsid w:val="00E630A6"/>
    <w:rsid w:val="00E662E2"/>
    <w:rsid w:val="00E720B5"/>
    <w:rsid w:val="00E73A0E"/>
    <w:rsid w:val="00E823C4"/>
    <w:rsid w:val="00E83E27"/>
    <w:rsid w:val="00E83E78"/>
    <w:rsid w:val="00E86CC6"/>
    <w:rsid w:val="00EA2902"/>
    <w:rsid w:val="00EA6D63"/>
    <w:rsid w:val="00EB222D"/>
    <w:rsid w:val="00EB6514"/>
    <w:rsid w:val="00EC06FA"/>
    <w:rsid w:val="00EC1CFF"/>
    <w:rsid w:val="00EC4E69"/>
    <w:rsid w:val="00EC6DE7"/>
    <w:rsid w:val="00EC7019"/>
    <w:rsid w:val="00EC7B2A"/>
    <w:rsid w:val="00ED05B1"/>
    <w:rsid w:val="00ED3C1C"/>
    <w:rsid w:val="00EE5E04"/>
    <w:rsid w:val="00EF30B8"/>
    <w:rsid w:val="00EF6760"/>
    <w:rsid w:val="00F04354"/>
    <w:rsid w:val="00F05B3B"/>
    <w:rsid w:val="00F07E85"/>
    <w:rsid w:val="00F07ED1"/>
    <w:rsid w:val="00F15D62"/>
    <w:rsid w:val="00F1602E"/>
    <w:rsid w:val="00F160C0"/>
    <w:rsid w:val="00F20231"/>
    <w:rsid w:val="00F23348"/>
    <w:rsid w:val="00F32096"/>
    <w:rsid w:val="00F34DAD"/>
    <w:rsid w:val="00F36CC5"/>
    <w:rsid w:val="00F418F3"/>
    <w:rsid w:val="00F43452"/>
    <w:rsid w:val="00F451C7"/>
    <w:rsid w:val="00F50C21"/>
    <w:rsid w:val="00F5137D"/>
    <w:rsid w:val="00F518C6"/>
    <w:rsid w:val="00F53910"/>
    <w:rsid w:val="00F56153"/>
    <w:rsid w:val="00F57695"/>
    <w:rsid w:val="00F63B02"/>
    <w:rsid w:val="00F72A51"/>
    <w:rsid w:val="00F738FE"/>
    <w:rsid w:val="00F73FA2"/>
    <w:rsid w:val="00F77048"/>
    <w:rsid w:val="00F77E35"/>
    <w:rsid w:val="00F824D4"/>
    <w:rsid w:val="00F84347"/>
    <w:rsid w:val="00F857E7"/>
    <w:rsid w:val="00F86515"/>
    <w:rsid w:val="00F87A38"/>
    <w:rsid w:val="00F92E52"/>
    <w:rsid w:val="00F96089"/>
    <w:rsid w:val="00F971E7"/>
    <w:rsid w:val="00FA1FA2"/>
    <w:rsid w:val="00FA2DA1"/>
    <w:rsid w:val="00FA642E"/>
    <w:rsid w:val="00FA686A"/>
    <w:rsid w:val="00FB4664"/>
    <w:rsid w:val="00FB5746"/>
    <w:rsid w:val="00FC31CF"/>
    <w:rsid w:val="00FC43EA"/>
    <w:rsid w:val="00FC5C36"/>
    <w:rsid w:val="00FC6992"/>
    <w:rsid w:val="00FC6D55"/>
    <w:rsid w:val="00FD19EC"/>
    <w:rsid w:val="00FD2945"/>
    <w:rsid w:val="00FD4058"/>
    <w:rsid w:val="00FD40B4"/>
    <w:rsid w:val="00FD4267"/>
    <w:rsid w:val="00FD721E"/>
    <w:rsid w:val="00FD738F"/>
    <w:rsid w:val="00FE134B"/>
    <w:rsid w:val="00FE17B4"/>
    <w:rsid w:val="00FE5244"/>
    <w:rsid w:val="00FF311A"/>
    <w:rsid w:val="71E56A2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BABAE"/>
  <w15:docId w15:val="{DE9AC097-80F5-446B-A942-2D7FB58B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AEA"/>
    <w:pPr>
      <w:suppressAutoHyphens/>
    </w:pPr>
    <w:rPr>
      <w:kern w:val="2"/>
      <w:sz w:val="24"/>
      <w:szCs w:val="24"/>
      <w:lang w:eastAsia="zh-CN" w:bidi="hi-IN"/>
    </w:rPr>
  </w:style>
  <w:style w:type="paragraph" w:styleId="1">
    <w:name w:val="heading 1"/>
    <w:basedOn w:val="a"/>
    <w:link w:val="10"/>
    <w:uiPriority w:val="9"/>
    <w:qFormat/>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uk-UA" w:bidi="ar-SA"/>
    </w:rPr>
  </w:style>
  <w:style w:type="paragraph" w:styleId="2">
    <w:name w:val="heading 2"/>
    <w:basedOn w:val="a"/>
    <w:next w:val="a"/>
    <w:link w:val="20"/>
    <w:uiPriority w:val="9"/>
    <w:semiHidden/>
    <w:unhideWhenUsed/>
    <w:qFormat/>
    <w:rsid w:val="00516587"/>
    <w:pPr>
      <w:keepNext/>
      <w:keepLines/>
      <w:suppressAutoHyphens w:val="0"/>
      <w:spacing w:before="160" w:after="80" w:line="278" w:lineRule="auto"/>
      <w:outlineLvl w:val="1"/>
    </w:pPr>
    <w:rPr>
      <w:rFonts w:asciiTheme="majorHAnsi" w:eastAsiaTheme="majorEastAsia" w:hAnsiTheme="majorHAnsi" w:cstheme="majorBidi"/>
      <w:color w:val="117A02" w:themeColor="accent1" w:themeShade="BF"/>
      <w:sz w:val="32"/>
      <w:szCs w:val="32"/>
      <w:lang w:eastAsia="en-US" w:bidi="ar-SA"/>
      <w14:ligatures w14:val="standardContextual"/>
    </w:rPr>
  </w:style>
  <w:style w:type="paragraph" w:styleId="3">
    <w:name w:val="heading 3"/>
    <w:basedOn w:val="a"/>
    <w:next w:val="a"/>
    <w:link w:val="30"/>
    <w:uiPriority w:val="9"/>
    <w:semiHidden/>
    <w:unhideWhenUsed/>
    <w:qFormat/>
    <w:rsid w:val="00516587"/>
    <w:pPr>
      <w:keepNext/>
      <w:keepLines/>
      <w:suppressAutoHyphens w:val="0"/>
      <w:spacing w:before="160" w:after="80" w:line="278" w:lineRule="auto"/>
      <w:outlineLvl w:val="2"/>
    </w:pPr>
    <w:rPr>
      <w:rFonts w:asciiTheme="minorHAnsi" w:eastAsiaTheme="majorEastAsia" w:hAnsiTheme="minorHAnsi" w:cstheme="majorBidi"/>
      <w:color w:val="117A02" w:themeColor="accent1" w:themeShade="BF"/>
      <w:sz w:val="28"/>
      <w:szCs w:val="28"/>
      <w:lang w:eastAsia="en-US" w:bidi="ar-SA"/>
      <w14:ligatures w14:val="standardContextual"/>
    </w:rPr>
  </w:style>
  <w:style w:type="paragraph" w:styleId="4">
    <w:name w:val="heading 4"/>
    <w:basedOn w:val="a"/>
    <w:next w:val="a"/>
    <w:link w:val="40"/>
    <w:uiPriority w:val="9"/>
    <w:semiHidden/>
    <w:unhideWhenUsed/>
    <w:qFormat/>
    <w:rsid w:val="00516587"/>
    <w:pPr>
      <w:keepNext/>
      <w:keepLines/>
      <w:suppressAutoHyphens w:val="0"/>
      <w:spacing w:before="80" w:after="40" w:line="278" w:lineRule="auto"/>
      <w:outlineLvl w:val="3"/>
    </w:pPr>
    <w:rPr>
      <w:rFonts w:asciiTheme="minorHAnsi" w:eastAsiaTheme="majorEastAsia" w:hAnsiTheme="minorHAnsi" w:cstheme="majorBidi"/>
      <w:i/>
      <w:iCs/>
      <w:color w:val="117A02" w:themeColor="accent1" w:themeShade="BF"/>
      <w:lang w:eastAsia="en-US" w:bidi="ar-SA"/>
      <w14:ligatures w14:val="standardContextual"/>
    </w:rPr>
  </w:style>
  <w:style w:type="paragraph" w:styleId="5">
    <w:name w:val="heading 5"/>
    <w:basedOn w:val="a"/>
    <w:next w:val="a"/>
    <w:link w:val="50"/>
    <w:uiPriority w:val="9"/>
    <w:semiHidden/>
    <w:unhideWhenUsed/>
    <w:qFormat/>
    <w:rsid w:val="00516587"/>
    <w:pPr>
      <w:keepNext/>
      <w:keepLines/>
      <w:suppressAutoHyphens w:val="0"/>
      <w:spacing w:before="80" w:after="40" w:line="278" w:lineRule="auto"/>
      <w:outlineLvl w:val="4"/>
    </w:pPr>
    <w:rPr>
      <w:rFonts w:asciiTheme="minorHAnsi" w:eastAsiaTheme="majorEastAsia" w:hAnsiTheme="minorHAnsi" w:cstheme="majorBidi"/>
      <w:color w:val="117A02" w:themeColor="accent1" w:themeShade="BF"/>
      <w:lang w:eastAsia="en-US" w:bidi="ar-SA"/>
      <w14:ligatures w14:val="standardContextual"/>
    </w:rPr>
  </w:style>
  <w:style w:type="paragraph" w:styleId="6">
    <w:name w:val="heading 6"/>
    <w:basedOn w:val="a"/>
    <w:next w:val="a"/>
    <w:link w:val="60"/>
    <w:uiPriority w:val="9"/>
    <w:semiHidden/>
    <w:unhideWhenUsed/>
    <w:qFormat/>
    <w:rsid w:val="00516587"/>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7">
    <w:name w:val="heading 7"/>
    <w:basedOn w:val="a"/>
    <w:next w:val="a"/>
    <w:link w:val="70"/>
    <w:uiPriority w:val="9"/>
    <w:semiHidden/>
    <w:unhideWhenUsed/>
    <w:qFormat/>
    <w:rsid w:val="00516587"/>
    <w:pPr>
      <w:keepNext/>
      <w:keepLines/>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8">
    <w:name w:val="heading 8"/>
    <w:basedOn w:val="a"/>
    <w:next w:val="a"/>
    <w:link w:val="80"/>
    <w:uiPriority w:val="9"/>
    <w:semiHidden/>
    <w:unhideWhenUsed/>
    <w:qFormat/>
    <w:rsid w:val="00516587"/>
    <w:pPr>
      <w:keepNext/>
      <w:keepLines/>
      <w:suppressAutoHyphens w:val="0"/>
      <w:spacing w:line="278" w:lineRule="auto"/>
      <w:outlineLvl w:val="7"/>
    </w:pPr>
    <w:rPr>
      <w:rFonts w:asciiTheme="minorHAnsi" w:eastAsiaTheme="majorEastAsia" w:hAnsiTheme="minorHAnsi" w:cstheme="majorBidi"/>
      <w:i/>
      <w:iCs/>
      <w:color w:val="262626" w:themeColor="text1" w:themeTint="D9"/>
      <w:lang w:eastAsia="en-US" w:bidi="ar-SA"/>
      <w14:ligatures w14:val="standardContextual"/>
    </w:rPr>
  </w:style>
  <w:style w:type="paragraph" w:styleId="9">
    <w:name w:val="heading 9"/>
    <w:basedOn w:val="a"/>
    <w:next w:val="a"/>
    <w:link w:val="90"/>
    <w:uiPriority w:val="9"/>
    <w:semiHidden/>
    <w:unhideWhenUsed/>
    <w:qFormat/>
    <w:rsid w:val="00516587"/>
    <w:pPr>
      <w:keepNext/>
      <w:keepLines/>
      <w:suppressAutoHyphens w:val="0"/>
      <w:spacing w:line="278" w:lineRule="auto"/>
      <w:outlineLvl w:val="8"/>
    </w:pPr>
    <w:rPr>
      <w:rFonts w:asciiTheme="minorHAnsi" w:eastAsiaTheme="majorEastAsia" w:hAnsiTheme="minorHAnsi" w:cstheme="majorBidi"/>
      <w:color w:val="262626" w:themeColor="text1" w:themeTint="D9"/>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bidi="ar-SA"/>
    </w:rPr>
  </w:style>
  <w:style w:type="paragraph" w:styleId="a3">
    <w:name w:val="Body Text"/>
    <w:basedOn w:val="a"/>
    <w:qFormat/>
    <w:pPr>
      <w:spacing w:after="140" w:line="276" w:lineRule="auto"/>
    </w:pPr>
  </w:style>
  <w:style w:type="paragraph" w:styleId="a4">
    <w:name w:val="caption"/>
    <w:basedOn w:val="a"/>
    <w:qFormat/>
    <w:pPr>
      <w:suppressLineNumbers/>
      <w:spacing w:before="120" w:after="120"/>
    </w:pPr>
    <w:rPr>
      <w:i/>
      <w:iCs/>
    </w:rPr>
  </w:style>
  <w:style w:type="character" w:styleId="a5">
    <w:name w:val="Hyperlink"/>
    <w:rPr>
      <w:color w:val="000080"/>
      <w:u w:val="single"/>
    </w:rPr>
  </w:style>
  <w:style w:type="paragraph" w:styleId="a6">
    <w:name w:val="List"/>
    <w:basedOn w:val="a3"/>
  </w:style>
  <w:style w:type="paragraph" w:styleId="a7">
    <w:name w:val="Normal (Web)"/>
    <w:basedOn w:val="a"/>
    <w:uiPriority w:val="99"/>
    <w:semiHidden/>
    <w:unhideWhenUsed/>
    <w:qFormat/>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styleId="a8">
    <w:name w:val="Strong"/>
    <w:basedOn w:val="a0"/>
    <w:uiPriority w:val="22"/>
    <w:qFormat/>
    <w:rPr>
      <w:b/>
      <w:bCs/>
    </w:rPr>
  </w:style>
  <w:style w:type="character" w:customStyle="1" w:styleId="a9">
    <w:name w:val="Маркери"/>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Microsoft YaHei" w:hAnsi="Liberation Sans"/>
      <w:sz w:val="28"/>
      <w:szCs w:val="28"/>
    </w:rPr>
  </w:style>
  <w:style w:type="paragraph" w:customStyle="1" w:styleId="aa">
    <w:name w:val="Покажчик"/>
    <w:basedOn w:val="a"/>
    <w:qFormat/>
    <w:pPr>
      <w:suppressLineNumbers/>
    </w:pPr>
  </w:style>
  <w:style w:type="paragraph" w:customStyle="1" w:styleId="21">
    <w:name w:val="Основний текст з відступом 21"/>
    <w:basedOn w:val="a"/>
    <w:qFormat/>
    <w:pPr>
      <w:spacing w:after="120" w:line="480" w:lineRule="auto"/>
      <w:ind w:left="283"/>
    </w:pPr>
  </w:style>
  <w:style w:type="paragraph" w:styleId="ab">
    <w:name w:val="List Paragraph"/>
    <w:basedOn w:val="a"/>
    <w:uiPriority w:val="34"/>
    <w:qFormat/>
    <w:pPr>
      <w:ind w:left="720"/>
      <w:contextualSpacing/>
    </w:pPr>
    <w:rPr>
      <w:rFonts w:cs="Mangal"/>
      <w:szCs w:val="21"/>
    </w:rPr>
  </w:style>
  <w:style w:type="character" w:customStyle="1" w:styleId="apple-tab-span">
    <w:name w:val="apple-tab-span"/>
    <w:basedOn w:val="a0"/>
    <w:qFormat/>
  </w:style>
  <w:style w:type="character" w:customStyle="1" w:styleId="20">
    <w:name w:val="Заголовок 2 Знак"/>
    <w:basedOn w:val="a0"/>
    <w:link w:val="2"/>
    <w:uiPriority w:val="9"/>
    <w:semiHidden/>
    <w:qFormat/>
    <w:rsid w:val="00516587"/>
    <w:rPr>
      <w:rFonts w:asciiTheme="majorHAnsi" w:eastAsiaTheme="majorEastAsia" w:hAnsiTheme="majorHAnsi" w:cstheme="majorBidi"/>
      <w:color w:val="117A02" w:themeColor="accent1" w:themeShade="BF"/>
      <w:kern w:val="2"/>
      <w:sz w:val="32"/>
      <w:szCs w:val="32"/>
      <w:lang w:eastAsia="en-US"/>
      <w14:ligatures w14:val="standardContextual"/>
    </w:rPr>
  </w:style>
  <w:style w:type="character" w:customStyle="1" w:styleId="30">
    <w:name w:val="Заголовок 3 Знак"/>
    <w:basedOn w:val="a0"/>
    <w:link w:val="3"/>
    <w:uiPriority w:val="9"/>
    <w:semiHidden/>
    <w:qFormat/>
    <w:rsid w:val="00516587"/>
    <w:rPr>
      <w:rFonts w:asciiTheme="minorHAnsi" w:eastAsiaTheme="majorEastAsia" w:hAnsiTheme="minorHAnsi" w:cstheme="majorBidi"/>
      <w:color w:val="117A02" w:themeColor="accent1" w:themeShade="BF"/>
      <w:kern w:val="2"/>
      <w:sz w:val="28"/>
      <w:szCs w:val="28"/>
      <w:lang w:eastAsia="en-US"/>
      <w14:ligatures w14:val="standardContextual"/>
    </w:rPr>
  </w:style>
  <w:style w:type="character" w:customStyle="1" w:styleId="40">
    <w:name w:val="Заголовок 4 Знак"/>
    <w:basedOn w:val="a0"/>
    <w:link w:val="4"/>
    <w:uiPriority w:val="9"/>
    <w:semiHidden/>
    <w:qFormat/>
    <w:rsid w:val="00516587"/>
    <w:rPr>
      <w:rFonts w:asciiTheme="minorHAnsi" w:eastAsiaTheme="majorEastAsia" w:hAnsiTheme="minorHAnsi" w:cstheme="majorBidi"/>
      <w:i/>
      <w:iCs/>
      <w:color w:val="117A02"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qFormat/>
    <w:rsid w:val="00516587"/>
    <w:rPr>
      <w:rFonts w:asciiTheme="minorHAnsi" w:eastAsiaTheme="majorEastAsia" w:hAnsiTheme="minorHAnsi" w:cstheme="majorBidi"/>
      <w:color w:val="117A02"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qFormat/>
    <w:rsid w:val="00516587"/>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qFormat/>
    <w:rsid w:val="00516587"/>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qFormat/>
    <w:rsid w:val="00516587"/>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90">
    <w:name w:val="Заголовок 9 Знак"/>
    <w:basedOn w:val="a0"/>
    <w:link w:val="9"/>
    <w:uiPriority w:val="9"/>
    <w:semiHidden/>
    <w:qFormat/>
    <w:rsid w:val="00516587"/>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ac">
    <w:name w:val="Підзаголовок Знак"/>
    <w:basedOn w:val="a0"/>
    <w:link w:val="ad"/>
    <w:uiPriority w:val="11"/>
    <w:qFormat/>
    <w:rsid w:val="0051658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d">
    <w:name w:val="Subtitle"/>
    <w:basedOn w:val="a"/>
    <w:next w:val="a"/>
    <w:link w:val="ac"/>
    <w:uiPriority w:val="11"/>
    <w:qFormat/>
    <w:rsid w:val="00516587"/>
    <w:p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e">
    <w:name w:val="Назва Знак"/>
    <w:basedOn w:val="a0"/>
    <w:link w:val="af"/>
    <w:uiPriority w:val="10"/>
    <w:qFormat/>
    <w:rsid w:val="00516587"/>
    <w:rPr>
      <w:rFonts w:asciiTheme="majorHAnsi" w:eastAsiaTheme="majorEastAsia" w:hAnsiTheme="majorHAnsi" w:cstheme="majorBidi"/>
      <w:spacing w:val="-10"/>
      <w:kern w:val="28"/>
      <w:sz w:val="56"/>
      <w:szCs w:val="56"/>
      <w:lang w:eastAsia="en-US"/>
      <w14:ligatures w14:val="standardContextual"/>
    </w:rPr>
  </w:style>
  <w:style w:type="paragraph" w:styleId="af">
    <w:name w:val="Title"/>
    <w:basedOn w:val="a"/>
    <w:next w:val="a"/>
    <w:link w:val="ae"/>
    <w:uiPriority w:val="10"/>
    <w:qFormat/>
    <w:rsid w:val="00516587"/>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f0">
    <w:name w:val="Цитата Знак"/>
    <w:basedOn w:val="a0"/>
    <w:link w:val="af1"/>
    <w:uiPriority w:val="29"/>
    <w:qFormat/>
    <w:rsid w:val="00516587"/>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af1">
    <w:name w:val="Quote"/>
    <w:basedOn w:val="a"/>
    <w:next w:val="a"/>
    <w:link w:val="af0"/>
    <w:uiPriority w:val="29"/>
    <w:qFormat/>
    <w:rsid w:val="00516587"/>
    <w:pPr>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af2">
    <w:name w:val="Насичена цитата Знак"/>
    <w:basedOn w:val="a0"/>
    <w:link w:val="af3"/>
    <w:uiPriority w:val="30"/>
    <w:qFormat/>
    <w:rsid w:val="00516587"/>
    <w:rPr>
      <w:rFonts w:asciiTheme="minorHAnsi" w:eastAsiaTheme="minorHAnsi" w:hAnsiTheme="minorHAnsi" w:cstheme="minorBidi"/>
      <w:i/>
      <w:iCs/>
      <w:color w:val="117A02" w:themeColor="accent1" w:themeShade="BF"/>
      <w:kern w:val="2"/>
      <w:sz w:val="24"/>
      <w:szCs w:val="24"/>
      <w:lang w:eastAsia="en-US"/>
      <w14:ligatures w14:val="standardContextual"/>
    </w:rPr>
  </w:style>
  <w:style w:type="paragraph" w:styleId="af3">
    <w:name w:val="Intense Quote"/>
    <w:basedOn w:val="a"/>
    <w:next w:val="a"/>
    <w:link w:val="af2"/>
    <w:uiPriority w:val="30"/>
    <w:qFormat/>
    <w:rsid w:val="00516587"/>
    <w:pPr>
      <w:pBdr>
        <w:top w:val="single" w:sz="4" w:space="10" w:color="117A02" w:themeColor="accent1" w:themeShade="BF"/>
        <w:bottom w:val="single" w:sz="4" w:space="10" w:color="117A02"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117A02" w:themeColor="accent1" w:themeShade="BF"/>
      <w:lang w:eastAsia="en-US" w:bidi="ar-SA"/>
      <w14:ligatures w14:val="standardContextual"/>
    </w:rPr>
  </w:style>
  <w:style w:type="character" w:customStyle="1" w:styleId="af4">
    <w:name w:val="Виділення жирним"/>
    <w:qFormat/>
    <w:rsid w:val="00516587"/>
    <w:rPr>
      <w:b/>
      <w:bCs/>
    </w:rPr>
  </w:style>
  <w:style w:type="character" w:customStyle="1" w:styleId="12">
    <w:name w:val="Незакрита згадка1"/>
    <w:basedOn w:val="a0"/>
    <w:uiPriority w:val="99"/>
    <w:semiHidden/>
    <w:unhideWhenUsed/>
    <w:rsid w:val="00394305"/>
    <w:rPr>
      <w:color w:val="605E5C"/>
      <w:shd w:val="clear" w:color="auto" w:fill="E1DFDD"/>
    </w:rPr>
  </w:style>
  <w:style w:type="paragraph" w:styleId="af5">
    <w:name w:val="header"/>
    <w:basedOn w:val="a"/>
    <w:link w:val="af6"/>
    <w:uiPriority w:val="99"/>
    <w:unhideWhenUsed/>
    <w:rsid w:val="00700CD8"/>
    <w:pPr>
      <w:tabs>
        <w:tab w:val="center" w:pos="4677"/>
        <w:tab w:val="right" w:pos="9355"/>
      </w:tabs>
    </w:pPr>
    <w:rPr>
      <w:rFonts w:cs="Mangal"/>
      <w:szCs w:val="21"/>
    </w:rPr>
  </w:style>
  <w:style w:type="character" w:customStyle="1" w:styleId="af6">
    <w:name w:val="Верхній колонтитул Знак"/>
    <w:basedOn w:val="a0"/>
    <w:link w:val="af5"/>
    <w:uiPriority w:val="99"/>
    <w:rsid w:val="00700CD8"/>
    <w:rPr>
      <w:rFonts w:cs="Mangal"/>
      <w:kern w:val="2"/>
      <w:sz w:val="24"/>
      <w:szCs w:val="21"/>
      <w:lang w:eastAsia="zh-CN" w:bidi="hi-IN"/>
    </w:rPr>
  </w:style>
  <w:style w:type="paragraph" w:styleId="af7">
    <w:name w:val="footer"/>
    <w:basedOn w:val="a"/>
    <w:link w:val="af8"/>
    <w:uiPriority w:val="99"/>
    <w:unhideWhenUsed/>
    <w:rsid w:val="00700CD8"/>
    <w:pPr>
      <w:tabs>
        <w:tab w:val="center" w:pos="4677"/>
        <w:tab w:val="right" w:pos="9355"/>
      </w:tabs>
    </w:pPr>
    <w:rPr>
      <w:rFonts w:cs="Mangal"/>
      <w:szCs w:val="21"/>
    </w:rPr>
  </w:style>
  <w:style w:type="character" w:customStyle="1" w:styleId="af8">
    <w:name w:val="Нижній колонтитул Знак"/>
    <w:basedOn w:val="a0"/>
    <w:link w:val="af7"/>
    <w:uiPriority w:val="99"/>
    <w:rsid w:val="00700CD8"/>
    <w:rPr>
      <w:rFonts w:cs="Mangal"/>
      <w:kern w:val="2"/>
      <w:sz w:val="24"/>
      <w:szCs w:val="21"/>
      <w:lang w:eastAsia="zh-CN" w:bidi="hi-IN"/>
    </w:rPr>
  </w:style>
  <w:style w:type="character" w:styleId="af9">
    <w:name w:val="FollowedHyperlink"/>
    <w:basedOn w:val="a0"/>
    <w:uiPriority w:val="99"/>
    <w:semiHidden/>
    <w:unhideWhenUsed/>
    <w:rsid w:val="00BA04AE"/>
    <w:rPr>
      <w:color w:val="551A8B" w:themeColor="followedHyperlink"/>
      <w:u w:val="single"/>
    </w:rPr>
  </w:style>
  <w:style w:type="table" w:styleId="afa">
    <w:name w:val="Table Grid"/>
    <w:basedOn w:val="a1"/>
    <w:uiPriority w:val="59"/>
    <w:rsid w:val="000C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39539">
      <w:bodyDiv w:val="1"/>
      <w:marLeft w:val="0"/>
      <w:marRight w:val="0"/>
      <w:marTop w:val="0"/>
      <w:marBottom w:val="0"/>
      <w:divBdr>
        <w:top w:val="none" w:sz="0" w:space="0" w:color="auto"/>
        <w:left w:val="none" w:sz="0" w:space="0" w:color="auto"/>
        <w:bottom w:val="none" w:sz="0" w:space="0" w:color="auto"/>
        <w:right w:val="none" w:sz="0" w:space="0" w:color="auto"/>
      </w:divBdr>
    </w:div>
    <w:div w:id="573391395">
      <w:bodyDiv w:val="1"/>
      <w:marLeft w:val="0"/>
      <w:marRight w:val="0"/>
      <w:marTop w:val="0"/>
      <w:marBottom w:val="0"/>
      <w:divBdr>
        <w:top w:val="none" w:sz="0" w:space="0" w:color="auto"/>
        <w:left w:val="none" w:sz="0" w:space="0" w:color="auto"/>
        <w:bottom w:val="none" w:sz="0" w:space="0" w:color="auto"/>
        <w:right w:val="none" w:sz="0" w:space="0" w:color="auto"/>
      </w:divBdr>
    </w:div>
    <w:div w:id="793711544">
      <w:bodyDiv w:val="1"/>
      <w:marLeft w:val="0"/>
      <w:marRight w:val="0"/>
      <w:marTop w:val="0"/>
      <w:marBottom w:val="0"/>
      <w:divBdr>
        <w:top w:val="none" w:sz="0" w:space="0" w:color="auto"/>
        <w:left w:val="none" w:sz="0" w:space="0" w:color="auto"/>
        <w:bottom w:val="none" w:sz="0" w:space="0" w:color="auto"/>
        <w:right w:val="none" w:sz="0" w:space="0" w:color="auto"/>
      </w:divBdr>
    </w:div>
    <w:div w:id="1057163689">
      <w:bodyDiv w:val="1"/>
      <w:marLeft w:val="0"/>
      <w:marRight w:val="0"/>
      <w:marTop w:val="0"/>
      <w:marBottom w:val="0"/>
      <w:divBdr>
        <w:top w:val="none" w:sz="0" w:space="0" w:color="auto"/>
        <w:left w:val="none" w:sz="0" w:space="0" w:color="auto"/>
        <w:bottom w:val="none" w:sz="0" w:space="0" w:color="auto"/>
        <w:right w:val="none" w:sz="0" w:space="0" w:color="auto"/>
      </w:divBdr>
      <w:divsChild>
        <w:div w:id="1545942632">
          <w:marLeft w:val="0"/>
          <w:marRight w:val="0"/>
          <w:marTop w:val="0"/>
          <w:marBottom w:val="0"/>
          <w:divBdr>
            <w:top w:val="none" w:sz="0" w:space="0" w:color="auto"/>
            <w:left w:val="none" w:sz="0" w:space="0" w:color="auto"/>
            <w:bottom w:val="none" w:sz="0" w:space="0" w:color="auto"/>
            <w:right w:val="none" w:sz="0" w:space="0" w:color="auto"/>
          </w:divBdr>
          <w:divsChild>
            <w:div w:id="1130635452">
              <w:marLeft w:val="0"/>
              <w:marRight w:val="0"/>
              <w:marTop w:val="0"/>
              <w:marBottom w:val="0"/>
              <w:divBdr>
                <w:top w:val="none" w:sz="0" w:space="0" w:color="auto"/>
                <w:left w:val="none" w:sz="0" w:space="0" w:color="auto"/>
                <w:bottom w:val="none" w:sz="0" w:space="0" w:color="auto"/>
                <w:right w:val="none" w:sz="0" w:space="0" w:color="auto"/>
              </w:divBdr>
              <w:divsChild>
                <w:div w:id="1520436830">
                  <w:marLeft w:val="0"/>
                  <w:marRight w:val="0"/>
                  <w:marTop w:val="0"/>
                  <w:marBottom w:val="0"/>
                  <w:divBdr>
                    <w:top w:val="none" w:sz="0" w:space="0" w:color="auto"/>
                    <w:left w:val="none" w:sz="0" w:space="0" w:color="auto"/>
                    <w:bottom w:val="none" w:sz="0" w:space="0" w:color="auto"/>
                    <w:right w:val="none" w:sz="0" w:space="0" w:color="auto"/>
                  </w:divBdr>
                  <w:divsChild>
                    <w:div w:id="139346627">
                      <w:marLeft w:val="0"/>
                      <w:marRight w:val="0"/>
                      <w:marTop w:val="0"/>
                      <w:marBottom w:val="0"/>
                      <w:divBdr>
                        <w:top w:val="none" w:sz="0" w:space="0" w:color="auto"/>
                        <w:left w:val="none" w:sz="0" w:space="0" w:color="auto"/>
                        <w:bottom w:val="none" w:sz="0" w:space="0" w:color="auto"/>
                        <w:right w:val="none" w:sz="0" w:space="0" w:color="auto"/>
                      </w:divBdr>
                      <w:divsChild>
                        <w:div w:id="513812383">
                          <w:marLeft w:val="0"/>
                          <w:marRight w:val="0"/>
                          <w:marTop w:val="0"/>
                          <w:marBottom w:val="0"/>
                          <w:divBdr>
                            <w:top w:val="none" w:sz="0" w:space="0" w:color="auto"/>
                            <w:left w:val="none" w:sz="0" w:space="0" w:color="auto"/>
                            <w:bottom w:val="none" w:sz="0" w:space="0" w:color="auto"/>
                            <w:right w:val="none" w:sz="0" w:space="0" w:color="auto"/>
                          </w:divBdr>
                          <w:divsChild>
                            <w:div w:id="1775980086">
                              <w:marLeft w:val="0"/>
                              <w:marRight w:val="0"/>
                              <w:marTop w:val="0"/>
                              <w:marBottom w:val="0"/>
                              <w:divBdr>
                                <w:top w:val="none" w:sz="0" w:space="0" w:color="auto"/>
                                <w:left w:val="none" w:sz="0" w:space="0" w:color="auto"/>
                                <w:bottom w:val="none" w:sz="0" w:space="0" w:color="auto"/>
                                <w:right w:val="none" w:sz="0" w:space="0" w:color="auto"/>
                              </w:divBdr>
                              <w:divsChild>
                                <w:div w:id="1401437885">
                                  <w:marLeft w:val="0"/>
                                  <w:marRight w:val="0"/>
                                  <w:marTop w:val="0"/>
                                  <w:marBottom w:val="0"/>
                                  <w:divBdr>
                                    <w:top w:val="none" w:sz="0" w:space="0" w:color="auto"/>
                                    <w:left w:val="none" w:sz="0" w:space="0" w:color="auto"/>
                                    <w:bottom w:val="none" w:sz="0" w:space="0" w:color="auto"/>
                                    <w:right w:val="none" w:sz="0" w:space="0" w:color="auto"/>
                                  </w:divBdr>
                                  <w:divsChild>
                                    <w:div w:id="539055139">
                                      <w:marLeft w:val="0"/>
                                      <w:marRight w:val="0"/>
                                      <w:marTop w:val="0"/>
                                      <w:marBottom w:val="0"/>
                                      <w:divBdr>
                                        <w:top w:val="none" w:sz="0" w:space="0" w:color="auto"/>
                                        <w:left w:val="none" w:sz="0" w:space="0" w:color="auto"/>
                                        <w:bottom w:val="none" w:sz="0" w:space="0" w:color="auto"/>
                                        <w:right w:val="none" w:sz="0" w:space="0" w:color="auto"/>
                                      </w:divBdr>
                                      <w:divsChild>
                                        <w:div w:id="1576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5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CA6A-D358-4C3D-B3F3-30EC2E2B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70502</Words>
  <Characters>40187</Characters>
  <Application>Microsoft Office Word</Application>
  <DocSecurity>0</DocSecurity>
  <Lines>334</Lines>
  <Paragraphs>220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Шеремета Олександр</cp:lastModifiedBy>
  <cp:revision>5</cp:revision>
  <dcterms:created xsi:type="dcterms:W3CDTF">2026-03-10T14:27:00Z</dcterms:created>
  <dcterms:modified xsi:type="dcterms:W3CDTF">2026-03-10T15:04:00Z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B39FD8B63C68420BB1AB2D13513089DC_12</vt:lpwstr>
  </property>
</Properties>
</file>