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F87162" w14:textId="77777777" w:rsidR="00DE316A" w:rsidRPr="003C1D86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</w:p>
    <w:p w14:paraId="2D2299F7" w14:textId="77777777" w:rsidR="00DE316A" w:rsidRPr="003C1D86" w:rsidRDefault="004261A6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eastAsia="uk-UA"/>
        </w:rPr>
        <w:pict w14:anchorId="63FD5904">
          <v:rect id="_x0000_s1026" style="position:absolute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>
        <w:rPr>
          <w:color w:val="000000" w:themeColor="text1"/>
          <w:sz w:val="28"/>
          <w:szCs w:val="28"/>
          <w:lang w:val="ru-RU"/>
        </w:rPr>
        <w:pict w14:anchorId="094CE1FF">
          <v:shapetype id="_x0000_tole_rId2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color w:val="000000" w:themeColor="text1"/>
          <w:sz w:val="28"/>
          <w:szCs w:val="28"/>
          <w:lang w:val="ru-RU"/>
        </w:rPr>
        <w:object w:dxaOrig="1440" w:dyaOrig="1440" w14:anchorId="6586AA8F">
          <v:shape id="ole_rId2" o:spid="_x0000_s1027" type="#_x0000_tole_rId2" style="position:absolute;margin-left:202.1pt;margin-top:-16.5pt;width:56.7pt;height:58.5pt;z-index:251658752;mso-wrap-distance-left:9.05pt;mso-wrap-distance-right:9.05pt;mso-position-horizontal-relative:text;mso-position-vertical-relative:text" o:preferrelative="t" filled="t" fillcolor="white">
            <v:imagedata r:id="rId9" o:title=""/>
            <w10:wrap type="square" side="left"/>
          </v:shape>
          <o:OLEObject Type="Embed" ProgID="PBrush" ShapeID="ole_rId2" DrawAspect="Content" ObjectID="_1835520934" r:id="rId10"/>
        </w:object>
      </w:r>
    </w:p>
    <w:p w14:paraId="237958A5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014A8976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23882D57" w14:textId="77777777" w:rsidR="00DE316A" w:rsidRPr="003C1D86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3C1D86">
        <w:rPr>
          <w:color w:val="000000" w:themeColor="text1"/>
          <w:sz w:val="28"/>
          <w:szCs w:val="28"/>
        </w:rPr>
        <w:t>ЛУЦЬКИЙ  МІСЬКИЙ  ГОЛОВА</w:t>
      </w:r>
    </w:p>
    <w:p w14:paraId="3A40224C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49708BB9" w14:textId="77777777" w:rsidR="00DE316A" w:rsidRPr="003C1D86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3C1D86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7DAD0CB9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72CE1136" w14:textId="335830A2" w:rsidR="00DE316A" w:rsidRPr="003C1D86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 xml:space="preserve"> _________________                                   </w:t>
      </w:r>
      <w:r w:rsidR="000F129A">
        <w:rPr>
          <w:color w:val="000000" w:themeColor="text1"/>
          <w:sz w:val="24"/>
        </w:rPr>
        <w:t xml:space="preserve">м. </w:t>
      </w:r>
      <w:r w:rsidRPr="003C1D86">
        <w:rPr>
          <w:color w:val="000000" w:themeColor="text1"/>
          <w:sz w:val="24"/>
        </w:rPr>
        <w:t>Луцьк                                 №________________</w:t>
      </w:r>
    </w:p>
    <w:p w14:paraId="66773622" w14:textId="77777777" w:rsidR="00DE316A" w:rsidRPr="003C1D86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36"/>
          <w:szCs w:val="28"/>
        </w:rPr>
      </w:pPr>
    </w:p>
    <w:p w14:paraId="06649763" w14:textId="77777777" w:rsidR="00DE316A" w:rsidRPr="003C1D86" w:rsidRDefault="003256DA" w:rsidP="00633E6C">
      <w:pPr>
        <w:ind w:right="5526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Про проведення Луцького ярмарку ветеранського бізнесу</w:t>
      </w:r>
    </w:p>
    <w:p w14:paraId="5C106D0E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7D34A5D9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67CB6805" w14:textId="77777777" w:rsidR="00DE316A" w:rsidRPr="003C1D86" w:rsidRDefault="003256DA" w:rsidP="00633E6C">
      <w:pPr>
        <w:ind w:firstLine="567"/>
        <w:jc w:val="both"/>
        <w:rPr>
          <w:bCs w:val="0"/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 xml:space="preserve">Відповідно до статті 42, </w:t>
      </w:r>
      <w:r w:rsidR="007D0830">
        <w:rPr>
          <w:color w:val="000000" w:themeColor="text1"/>
          <w:szCs w:val="28"/>
        </w:rPr>
        <w:t>частини восьмої</w:t>
      </w:r>
      <w:r w:rsidRPr="003C1D86">
        <w:rPr>
          <w:color w:val="000000" w:themeColor="text1"/>
          <w:szCs w:val="28"/>
        </w:rPr>
        <w:t xml:space="preserve"> статті 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2024–202</w:t>
      </w:r>
      <w:r w:rsidR="00863C91" w:rsidRPr="00863C91">
        <w:rPr>
          <w:color w:val="000000" w:themeColor="text1"/>
          <w:szCs w:val="28"/>
        </w:rPr>
        <w:t>8</w:t>
      </w:r>
      <w:r w:rsidRPr="003C1D86">
        <w:rPr>
          <w:color w:val="000000" w:themeColor="text1"/>
          <w:szCs w:val="28"/>
        </w:rPr>
        <w:t> роки, затвердженої рішенням міської ради від 24.12.2019 №</w:t>
      </w:r>
      <w:r w:rsidRPr="003C1D86">
        <w:rPr>
          <w:color w:val="000000" w:themeColor="text1"/>
          <w:szCs w:val="28"/>
          <w:lang w:val="en-US"/>
        </w:rPr>
        <w:t> </w:t>
      </w:r>
      <w:r w:rsidRPr="003C1D86">
        <w:rPr>
          <w:color w:val="000000" w:themeColor="text1"/>
          <w:szCs w:val="28"/>
        </w:rPr>
        <w:t>68/62, зі змінами, з метою підтримки ветеранів / ветеранок та членів їх сімей в реалізації їх соціально-економічного потенціалу, поширення інформації про історії успіху ветеранів та ветеранок нашого краю</w:t>
      </w:r>
      <w:r w:rsidRPr="003C1D86">
        <w:rPr>
          <w:bCs w:val="0"/>
          <w:color w:val="000000" w:themeColor="text1"/>
          <w:szCs w:val="28"/>
        </w:rPr>
        <w:t>:</w:t>
      </w:r>
    </w:p>
    <w:p w14:paraId="01628121" w14:textId="77777777" w:rsidR="00DE316A" w:rsidRPr="003C1D86" w:rsidRDefault="00DE316A" w:rsidP="00633E6C">
      <w:pPr>
        <w:ind w:firstLine="567"/>
        <w:jc w:val="both"/>
        <w:rPr>
          <w:bCs w:val="0"/>
          <w:color w:val="000000" w:themeColor="text1"/>
          <w:szCs w:val="28"/>
        </w:rPr>
      </w:pPr>
    </w:p>
    <w:p w14:paraId="3B008563" w14:textId="77777777" w:rsidR="00DE316A" w:rsidRPr="003C1D86" w:rsidRDefault="003256DA" w:rsidP="00633E6C">
      <w:pPr>
        <w:ind w:firstLine="567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1. Департаменту з питань ветеранської політики:</w:t>
      </w:r>
    </w:p>
    <w:p w14:paraId="1E09FBDD" w14:textId="266E8DF3" w:rsidR="00DE316A" w:rsidRPr="003C1D86" w:rsidRDefault="003256DA" w:rsidP="00633E6C">
      <w:pPr>
        <w:ind w:firstLine="567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1.1. Організувати  проведення Луцького ярмарку ветеранського бізнесу</w:t>
      </w:r>
      <w:r w:rsidRPr="003C1D86">
        <w:rPr>
          <w:rFonts w:eastAsia="SimSun"/>
          <w:color w:val="000000" w:themeColor="text1"/>
          <w:szCs w:val="28"/>
        </w:rPr>
        <w:t xml:space="preserve"> </w:t>
      </w:r>
      <w:r w:rsidRPr="003C1D86">
        <w:rPr>
          <w:rFonts w:eastAsia="SimSun"/>
          <w:color w:val="000000" w:themeColor="text1"/>
          <w:szCs w:val="28"/>
          <w:lang w:val="ru-RU"/>
        </w:rPr>
        <w:t>2</w:t>
      </w:r>
      <w:r w:rsidR="000F129A">
        <w:rPr>
          <w:rFonts w:eastAsia="SimSun"/>
          <w:color w:val="000000" w:themeColor="text1"/>
          <w:szCs w:val="28"/>
          <w:lang w:val="ru-RU"/>
        </w:rPr>
        <w:t>8</w:t>
      </w:r>
      <w:r w:rsidRPr="003C1D86">
        <w:rPr>
          <w:rFonts w:eastAsia="SimSun"/>
          <w:color w:val="000000" w:themeColor="text1"/>
          <w:szCs w:val="28"/>
        </w:rPr>
        <w:t xml:space="preserve"> </w:t>
      </w:r>
      <w:r w:rsidR="000F129A">
        <w:rPr>
          <w:rFonts w:eastAsia="SimSun"/>
          <w:color w:val="000000" w:themeColor="text1"/>
          <w:szCs w:val="28"/>
        </w:rPr>
        <w:t>берез</w:t>
      </w:r>
      <w:r w:rsidRPr="003C1D86">
        <w:rPr>
          <w:rFonts w:eastAsia="SimSun"/>
          <w:color w:val="000000" w:themeColor="text1"/>
          <w:szCs w:val="28"/>
        </w:rPr>
        <w:t>ня 202</w:t>
      </w:r>
      <w:r w:rsidR="000F129A">
        <w:rPr>
          <w:rFonts w:eastAsia="SimSun"/>
          <w:color w:val="000000" w:themeColor="text1"/>
          <w:szCs w:val="28"/>
        </w:rPr>
        <w:t>6</w:t>
      </w:r>
      <w:r w:rsidRPr="003C1D86">
        <w:rPr>
          <w:rFonts w:eastAsia="SimSun"/>
          <w:color w:val="000000" w:themeColor="text1"/>
          <w:szCs w:val="28"/>
        </w:rPr>
        <w:t xml:space="preserve"> року </w:t>
      </w:r>
      <w:r w:rsidRPr="003C1D86">
        <w:rPr>
          <w:color w:val="000000" w:themeColor="text1"/>
        </w:rPr>
        <w:t>з 1</w:t>
      </w:r>
      <w:r w:rsidR="000F129A">
        <w:rPr>
          <w:color w:val="000000" w:themeColor="text1"/>
        </w:rPr>
        <w:t>1</w:t>
      </w:r>
      <w:r w:rsidRPr="003C1D86">
        <w:rPr>
          <w:color w:val="000000" w:themeColor="text1"/>
        </w:rPr>
        <w:t>.00 до 1</w:t>
      </w:r>
      <w:r w:rsidR="000F129A">
        <w:rPr>
          <w:color w:val="000000" w:themeColor="text1"/>
        </w:rPr>
        <w:t>7</w:t>
      </w:r>
      <w:r w:rsidRPr="003C1D86">
        <w:rPr>
          <w:color w:val="000000" w:themeColor="text1"/>
        </w:rPr>
        <w:t>.00</w:t>
      </w:r>
      <w:r w:rsidRPr="003C1D86">
        <w:rPr>
          <w:color w:val="000000" w:themeColor="text1"/>
          <w:lang w:val="ru-RU"/>
        </w:rPr>
        <w:t xml:space="preserve"> </w:t>
      </w:r>
      <w:r w:rsidR="002408A6">
        <w:rPr>
          <w:color w:val="000000" w:themeColor="text1"/>
          <w:lang w:val="ru-RU"/>
        </w:rPr>
        <w:t>в</w:t>
      </w:r>
      <w:r w:rsidRPr="003C1D86">
        <w:rPr>
          <w:color w:val="000000" w:themeColor="text1"/>
          <w:lang w:val="ru-RU"/>
        </w:rPr>
        <w:t xml:space="preserve"> </w:t>
      </w:r>
      <w:proofErr w:type="spellStart"/>
      <w:r w:rsidR="000F129A">
        <w:rPr>
          <w:color w:val="000000" w:themeColor="text1"/>
          <w:lang w:val="ru-RU"/>
        </w:rPr>
        <w:t>Музеї</w:t>
      </w:r>
      <w:proofErr w:type="spellEnd"/>
      <w:r w:rsidR="000F129A">
        <w:rPr>
          <w:color w:val="000000" w:themeColor="text1"/>
          <w:lang w:val="ru-RU"/>
        </w:rPr>
        <w:t xml:space="preserve"> </w:t>
      </w:r>
      <w:proofErr w:type="spellStart"/>
      <w:r w:rsidR="000F129A">
        <w:rPr>
          <w:color w:val="000000" w:themeColor="text1"/>
          <w:lang w:val="ru-RU"/>
        </w:rPr>
        <w:t>сучасного</w:t>
      </w:r>
      <w:proofErr w:type="spellEnd"/>
      <w:r w:rsidR="000F129A">
        <w:rPr>
          <w:color w:val="000000" w:themeColor="text1"/>
          <w:lang w:val="ru-RU"/>
        </w:rPr>
        <w:t xml:space="preserve"> </w:t>
      </w:r>
      <w:proofErr w:type="spellStart"/>
      <w:r w:rsidR="000F129A">
        <w:rPr>
          <w:color w:val="000000" w:themeColor="text1"/>
          <w:lang w:val="ru-RU"/>
        </w:rPr>
        <w:t>українського</w:t>
      </w:r>
      <w:proofErr w:type="spellEnd"/>
      <w:r w:rsidR="000F129A">
        <w:rPr>
          <w:color w:val="000000" w:themeColor="text1"/>
          <w:lang w:val="ru-RU"/>
        </w:rPr>
        <w:t xml:space="preserve"> </w:t>
      </w:r>
      <w:proofErr w:type="spellStart"/>
      <w:r w:rsidR="000F129A">
        <w:rPr>
          <w:color w:val="000000" w:themeColor="text1"/>
          <w:lang w:val="ru-RU"/>
        </w:rPr>
        <w:t>мистецтва</w:t>
      </w:r>
      <w:proofErr w:type="spellEnd"/>
      <w:r w:rsidR="000F129A">
        <w:rPr>
          <w:color w:val="000000" w:themeColor="text1"/>
          <w:lang w:val="ru-RU"/>
        </w:rPr>
        <w:t xml:space="preserve"> </w:t>
      </w:r>
      <w:proofErr w:type="spellStart"/>
      <w:r w:rsidR="000F129A">
        <w:rPr>
          <w:color w:val="000000" w:themeColor="text1"/>
          <w:lang w:val="ru-RU"/>
        </w:rPr>
        <w:t>Корсаків</w:t>
      </w:r>
      <w:proofErr w:type="spellEnd"/>
      <w:r w:rsidR="00846557">
        <w:rPr>
          <w:color w:val="000000" w:themeColor="text1"/>
          <w:lang w:val="ru-RU"/>
        </w:rPr>
        <w:t xml:space="preserve"> </w:t>
      </w:r>
      <w:r w:rsidR="00846557">
        <w:t>(вул. </w:t>
      </w:r>
      <w:r w:rsidR="000F129A">
        <w:t>Івана Корсака</w:t>
      </w:r>
      <w:r w:rsidR="00846557">
        <w:t xml:space="preserve">, </w:t>
      </w:r>
      <w:r w:rsidR="000F129A">
        <w:t>1</w:t>
      </w:r>
      <w:r w:rsidR="00846557">
        <w:t>, м. Луцьк)</w:t>
      </w:r>
      <w:r w:rsidRPr="003C1D86">
        <w:rPr>
          <w:rFonts w:eastAsia="SimSun"/>
          <w:color w:val="000000" w:themeColor="text1"/>
          <w:szCs w:val="28"/>
        </w:rPr>
        <w:t>.</w:t>
      </w:r>
    </w:p>
    <w:p w14:paraId="00100483" w14:textId="77777777" w:rsidR="00056148" w:rsidRDefault="007A2BE2" w:rsidP="00056148">
      <w:pPr>
        <w:ind w:firstLine="567"/>
        <w:jc w:val="both"/>
        <w:rPr>
          <w:color w:val="000000" w:themeColor="text1"/>
          <w:szCs w:val="28"/>
        </w:rPr>
      </w:pPr>
      <w:r>
        <w:rPr>
          <w:rFonts w:eastAsia="SimSun"/>
          <w:color w:val="000000" w:themeColor="text1"/>
          <w:szCs w:val="28"/>
        </w:rPr>
        <w:t>1.2. </w:t>
      </w:r>
      <w:r w:rsidR="00056148" w:rsidRPr="007A2BE2">
        <w:rPr>
          <w:szCs w:val="28"/>
        </w:rPr>
        <w:t>Оплатити видатки на організацію ярмарку згідно з наданими розрахунками</w:t>
      </w:r>
      <w:r w:rsidR="00056148" w:rsidRPr="007A2BE2">
        <w:t xml:space="preserve"> в межах кошторису видатків цільової програми</w:t>
      </w:r>
      <w:r w:rsidR="00056148">
        <w:t>.</w:t>
      </w:r>
    </w:p>
    <w:p w14:paraId="0189C40D" w14:textId="77777777" w:rsidR="00425146" w:rsidRPr="00056148" w:rsidRDefault="003256DA" w:rsidP="00056148">
      <w:pPr>
        <w:ind w:firstLine="567"/>
        <w:jc w:val="both"/>
        <w:rPr>
          <w:color w:val="000000" w:themeColor="text1"/>
          <w:szCs w:val="28"/>
        </w:rPr>
      </w:pPr>
      <w:r w:rsidRPr="007A2BE2">
        <w:rPr>
          <w:rFonts w:eastAsia="SimSun"/>
          <w:color w:val="000000" w:themeColor="text1"/>
          <w:szCs w:val="28"/>
        </w:rPr>
        <w:t>1.3.</w:t>
      </w:r>
      <w:r w:rsidR="003D2668">
        <w:rPr>
          <w:rFonts w:eastAsia="SimSun"/>
          <w:color w:val="000000" w:themeColor="text1"/>
          <w:szCs w:val="28"/>
        </w:rPr>
        <w:t> </w:t>
      </w:r>
      <w:r w:rsidR="007D0830">
        <w:rPr>
          <w:rFonts w:eastAsia="SimSun"/>
          <w:color w:val="000000" w:themeColor="text1"/>
          <w:szCs w:val="28"/>
          <w:shd w:val="clear" w:color="auto" w:fill="FEFEFE"/>
        </w:rPr>
        <w:t>Забезпечити взаємодію з представниками громадських об’єднань для підтримки учасників ярмарку, зокрема, забезпечивши їх необхідним інвентарем (столи, стільці)</w:t>
      </w:r>
      <w:r w:rsidR="007A2BE2">
        <w:t>.</w:t>
      </w:r>
      <w:r w:rsidR="007A2BE2" w:rsidRPr="007A2BE2">
        <w:rPr>
          <w:rFonts w:eastAsia="SimSun"/>
          <w:color w:val="000000" w:themeColor="text1"/>
          <w:szCs w:val="28"/>
        </w:rPr>
        <w:t xml:space="preserve"> </w:t>
      </w:r>
    </w:p>
    <w:p w14:paraId="7E9E03FC" w14:textId="18625501" w:rsidR="00A857C1" w:rsidRDefault="007A2BE2" w:rsidP="00A857C1">
      <w:pPr>
        <w:ind w:firstLine="560"/>
        <w:jc w:val="both"/>
      </w:pPr>
      <w:r>
        <w:rPr>
          <w:color w:val="000000" w:themeColor="text1"/>
          <w:szCs w:val="28"/>
        </w:rPr>
        <w:t>2. </w:t>
      </w:r>
      <w:r w:rsidR="00A857C1">
        <w:t>Департаменту культури сприяти проведенню заходу та надати для учасників столи та стільці тощо.</w:t>
      </w:r>
    </w:p>
    <w:p w14:paraId="40B64F34" w14:textId="6A334E8A" w:rsidR="00DE316A" w:rsidRPr="003C1D86" w:rsidRDefault="007A2BE2" w:rsidP="00A857C1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3. </w:t>
      </w:r>
      <w:r w:rsidR="004261A6" w:rsidRPr="003C1D86">
        <w:rPr>
          <w:color w:val="000000" w:themeColor="text1"/>
        </w:rPr>
        <w:t xml:space="preserve">Управлінню охорони здоров’я </w:t>
      </w:r>
      <w:r w:rsidR="004261A6">
        <w:rPr>
          <w:color w:val="000000" w:themeColor="text1"/>
        </w:rPr>
        <w:t>забезпечити інформування про захід Комунальне підприємство «Волинський обласний центр екстреної медичної допомоги та медицини катастроф»</w:t>
      </w:r>
      <w:r w:rsidR="004261A6" w:rsidRPr="003C1D86">
        <w:rPr>
          <w:color w:val="000000" w:themeColor="text1"/>
        </w:rPr>
        <w:t>.</w:t>
      </w:r>
    </w:p>
    <w:p w14:paraId="2D09484C" w14:textId="20A55098" w:rsidR="00492D40" w:rsidRDefault="007A2BE2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3256DA" w:rsidRPr="003C1D86">
        <w:rPr>
          <w:color w:val="000000" w:themeColor="text1"/>
        </w:rPr>
        <w:t>.</w:t>
      </w:r>
      <w:r>
        <w:rPr>
          <w:color w:val="000000" w:themeColor="text1"/>
        </w:rPr>
        <w:t> </w:t>
      </w:r>
      <w:r w:rsidR="004261A6" w:rsidRPr="003C1D86">
        <w:rPr>
          <w:color w:val="000000" w:themeColor="text1"/>
        </w:rPr>
        <w:t xml:space="preserve">Господарсько-технічному відділу надати транспортний засіб </w:t>
      </w:r>
      <w:r w:rsidR="004261A6">
        <w:rPr>
          <w:color w:val="000000" w:themeColor="text1"/>
        </w:rPr>
        <w:t xml:space="preserve">27 та 28 березня 2026 року </w:t>
      </w:r>
      <w:r w:rsidR="004261A6" w:rsidRPr="003C1D86">
        <w:rPr>
          <w:color w:val="000000" w:themeColor="text1"/>
        </w:rPr>
        <w:t>для забезпечення логістики для належної організації заходу.</w:t>
      </w:r>
    </w:p>
    <w:p w14:paraId="58274D3F" w14:textId="0D6DD1CA" w:rsidR="00DE316A" w:rsidRPr="003C1D86" w:rsidRDefault="007A2BE2" w:rsidP="002465F5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</w:rPr>
        <w:t>5</w:t>
      </w:r>
      <w:r w:rsidR="003256DA" w:rsidRPr="003C1D86">
        <w:rPr>
          <w:color w:val="000000" w:themeColor="text1"/>
        </w:rPr>
        <w:t>. </w:t>
      </w:r>
      <w:r w:rsidR="004261A6" w:rsidRPr="003C1D86">
        <w:rPr>
          <w:color w:val="000000" w:themeColor="text1"/>
          <w:szCs w:val="28"/>
          <w:shd w:val="clear" w:color="auto" w:fill="FFFFFF"/>
        </w:rPr>
        <w:t>Луцькому районному управлінню поліції ГУ</w:t>
      </w:r>
      <w:r w:rsidR="004261A6">
        <w:rPr>
          <w:color w:val="000000" w:themeColor="text1"/>
          <w:szCs w:val="28"/>
          <w:shd w:val="clear" w:color="auto" w:fill="FFFFFF"/>
        </w:rPr>
        <w:t> </w:t>
      </w:r>
      <w:r w:rsidR="004261A6" w:rsidRPr="003C1D86">
        <w:rPr>
          <w:color w:val="000000" w:themeColor="text1"/>
          <w:szCs w:val="28"/>
          <w:shd w:val="clear" w:color="auto" w:fill="FFFFFF"/>
        </w:rPr>
        <w:t>НП у Волинській області та д</w:t>
      </w:r>
      <w:r w:rsidR="004261A6" w:rsidRPr="003C1D86">
        <w:rPr>
          <w:color w:val="000000" w:themeColor="text1"/>
          <w:szCs w:val="28"/>
        </w:rPr>
        <w:t>епартаменту муніципальної варти забезпечити громадський порядок під час проведення заходу</w:t>
      </w:r>
      <w:r w:rsidR="004261A6" w:rsidRPr="002465F5">
        <w:rPr>
          <w:color w:val="000000" w:themeColor="text1"/>
          <w:szCs w:val="28"/>
          <w:lang w:val="ru-RU"/>
        </w:rPr>
        <w:t>.</w:t>
      </w:r>
    </w:p>
    <w:p w14:paraId="76CB4838" w14:textId="00F96663" w:rsidR="00492D40" w:rsidRPr="004261A6" w:rsidRDefault="007A2BE2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6</w:t>
      </w:r>
      <w:r w:rsidR="003256DA" w:rsidRPr="003C1D86">
        <w:rPr>
          <w:color w:val="000000" w:themeColor="text1"/>
          <w:szCs w:val="28"/>
          <w:shd w:val="clear" w:color="auto" w:fill="FFFFFF"/>
        </w:rPr>
        <w:t>.</w:t>
      </w:r>
      <w:r w:rsidR="003256DA" w:rsidRPr="003C1D86">
        <w:rPr>
          <w:color w:val="000000" w:themeColor="text1"/>
          <w:szCs w:val="28"/>
          <w:shd w:val="clear" w:color="auto" w:fill="FFFFFF"/>
          <w:lang w:val="en-US"/>
        </w:rPr>
        <w:t> </w:t>
      </w:r>
      <w:r w:rsidR="004261A6" w:rsidRPr="003C1D86">
        <w:rPr>
          <w:color w:val="000000" w:themeColor="text1"/>
          <w:szCs w:val="28"/>
        </w:rPr>
        <w:t xml:space="preserve">Управлінню інформаційної роботи інформувати мешканців громади про проведення заходу через офіційний </w:t>
      </w:r>
      <w:proofErr w:type="spellStart"/>
      <w:r w:rsidR="004261A6">
        <w:rPr>
          <w:color w:val="000000" w:themeColor="text1"/>
          <w:szCs w:val="28"/>
        </w:rPr>
        <w:t>веб</w:t>
      </w:r>
      <w:r w:rsidR="004261A6" w:rsidRPr="003C1D86">
        <w:rPr>
          <w:color w:val="000000" w:themeColor="text1"/>
          <w:szCs w:val="28"/>
        </w:rPr>
        <w:t>сайт</w:t>
      </w:r>
      <w:proofErr w:type="spellEnd"/>
      <w:r w:rsidR="004261A6" w:rsidRPr="003C1D86">
        <w:rPr>
          <w:color w:val="000000" w:themeColor="text1"/>
          <w:szCs w:val="28"/>
        </w:rPr>
        <w:t xml:space="preserve"> Луцької міської ради та </w:t>
      </w:r>
      <w:r w:rsidR="004261A6" w:rsidRPr="003C1D86">
        <w:rPr>
          <w:color w:val="000000" w:themeColor="text1"/>
        </w:rPr>
        <w:t>забезпечити інформаційний супровід заходу.</w:t>
      </w:r>
    </w:p>
    <w:p w14:paraId="6F9E807B" w14:textId="1F90B15F" w:rsidR="00DE316A" w:rsidRPr="003C1D86" w:rsidRDefault="007A2BE2" w:rsidP="00633E6C">
      <w:pPr>
        <w:ind w:firstLine="560"/>
        <w:jc w:val="both"/>
        <w:rPr>
          <w:color w:val="000000" w:themeColor="text1"/>
        </w:rPr>
      </w:pPr>
      <w:r>
        <w:rPr>
          <w:rFonts w:eastAsia="SimSun"/>
          <w:color w:val="000000" w:themeColor="text1"/>
          <w:szCs w:val="28"/>
          <w:lang w:val="ru-RU"/>
        </w:rPr>
        <w:lastRenderedPageBreak/>
        <w:t>7</w:t>
      </w:r>
      <w:r w:rsidR="003256DA" w:rsidRPr="003C1D86">
        <w:rPr>
          <w:rFonts w:eastAsia="SimSun"/>
          <w:color w:val="000000" w:themeColor="text1"/>
          <w:szCs w:val="28"/>
          <w:lang w:val="ru-RU"/>
        </w:rPr>
        <w:t>.</w:t>
      </w:r>
      <w:r w:rsidR="003256DA" w:rsidRPr="003C1D86">
        <w:rPr>
          <w:rFonts w:eastAsia="SimSun"/>
          <w:color w:val="000000" w:themeColor="text1"/>
          <w:szCs w:val="28"/>
          <w:lang w:val="en-US"/>
        </w:rPr>
        <w:t> </w:t>
      </w:r>
      <w:r w:rsidR="004261A6" w:rsidRPr="003C1D86">
        <w:rPr>
          <w:color w:val="000000" w:themeColor="text1"/>
        </w:rPr>
        <w:t>Працівникам, відповідальним за проведення ярмарку, довести до учасників ярмарку інформацію щодо дій у разі сигналу «Повітряна тривога».</w:t>
      </w:r>
    </w:p>
    <w:p w14:paraId="2EB3DD81" w14:textId="1F0855D1" w:rsidR="00492D40" w:rsidRDefault="007A2BE2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8</w:t>
      </w:r>
      <w:r w:rsidR="003256DA" w:rsidRPr="003C1D86">
        <w:rPr>
          <w:color w:val="000000" w:themeColor="text1"/>
          <w:szCs w:val="28"/>
          <w:shd w:val="clear" w:color="auto" w:fill="FFFFFF"/>
        </w:rPr>
        <w:t>.</w:t>
      </w:r>
      <w:r w:rsidR="003256DA" w:rsidRPr="003C1D86">
        <w:rPr>
          <w:color w:val="000000" w:themeColor="text1"/>
          <w:szCs w:val="28"/>
          <w:shd w:val="clear" w:color="auto" w:fill="FFFFFF"/>
          <w:lang w:val="en-US"/>
        </w:rPr>
        <w:t> </w:t>
      </w:r>
      <w:r w:rsidR="004261A6" w:rsidRPr="003C1D86">
        <w:rPr>
          <w:color w:val="000000" w:themeColor="text1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4261A6" w:rsidRPr="003C1D86">
        <w:rPr>
          <w:color w:val="000000" w:themeColor="text1"/>
          <w:szCs w:val="28"/>
        </w:rPr>
        <w:t>Чебелюк</w:t>
      </w:r>
      <w:proofErr w:type="spellEnd"/>
      <w:r w:rsidR="004261A6" w:rsidRPr="003C1D86">
        <w:rPr>
          <w:color w:val="000000" w:themeColor="text1"/>
          <w:szCs w:val="28"/>
        </w:rPr>
        <w:t>.</w:t>
      </w:r>
    </w:p>
    <w:p w14:paraId="13089D58" w14:textId="77777777" w:rsidR="00DE316A" w:rsidRDefault="00DE316A" w:rsidP="00633E6C">
      <w:pPr>
        <w:ind w:firstLine="560"/>
        <w:jc w:val="both"/>
        <w:rPr>
          <w:color w:val="000000" w:themeColor="text1"/>
        </w:rPr>
      </w:pPr>
    </w:p>
    <w:p w14:paraId="4C88F8E2" w14:textId="77777777" w:rsidR="002465F5" w:rsidRPr="003C1D86" w:rsidRDefault="002465F5" w:rsidP="00633E6C">
      <w:pPr>
        <w:ind w:firstLine="560"/>
        <w:jc w:val="both"/>
        <w:rPr>
          <w:color w:val="000000" w:themeColor="text1"/>
        </w:rPr>
      </w:pPr>
    </w:p>
    <w:p w14:paraId="3DC0CD9E" w14:textId="77777777" w:rsidR="00DE316A" w:rsidRPr="003C1D86" w:rsidRDefault="00DE316A" w:rsidP="00633E6C">
      <w:pPr>
        <w:ind w:firstLine="560"/>
        <w:jc w:val="both"/>
        <w:rPr>
          <w:color w:val="000000" w:themeColor="text1"/>
          <w:highlight w:val="yellow"/>
        </w:rPr>
      </w:pPr>
    </w:p>
    <w:p w14:paraId="289D063C" w14:textId="77777777" w:rsidR="00DE316A" w:rsidRPr="003C1D86" w:rsidRDefault="003256DA" w:rsidP="00633E6C">
      <w:pPr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Міський голова</w:t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  <w:t xml:space="preserve">                </w:t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  <w:t xml:space="preserve">Ігор ПОЛІЩУК </w:t>
      </w:r>
    </w:p>
    <w:p w14:paraId="2B04EB7D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76CADD05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5F8DF503" w14:textId="77777777" w:rsidR="00DE316A" w:rsidRPr="003C1D86" w:rsidRDefault="003256DA" w:rsidP="00633E6C">
      <w:pPr>
        <w:jc w:val="both"/>
        <w:rPr>
          <w:color w:val="000000" w:themeColor="text1"/>
        </w:rPr>
      </w:pPr>
      <w:proofErr w:type="spellStart"/>
      <w:r w:rsidRPr="003C1D86">
        <w:rPr>
          <w:color w:val="000000" w:themeColor="text1"/>
          <w:sz w:val="24"/>
        </w:rPr>
        <w:t>Кобилинський</w:t>
      </w:r>
      <w:proofErr w:type="spellEnd"/>
      <w:r w:rsidRPr="003C1D86">
        <w:rPr>
          <w:color w:val="000000" w:themeColor="text1"/>
          <w:sz w:val="24"/>
        </w:rPr>
        <w:t xml:space="preserve"> 739 900</w:t>
      </w:r>
    </w:p>
    <w:sectPr w:rsidR="00DE316A" w:rsidRPr="003C1D86" w:rsidSect="00863C91">
      <w:headerReference w:type="default" r:id="rId11"/>
      <w:pgSz w:w="11906" w:h="16838"/>
      <w:pgMar w:top="417" w:right="567" w:bottom="1701" w:left="1985" w:header="426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C164" w14:textId="77777777" w:rsidR="00B17D9B" w:rsidRDefault="00B17D9B">
      <w:r>
        <w:separator/>
      </w:r>
    </w:p>
  </w:endnote>
  <w:endnote w:type="continuationSeparator" w:id="0">
    <w:p w14:paraId="29E6E345" w14:textId="77777777" w:rsidR="00B17D9B" w:rsidRDefault="00B1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329E" w14:textId="77777777" w:rsidR="00B17D9B" w:rsidRDefault="00B17D9B">
      <w:r>
        <w:separator/>
      </w:r>
    </w:p>
  </w:footnote>
  <w:footnote w:type="continuationSeparator" w:id="0">
    <w:p w14:paraId="0B88FB39" w14:textId="77777777" w:rsidR="00B17D9B" w:rsidRDefault="00B1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C7AE" w14:textId="77777777" w:rsidR="00DE316A" w:rsidRDefault="00E16B79">
    <w:pPr>
      <w:pStyle w:val="a7"/>
      <w:jc w:val="center"/>
    </w:pPr>
    <w:r>
      <w:fldChar w:fldCharType="begin"/>
    </w:r>
    <w:r w:rsidR="003256DA">
      <w:instrText xml:space="preserve"> PAGE </w:instrText>
    </w:r>
    <w:r>
      <w:fldChar w:fldCharType="separate"/>
    </w:r>
    <w:r w:rsidR="00863C91">
      <w:rPr>
        <w:noProof/>
      </w:rPr>
      <w:t>2</w:t>
    </w:r>
    <w:r>
      <w:fldChar w:fldCharType="end"/>
    </w:r>
  </w:p>
  <w:p w14:paraId="24CA27B8" w14:textId="77777777" w:rsidR="00DE316A" w:rsidRDefault="00DE316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7520933">
    <w:abstractNumId w:val="0"/>
  </w:num>
  <w:num w:numId="2" w16cid:durableId="108109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6A"/>
    <w:rsid w:val="000532A9"/>
    <w:rsid w:val="00056148"/>
    <w:rsid w:val="000F129A"/>
    <w:rsid w:val="001A1E30"/>
    <w:rsid w:val="001C5A7C"/>
    <w:rsid w:val="002408A6"/>
    <w:rsid w:val="002465F5"/>
    <w:rsid w:val="002B7DCD"/>
    <w:rsid w:val="002D37B5"/>
    <w:rsid w:val="003256DA"/>
    <w:rsid w:val="003C1D86"/>
    <w:rsid w:val="003D2668"/>
    <w:rsid w:val="003E4960"/>
    <w:rsid w:val="00425146"/>
    <w:rsid w:val="004261A6"/>
    <w:rsid w:val="00472F39"/>
    <w:rsid w:val="00492D40"/>
    <w:rsid w:val="004A2178"/>
    <w:rsid w:val="00633E6C"/>
    <w:rsid w:val="006B2420"/>
    <w:rsid w:val="00742F02"/>
    <w:rsid w:val="007A2BE2"/>
    <w:rsid w:val="007D0830"/>
    <w:rsid w:val="008376A8"/>
    <w:rsid w:val="00846557"/>
    <w:rsid w:val="00863C91"/>
    <w:rsid w:val="008B6591"/>
    <w:rsid w:val="009F535C"/>
    <w:rsid w:val="00A07075"/>
    <w:rsid w:val="00A857C1"/>
    <w:rsid w:val="00AD0C9F"/>
    <w:rsid w:val="00B17D9B"/>
    <w:rsid w:val="00DA2558"/>
    <w:rsid w:val="00DE316A"/>
    <w:rsid w:val="00E16B79"/>
    <w:rsid w:val="00E87514"/>
    <w:rsid w:val="00EE2A17"/>
    <w:rsid w:val="00F320B3"/>
    <w:rsid w:val="00FA6E13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528F94"/>
  <w15:docId w15:val="{C6DB7C53-9BF3-48E2-9045-1649C5E1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и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и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11">
    <w:name w:val="Заголовок1"/>
    <w:basedOn w:val="a"/>
    <w:next w:val="ab"/>
    <w:qFormat/>
    <w:rsid w:val="001A1E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qFormat/>
    <w:rsid w:val="00934D63"/>
    <w:pPr>
      <w:spacing w:after="140" w:line="288" w:lineRule="auto"/>
    </w:pPr>
  </w:style>
  <w:style w:type="paragraph" w:styleId="ac">
    <w:name w:val="List"/>
    <w:basedOn w:val="ab"/>
    <w:qFormat/>
    <w:rsid w:val="00934D63"/>
    <w:rPr>
      <w:rFonts w:cs="FreeSans"/>
    </w:rPr>
  </w:style>
  <w:style w:type="paragraph" w:styleId="ad">
    <w:name w:val="caption"/>
    <w:basedOn w:val="a"/>
    <w:qFormat/>
    <w:rsid w:val="001A1E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1A1E30"/>
    <w:pPr>
      <w:suppressLineNumbers/>
    </w:pPr>
    <w:rPr>
      <w:rFonts w:cs="Arial"/>
    </w:rPr>
  </w:style>
  <w:style w:type="paragraph" w:styleId="af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rsid w:val="001A1E30"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2">
    <w:name w:val="Заголовок1"/>
    <w:basedOn w:val="a"/>
    <w:next w:val="ab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1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Содержимое таблицы"/>
    <w:basedOn w:val="a"/>
    <w:qFormat/>
    <w:rsid w:val="00934D63"/>
    <w:pPr>
      <w:suppressLineNumbers/>
    </w:pPr>
  </w:style>
  <w:style w:type="paragraph" w:customStyle="1" w:styleId="af3">
    <w:name w:val="Заголовок таблицы"/>
    <w:basedOn w:val="af2"/>
    <w:qFormat/>
    <w:rsid w:val="00934D63"/>
    <w:pPr>
      <w:jc w:val="center"/>
    </w:pPr>
    <w:rPr>
      <w:b/>
    </w:rPr>
  </w:style>
  <w:style w:type="numbering" w:customStyle="1" w:styleId="af4">
    <w:name w:val="Без маркерів"/>
    <w:uiPriority w:val="99"/>
    <w:semiHidden/>
    <w:unhideWhenUsed/>
    <w:qFormat/>
    <w:rsid w:val="001A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CB4AF5-F3F2-4831-B4AF-3039F2D0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ТШД Депвет</cp:lastModifiedBy>
  <cp:revision>18</cp:revision>
  <cp:lastPrinted>2025-12-10T14:12:00Z</cp:lastPrinted>
  <dcterms:created xsi:type="dcterms:W3CDTF">2025-06-24T06:13:00Z</dcterms:created>
  <dcterms:modified xsi:type="dcterms:W3CDTF">2026-03-20T12:09:00Z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