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337D" w14:textId="77777777" w:rsidR="00636F35" w:rsidRPr="00A33417" w:rsidRDefault="004B4509">
      <w:pPr>
        <w:jc w:val="center"/>
        <w:rPr>
          <w:szCs w:val="28"/>
        </w:rPr>
      </w:pPr>
      <w:r w:rsidRPr="00A33417">
        <w:rPr>
          <w:szCs w:val="28"/>
        </w:rPr>
        <w:t>Пояснювальна записка</w:t>
      </w:r>
    </w:p>
    <w:p w14:paraId="01E01AE8" w14:textId="77777777" w:rsidR="00636F35" w:rsidRPr="00A33417" w:rsidRDefault="004B4509">
      <w:pPr>
        <w:jc w:val="center"/>
        <w:rPr>
          <w:szCs w:val="28"/>
        </w:rPr>
      </w:pPr>
      <w:r w:rsidRPr="00A33417">
        <w:rPr>
          <w:szCs w:val="28"/>
        </w:rPr>
        <w:t>до проєкту рішення виконавчого комітету міської ради</w:t>
      </w:r>
    </w:p>
    <w:p w14:paraId="0D74D741" w14:textId="77777777" w:rsidR="00636F35" w:rsidRPr="00A33417" w:rsidRDefault="004B4509">
      <w:pPr>
        <w:tabs>
          <w:tab w:val="left" w:pos="4687"/>
        </w:tabs>
        <w:jc w:val="center"/>
      </w:pPr>
      <w:r w:rsidRPr="00A33417">
        <w:rPr>
          <w:szCs w:val="28"/>
        </w:rPr>
        <w:t>«Про внесення змін до рішення виконавчого комітету міської ради</w:t>
      </w:r>
    </w:p>
    <w:p w14:paraId="56728918" w14:textId="40A7F627" w:rsidR="00636F35" w:rsidRPr="00A33417" w:rsidRDefault="005A135C">
      <w:pPr>
        <w:tabs>
          <w:tab w:val="left" w:pos="4687"/>
        </w:tabs>
        <w:jc w:val="center"/>
      </w:pPr>
      <w:r w:rsidRPr="00A33417">
        <w:rPr>
          <w:szCs w:val="28"/>
        </w:rPr>
        <w:t>від 1</w:t>
      </w:r>
      <w:r w:rsidR="00FB0F44">
        <w:rPr>
          <w:szCs w:val="28"/>
        </w:rPr>
        <w:t>2</w:t>
      </w:r>
      <w:r w:rsidRPr="00A33417">
        <w:rPr>
          <w:szCs w:val="28"/>
        </w:rPr>
        <w:t>.11.202</w:t>
      </w:r>
      <w:r w:rsidR="00FB0F44">
        <w:rPr>
          <w:szCs w:val="28"/>
        </w:rPr>
        <w:t>5</w:t>
      </w:r>
      <w:r w:rsidRPr="00A33417">
        <w:rPr>
          <w:szCs w:val="28"/>
        </w:rPr>
        <w:t xml:space="preserve"> № 6</w:t>
      </w:r>
      <w:r w:rsidR="00FB0F44">
        <w:rPr>
          <w:szCs w:val="28"/>
        </w:rPr>
        <w:t>90</w:t>
      </w:r>
      <w:r w:rsidR="004B4509" w:rsidRPr="00A33417">
        <w:rPr>
          <w:szCs w:val="28"/>
        </w:rPr>
        <w:t xml:space="preserve">-1 </w:t>
      </w:r>
      <w:r w:rsidR="004B4509" w:rsidRPr="00A33417">
        <w:rPr>
          <w:szCs w:val="28"/>
          <w:lang w:val="ru-RU"/>
        </w:rPr>
        <w:t>“</w:t>
      </w:r>
      <w:r w:rsidR="004B4509" w:rsidRPr="00A33417">
        <w:rPr>
          <w:szCs w:val="28"/>
        </w:rPr>
        <w:t>Про затвердження плану діяльності з підготовки</w:t>
      </w:r>
    </w:p>
    <w:p w14:paraId="03023C35" w14:textId="033582C3" w:rsidR="00636F35" w:rsidRPr="00A33417" w:rsidRDefault="004B4509">
      <w:pPr>
        <w:tabs>
          <w:tab w:val="left" w:pos="4687"/>
        </w:tabs>
        <w:jc w:val="center"/>
      </w:pPr>
      <w:r w:rsidRPr="00A33417">
        <w:rPr>
          <w:szCs w:val="28"/>
        </w:rPr>
        <w:t>про</w:t>
      </w:r>
      <w:r w:rsidR="005A135C" w:rsidRPr="00A33417">
        <w:rPr>
          <w:szCs w:val="28"/>
        </w:rPr>
        <w:t>єктів регуляторних актів на 202</w:t>
      </w:r>
      <w:r w:rsidR="00FB0F44">
        <w:rPr>
          <w:szCs w:val="28"/>
        </w:rPr>
        <w:t>6</w:t>
      </w:r>
      <w:r w:rsidRPr="00A33417">
        <w:rPr>
          <w:szCs w:val="28"/>
        </w:rPr>
        <w:t> рік</w:t>
      </w:r>
      <w:r w:rsidRPr="00A33417">
        <w:rPr>
          <w:szCs w:val="28"/>
          <w:lang w:val="ru-RU"/>
        </w:rPr>
        <w:t>”</w:t>
      </w:r>
      <w:r w:rsidRPr="00A33417">
        <w:rPr>
          <w:szCs w:val="28"/>
        </w:rPr>
        <w:t>»</w:t>
      </w:r>
    </w:p>
    <w:p w14:paraId="07CC729B" w14:textId="77777777" w:rsidR="00636F35" w:rsidRPr="00A33417" w:rsidRDefault="00636F35">
      <w:pPr>
        <w:tabs>
          <w:tab w:val="left" w:pos="4687"/>
        </w:tabs>
        <w:jc w:val="center"/>
        <w:rPr>
          <w:szCs w:val="28"/>
        </w:rPr>
      </w:pPr>
    </w:p>
    <w:p w14:paraId="2F22A6E8" w14:textId="67FFD818" w:rsidR="00BA363A" w:rsidRPr="00A33417" w:rsidRDefault="00BA363A" w:rsidP="00BA363A">
      <w:pPr>
        <w:ind w:firstLine="567"/>
        <w:jc w:val="both"/>
        <w:rPr>
          <w:szCs w:val="28"/>
        </w:rPr>
      </w:pPr>
      <w:r w:rsidRPr="00A33417">
        <w:rPr>
          <w:szCs w:val="28"/>
        </w:rPr>
        <w:t>План діяльності з підготовки проєктів регуляторних актів на 202</w:t>
      </w:r>
      <w:r w:rsidR="00FB0F44">
        <w:rPr>
          <w:szCs w:val="28"/>
        </w:rPr>
        <w:t>6</w:t>
      </w:r>
      <w:r w:rsidRPr="00A33417">
        <w:rPr>
          <w:szCs w:val="28"/>
        </w:rPr>
        <w:t xml:space="preserve"> рік затверджений рішенням виконавчого комітету </w:t>
      </w:r>
      <w:r w:rsidR="00DE1AB5" w:rsidRPr="00A33417">
        <w:rPr>
          <w:szCs w:val="28"/>
        </w:rPr>
        <w:t xml:space="preserve">міської ради </w:t>
      </w:r>
      <w:r w:rsidRPr="00A33417">
        <w:rPr>
          <w:szCs w:val="28"/>
        </w:rPr>
        <w:t xml:space="preserve">від </w:t>
      </w:r>
      <w:r w:rsidR="00FB0F44" w:rsidRPr="00A33417">
        <w:rPr>
          <w:szCs w:val="28"/>
        </w:rPr>
        <w:t>1</w:t>
      </w:r>
      <w:r w:rsidR="00FB0F44">
        <w:rPr>
          <w:szCs w:val="28"/>
        </w:rPr>
        <w:t>2</w:t>
      </w:r>
      <w:r w:rsidR="00FB0F44" w:rsidRPr="00A33417">
        <w:rPr>
          <w:szCs w:val="28"/>
        </w:rPr>
        <w:t>.11.202</w:t>
      </w:r>
      <w:r w:rsidR="00FB0F44">
        <w:rPr>
          <w:szCs w:val="28"/>
        </w:rPr>
        <w:t>5</w:t>
      </w:r>
      <w:r w:rsidR="00FB0F44" w:rsidRPr="00A33417">
        <w:rPr>
          <w:szCs w:val="28"/>
        </w:rPr>
        <w:t xml:space="preserve"> № 6</w:t>
      </w:r>
      <w:r w:rsidR="00FB0F44">
        <w:rPr>
          <w:szCs w:val="28"/>
        </w:rPr>
        <w:t>90</w:t>
      </w:r>
      <w:r w:rsidR="00FB0F44" w:rsidRPr="00A33417">
        <w:rPr>
          <w:szCs w:val="28"/>
        </w:rPr>
        <w:t>-1</w:t>
      </w:r>
      <w:r w:rsidRPr="00A33417">
        <w:rPr>
          <w:szCs w:val="28"/>
        </w:rPr>
        <w:t>.</w:t>
      </w:r>
    </w:p>
    <w:p w14:paraId="4B9350BB" w14:textId="77777777" w:rsidR="00D45E1B" w:rsidRPr="00A33417" w:rsidRDefault="00BA363A" w:rsidP="00D45E1B">
      <w:pPr>
        <w:ind w:firstLine="567"/>
        <w:jc w:val="both"/>
      </w:pPr>
      <w:r w:rsidRPr="00A33417">
        <w:t xml:space="preserve">Відповідно до ст. 7 Закону України «Про засади державної регуляторної політики у сфері господарської діяльності» зміни до Плану діяльності з підготовки проєктів регуляторних актів регуляторний орган затверджує у тому самому порядку, що і основний план. </w:t>
      </w:r>
    </w:p>
    <w:p w14:paraId="7541D33A" w14:textId="488280DF" w:rsidR="001F15D4" w:rsidRPr="00A33417" w:rsidRDefault="00FB0F44" w:rsidP="00D45E1B">
      <w:pPr>
        <w:ind w:firstLine="567"/>
        <w:jc w:val="both"/>
        <w:rPr>
          <w:szCs w:val="28"/>
        </w:rPr>
      </w:pPr>
      <w:r>
        <w:rPr>
          <w:szCs w:val="28"/>
        </w:rPr>
        <w:t>Цей п</w:t>
      </w:r>
      <w:r w:rsidR="00BA363A" w:rsidRPr="00A33417">
        <w:rPr>
          <w:szCs w:val="28"/>
        </w:rPr>
        <w:t xml:space="preserve">роєкт рішення підготовлено </w:t>
      </w:r>
      <w:r w:rsidR="001F15D4" w:rsidRPr="00A33417">
        <w:t xml:space="preserve">з метою </w:t>
      </w:r>
      <w:r w:rsidR="004E002B" w:rsidRPr="00A33417">
        <w:t>початку проведення регуляторних процедур щодо проєкту рішення виконавчого комітету міської ради</w:t>
      </w:r>
      <w:r w:rsidR="006E60FE" w:rsidRPr="00A33417">
        <w:t xml:space="preserve"> «</w:t>
      </w:r>
      <w:r w:rsidRPr="001211ED">
        <w:rPr>
          <w:color w:val="222222"/>
          <w:szCs w:val="28"/>
          <w:shd w:val="clear" w:color="auto" w:fill="FFFFFF"/>
        </w:rPr>
        <w:t>Про вартість проїзду в автобусах, що працюють на міських маршрутах у звичайному режимі руху</w:t>
      </w:r>
      <w:r w:rsidR="006E60FE" w:rsidRPr="00A33417">
        <w:t>»</w:t>
      </w:r>
      <w:r w:rsidR="004E002B" w:rsidRPr="00A33417">
        <w:t xml:space="preserve">, </w:t>
      </w:r>
      <w:r w:rsidR="00DE2E7F" w:rsidRPr="00A33417">
        <w:t>врахов</w:t>
      </w:r>
      <w:r w:rsidR="006E60FE" w:rsidRPr="00A33417">
        <w:t>уючи</w:t>
      </w:r>
      <w:r w:rsidR="00010307">
        <w:t xml:space="preserve"> клопотання відділу транспорту та </w:t>
      </w:r>
      <w:r w:rsidR="006E60FE" w:rsidRPr="00A33417">
        <w:t>звернення</w:t>
      </w:r>
      <w:r>
        <w:t xml:space="preserve"> </w:t>
      </w:r>
      <w:r w:rsidR="00DD3C23">
        <w:t>суб</w:t>
      </w:r>
      <w:r w:rsidR="00DD3C23" w:rsidRPr="00010307">
        <w:t>’</w:t>
      </w:r>
      <w:r w:rsidR="00DD3C23">
        <w:t>єктів господарювання, які надають послуги з перевезення населення</w:t>
      </w:r>
      <w:r w:rsidR="004E002B" w:rsidRPr="00A33417">
        <w:t xml:space="preserve">. </w:t>
      </w:r>
    </w:p>
    <w:p w14:paraId="12D3B7D7" w14:textId="33B2A347" w:rsidR="00636F35" w:rsidRPr="00A33417" w:rsidRDefault="004B4509">
      <w:pPr>
        <w:pStyle w:val="a4"/>
        <w:spacing w:after="0"/>
        <w:ind w:firstLine="567"/>
        <w:jc w:val="both"/>
        <w:rPr>
          <w:szCs w:val="28"/>
        </w:rPr>
      </w:pPr>
      <w:r w:rsidRPr="00A33417">
        <w:rPr>
          <w:szCs w:val="28"/>
        </w:rPr>
        <w:t xml:space="preserve">Пропонуємо розглянути на засіданні виконавчого комітету Луцької міської ради </w:t>
      </w:r>
      <w:r w:rsidR="002F600D" w:rsidRPr="00A33417">
        <w:rPr>
          <w:szCs w:val="28"/>
        </w:rPr>
        <w:t xml:space="preserve">зазначений </w:t>
      </w:r>
      <w:r w:rsidRPr="00A33417">
        <w:rPr>
          <w:szCs w:val="28"/>
        </w:rPr>
        <w:t>проєкт рішення</w:t>
      </w:r>
      <w:r w:rsidR="002F600D" w:rsidRPr="00A33417">
        <w:rPr>
          <w:szCs w:val="28"/>
        </w:rPr>
        <w:t>.</w:t>
      </w:r>
      <w:r w:rsidRPr="00A33417">
        <w:rPr>
          <w:szCs w:val="28"/>
        </w:rPr>
        <w:t xml:space="preserve"> </w:t>
      </w:r>
    </w:p>
    <w:p w14:paraId="5F406B4D" w14:textId="26ECA902" w:rsidR="00636F35" w:rsidRDefault="00636F35">
      <w:pPr>
        <w:ind w:firstLine="540"/>
        <w:jc w:val="both"/>
        <w:rPr>
          <w:szCs w:val="28"/>
        </w:rPr>
      </w:pPr>
    </w:p>
    <w:p w14:paraId="601C8831" w14:textId="77777777" w:rsidR="008E634F" w:rsidRPr="00A33417" w:rsidRDefault="008E634F">
      <w:pPr>
        <w:ind w:firstLine="540"/>
        <w:jc w:val="both"/>
        <w:rPr>
          <w:szCs w:val="28"/>
        </w:rPr>
      </w:pPr>
    </w:p>
    <w:p w14:paraId="45614BA7" w14:textId="77777777" w:rsidR="00636F35" w:rsidRPr="00A33417" w:rsidRDefault="00636F35">
      <w:pPr>
        <w:ind w:firstLine="540"/>
        <w:jc w:val="both"/>
        <w:rPr>
          <w:szCs w:val="28"/>
        </w:rPr>
      </w:pPr>
    </w:p>
    <w:p w14:paraId="40A027F9" w14:textId="77777777" w:rsidR="00636F35" w:rsidRPr="00A33417" w:rsidRDefault="004B4509">
      <w:r w:rsidRPr="00A33417">
        <w:rPr>
          <w:szCs w:val="28"/>
        </w:rPr>
        <w:t>Директор департаменту</w:t>
      </w:r>
    </w:p>
    <w:p w14:paraId="5B2A6149" w14:textId="77777777" w:rsidR="00636F35" w:rsidRPr="00A33417" w:rsidRDefault="004B4509">
      <w:pPr>
        <w:tabs>
          <w:tab w:val="left" w:pos="7320"/>
        </w:tabs>
        <w:rPr>
          <w:szCs w:val="28"/>
        </w:rPr>
      </w:pPr>
      <w:r w:rsidRPr="00A33417">
        <w:rPr>
          <w:szCs w:val="28"/>
        </w:rPr>
        <w:t>економічної політики</w:t>
      </w:r>
      <w:r w:rsidRPr="00A33417">
        <w:rPr>
          <w:szCs w:val="28"/>
        </w:rPr>
        <w:tab/>
        <w:t>Борис СМАЛЬ</w:t>
      </w:r>
    </w:p>
    <w:p w14:paraId="03E30198" w14:textId="77777777" w:rsidR="00636F35" w:rsidRPr="00A33417" w:rsidRDefault="00636F35">
      <w:pPr>
        <w:tabs>
          <w:tab w:val="left" w:pos="6840"/>
        </w:tabs>
      </w:pPr>
    </w:p>
    <w:sectPr w:rsidR="00636F35" w:rsidRPr="00A33417">
      <w:headerReference w:type="default" r:id="rId7"/>
      <w:headerReference w:type="first" r:id="rId8"/>
      <w:pgSz w:w="11906" w:h="16838"/>
      <w:pgMar w:top="1134" w:right="567" w:bottom="1134" w:left="1985" w:header="709" w:footer="0" w:gutter="0"/>
      <w:pgNumType w:start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16AC" w14:textId="77777777" w:rsidR="00BD6412" w:rsidRDefault="00BD6412">
      <w:r>
        <w:separator/>
      </w:r>
    </w:p>
  </w:endnote>
  <w:endnote w:type="continuationSeparator" w:id="0">
    <w:p w14:paraId="3537614D" w14:textId="77777777" w:rsidR="00BD6412" w:rsidRDefault="00BD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B9FD" w14:textId="77777777" w:rsidR="00BD6412" w:rsidRDefault="00BD6412">
      <w:r>
        <w:separator/>
      </w:r>
    </w:p>
  </w:footnote>
  <w:footnote w:type="continuationSeparator" w:id="0">
    <w:p w14:paraId="6F581A27" w14:textId="77777777" w:rsidR="00BD6412" w:rsidRDefault="00BD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0BFD" w14:textId="77777777" w:rsidR="00636F35" w:rsidRDefault="004B4509">
    <w:pPr>
      <w:pStyle w:val="14"/>
    </w:pPr>
    <w:r>
      <w:rPr>
        <w:noProof/>
        <w:lang w:eastAsia="uk-UA"/>
      </w:rPr>
      <mc:AlternateContent>
        <mc:Choice Requires="wps">
          <w:drawing>
            <wp:anchor distT="0" distB="0" distL="109220" distR="113665" simplePos="0" relativeHeight="2" behindDoc="0" locked="0" layoutInCell="0" allowOverlap="1" wp14:anchorId="737C9F21" wp14:editId="0EF1A59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220" cy="22225"/>
              <wp:effectExtent l="5080" t="5715" r="5080" b="4445"/>
              <wp:wrapSquare wrapText="bothSides"/>
              <wp:docPr id="1" name="Прямокут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2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кутник 1" path="m0,0l-2147483645,0l-2147483645,-2147483646l0,-2147483646xe" fillcolor="white" stroked="t" o:allowincell="f" style="position:absolute;margin-left:0pt;margin-top:0.05pt;width:8.55pt;height:1.7pt;mso-wrap-style:none;v-text-anchor:middle" wp14:anchorId="453F1C02">
              <v:fill o:detectmouseclick="t" type="solid" color2="black"/>
              <v:stroke color="black" weight="9360" joinstyle="round" endcap="flat"/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4239" w14:textId="77777777" w:rsidR="00636F35" w:rsidRDefault="00636F35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076"/>
    <w:multiLevelType w:val="multilevel"/>
    <w:tmpl w:val="5D1C7CC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6318C3"/>
    <w:multiLevelType w:val="multilevel"/>
    <w:tmpl w:val="284AF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1804454">
    <w:abstractNumId w:val="0"/>
  </w:num>
  <w:num w:numId="2" w16cid:durableId="136262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35"/>
    <w:rsid w:val="00010307"/>
    <w:rsid w:val="001F15D4"/>
    <w:rsid w:val="00280018"/>
    <w:rsid w:val="002C1475"/>
    <w:rsid w:val="002D29E0"/>
    <w:rsid w:val="002F600D"/>
    <w:rsid w:val="003A3DFC"/>
    <w:rsid w:val="003C7D9D"/>
    <w:rsid w:val="003F033A"/>
    <w:rsid w:val="004B4509"/>
    <w:rsid w:val="004E002B"/>
    <w:rsid w:val="00505329"/>
    <w:rsid w:val="005A135C"/>
    <w:rsid w:val="005C66CD"/>
    <w:rsid w:val="00636F35"/>
    <w:rsid w:val="006A6391"/>
    <w:rsid w:val="006D566E"/>
    <w:rsid w:val="006E60FE"/>
    <w:rsid w:val="00711021"/>
    <w:rsid w:val="0079422A"/>
    <w:rsid w:val="007A7D65"/>
    <w:rsid w:val="008E634F"/>
    <w:rsid w:val="009B08FC"/>
    <w:rsid w:val="00A33417"/>
    <w:rsid w:val="00A45B18"/>
    <w:rsid w:val="00BA363A"/>
    <w:rsid w:val="00BD6412"/>
    <w:rsid w:val="00C444F5"/>
    <w:rsid w:val="00D0341A"/>
    <w:rsid w:val="00D43A4E"/>
    <w:rsid w:val="00D45E1B"/>
    <w:rsid w:val="00D6125E"/>
    <w:rsid w:val="00DD3C23"/>
    <w:rsid w:val="00DE1AB5"/>
    <w:rsid w:val="00DE2E7F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D3F6"/>
  <w15:docId w15:val="{0DDEEE93-E26C-4A06-91CC-6BEBEE8E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F3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755F3"/>
  </w:style>
  <w:style w:type="character" w:customStyle="1" w:styleId="WW8Num1z1">
    <w:name w:val="WW8Num1z1"/>
    <w:qFormat/>
    <w:rsid w:val="008755F3"/>
  </w:style>
  <w:style w:type="character" w:customStyle="1" w:styleId="WW8Num1z2">
    <w:name w:val="WW8Num1z2"/>
    <w:qFormat/>
    <w:rsid w:val="008755F3"/>
  </w:style>
  <w:style w:type="character" w:customStyle="1" w:styleId="WW8Num1z3">
    <w:name w:val="WW8Num1z3"/>
    <w:qFormat/>
    <w:rsid w:val="008755F3"/>
  </w:style>
  <w:style w:type="character" w:customStyle="1" w:styleId="WW8Num1z4">
    <w:name w:val="WW8Num1z4"/>
    <w:qFormat/>
    <w:rsid w:val="008755F3"/>
  </w:style>
  <w:style w:type="character" w:customStyle="1" w:styleId="WW8Num1z5">
    <w:name w:val="WW8Num1z5"/>
    <w:qFormat/>
    <w:rsid w:val="008755F3"/>
  </w:style>
  <w:style w:type="character" w:customStyle="1" w:styleId="WW8Num1z6">
    <w:name w:val="WW8Num1z6"/>
    <w:qFormat/>
    <w:rsid w:val="008755F3"/>
  </w:style>
  <w:style w:type="character" w:customStyle="1" w:styleId="WW8Num1z7">
    <w:name w:val="WW8Num1z7"/>
    <w:qFormat/>
    <w:rsid w:val="008755F3"/>
  </w:style>
  <w:style w:type="character" w:customStyle="1" w:styleId="WW8Num1z8">
    <w:name w:val="WW8Num1z8"/>
    <w:qFormat/>
    <w:rsid w:val="008755F3"/>
  </w:style>
  <w:style w:type="character" w:customStyle="1" w:styleId="1">
    <w:name w:val="Основной шрифт абзаца1"/>
    <w:qFormat/>
    <w:rsid w:val="008755F3"/>
  </w:style>
  <w:style w:type="character" w:customStyle="1" w:styleId="10">
    <w:name w:val="Номер сторінки1"/>
    <w:basedOn w:val="1"/>
    <w:qFormat/>
    <w:rsid w:val="008755F3"/>
  </w:style>
  <w:style w:type="character" w:customStyle="1" w:styleId="FontStyle23">
    <w:name w:val="Font Style23"/>
    <w:basedOn w:val="1"/>
    <w:qFormat/>
    <w:rsid w:val="008755F3"/>
    <w:rPr>
      <w:rFonts w:ascii="Times New Roman" w:hAnsi="Times New Roman" w:cs="Times New Roman"/>
      <w:sz w:val="26"/>
      <w:szCs w:val="26"/>
    </w:rPr>
  </w:style>
  <w:style w:type="character" w:customStyle="1" w:styleId="WW8Num2z6">
    <w:name w:val="WW8Num2z6"/>
    <w:qFormat/>
    <w:rsid w:val="003F37CB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8755F3"/>
    <w:pPr>
      <w:spacing w:after="120"/>
    </w:pPr>
  </w:style>
  <w:style w:type="paragraph" w:styleId="a5">
    <w:name w:val="List"/>
    <w:basedOn w:val="a4"/>
    <w:rsid w:val="008755F3"/>
    <w:rPr>
      <w:rFonts w:cs="Arial"/>
    </w:rPr>
  </w:style>
  <w:style w:type="paragraph" w:styleId="a6">
    <w:name w:val="caption"/>
    <w:basedOn w:val="a"/>
    <w:qFormat/>
    <w:rsid w:val="008755F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rsid w:val="008755F3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8755F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8755F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Заголовок1"/>
    <w:basedOn w:val="a"/>
    <w:next w:val="a4"/>
    <w:qFormat/>
    <w:rsid w:val="008755F3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13">
    <w:name w:val="Название объекта1"/>
    <w:basedOn w:val="a"/>
    <w:qFormat/>
    <w:rsid w:val="008755F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Верхній і нижній колонтитули"/>
    <w:basedOn w:val="a"/>
    <w:qFormat/>
    <w:rsid w:val="008755F3"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ий колонтитул1"/>
    <w:basedOn w:val="a"/>
    <w:qFormat/>
    <w:rsid w:val="008755F3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8755F3"/>
    <w:rPr>
      <w:rFonts w:ascii="Tahoma" w:hAnsi="Tahoma" w:cs="Tahoma"/>
      <w:sz w:val="16"/>
      <w:szCs w:val="16"/>
    </w:rPr>
  </w:style>
  <w:style w:type="paragraph" w:customStyle="1" w:styleId="aa">
    <w:name w:val="Вміст рамки"/>
    <w:basedOn w:val="a"/>
    <w:qFormat/>
    <w:rsid w:val="008755F3"/>
  </w:style>
  <w:style w:type="paragraph" w:customStyle="1" w:styleId="15">
    <w:name w:val="Обычная таблица1"/>
    <w:qFormat/>
    <w:rsid w:val="008755F3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styleId="ab">
    <w:name w:val="header"/>
    <w:basedOn w:val="a8"/>
  </w:style>
  <w:style w:type="numbering" w:customStyle="1" w:styleId="WW8Num1">
    <w:name w:val="WW8Num1"/>
    <w:qFormat/>
    <w:rsid w:val="0087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Яковлєв Тарас</dc:creator>
  <dc:description/>
  <cp:lastModifiedBy>Федорчук Ілона Володимирівна</cp:lastModifiedBy>
  <cp:revision>9</cp:revision>
  <cp:lastPrinted>2024-08-12T07:33:00Z</cp:lastPrinted>
  <dcterms:created xsi:type="dcterms:W3CDTF">2025-09-30T06:56:00Z</dcterms:created>
  <dcterms:modified xsi:type="dcterms:W3CDTF">2026-03-18T13:02:00Z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