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32C7C649" w14:textId="77777777" w:rsidR="001F7B0D" w:rsidRPr="009167B5" w:rsidRDefault="001F7B0D" w:rsidP="001F7B0D">
      <w:pPr>
        <w:tabs>
          <w:tab w:val="left" w:pos="4320"/>
        </w:tabs>
        <w:jc w:val="center"/>
      </w:pPr>
      <w:r w:rsidRPr="009167B5">
        <w:object w:dxaOrig="3096" w:dyaOrig="3281" w14:anchorId="3865C1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7pt;height:59.25pt" o:ole="" fillcolor="window">
            <v:imagedata r:id="rId6" o:title=""/>
          </v:shape>
          <o:OLEObject Type="Embed" ProgID="PBrush" ShapeID="_x0000_i1027" DrawAspect="Content" ObjectID="_1837085461" r:id="rId7"/>
        </w:object>
      </w:r>
    </w:p>
    <w:p w14:paraId="350EB3F0" w14:textId="77777777" w:rsidR="001F7B0D" w:rsidRPr="009167B5" w:rsidRDefault="001F7B0D" w:rsidP="001F7B0D">
      <w:pPr>
        <w:jc w:val="center"/>
        <w:rPr>
          <w:sz w:val="16"/>
          <w:szCs w:val="16"/>
        </w:rPr>
      </w:pPr>
    </w:p>
    <w:p w14:paraId="1019DABA" w14:textId="77777777" w:rsidR="001F7B0D" w:rsidRPr="00867ACA" w:rsidRDefault="001F7B0D" w:rsidP="001F7B0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AE8D18F" w14:textId="77777777" w:rsidR="001F7B0D" w:rsidRPr="003C6E43" w:rsidRDefault="001F7B0D" w:rsidP="001F7B0D">
      <w:pPr>
        <w:rPr>
          <w:color w:val="FF0000"/>
          <w:sz w:val="10"/>
          <w:szCs w:val="10"/>
        </w:rPr>
      </w:pPr>
    </w:p>
    <w:p w14:paraId="60BC396F" w14:textId="77777777" w:rsidR="001F7B0D" w:rsidRPr="002C0097" w:rsidRDefault="001F7B0D" w:rsidP="001F7B0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FF4330A" w14:textId="77777777" w:rsidR="001F7B0D" w:rsidRPr="009167B5" w:rsidRDefault="001F7B0D" w:rsidP="001F7B0D">
      <w:pPr>
        <w:jc w:val="center"/>
        <w:rPr>
          <w:b/>
          <w:bCs/>
          <w:sz w:val="20"/>
          <w:szCs w:val="20"/>
        </w:rPr>
      </w:pPr>
    </w:p>
    <w:p w14:paraId="4656C6B2" w14:textId="77777777" w:rsidR="001F7B0D" w:rsidRPr="009167B5" w:rsidRDefault="001F7B0D" w:rsidP="001F7B0D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0A11801F" w14:textId="77777777" w:rsidR="001F7B0D" w:rsidRPr="009167B5" w:rsidRDefault="001F7B0D" w:rsidP="001F7B0D">
      <w:pPr>
        <w:jc w:val="center"/>
        <w:rPr>
          <w:bCs/>
          <w:sz w:val="40"/>
          <w:szCs w:val="40"/>
        </w:rPr>
      </w:pPr>
    </w:p>
    <w:p w14:paraId="5C6CD67D" w14:textId="77777777" w:rsidR="001F7B0D" w:rsidRDefault="001F7B0D" w:rsidP="001F7B0D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12B20341" w14:textId="77777777" w:rsidR="00F24851" w:rsidRPr="00F24851" w:rsidRDefault="00F24851" w:rsidP="00F24851">
      <w:pPr>
        <w:jc w:val="both"/>
        <w:rPr>
          <w:sz w:val="22"/>
          <w:szCs w:val="22"/>
        </w:rPr>
      </w:pPr>
    </w:p>
    <w:p w14:paraId="52338A56" w14:textId="77777777" w:rsidR="00F24851" w:rsidRPr="00F24851" w:rsidRDefault="00F24851" w:rsidP="00F24851">
      <w:pPr>
        <w:jc w:val="both"/>
        <w:rPr>
          <w:sz w:val="22"/>
          <w:szCs w:val="22"/>
        </w:rPr>
      </w:pPr>
    </w:p>
    <w:p w14:paraId="1E4EE826" w14:textId="77777777" w:rsidR="00F24851" w:rsidRDefault="00F24851" w:rsidP="001F7B0D">
      <w:pPr>
        <w:ind w:right="5243"/>
        <w:jc w:val="both"/>
        <w:rPr>
          <w:sz w:val="28"/>
          <w:szCs w:val="28"/>
        </w:rPr>
      </w:pPr>
      <w:r w:rsidRPr="00564084">
        <w:rPr>
          <w:sz w:val="28"/>
          <w:szCs w:val="28"/>
        </w:rPr>
        <w:t xml:space="preserve">Про </w:t>
      </w:r>
      <w:r>
        <w:rPr>
          <w:sz w:val="28"/>
          <w:szCs w:val="28"/>
        </w:rPr>
        <w:t>розірвання договору</w:t>
      </w:r>
      <w:r w:rsidR="001E240C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564084">
        <w:rPr>
          <w:sz w:val="28"/>
          <w:szCs w:val="28"/>
        </w:rPr>
        <w:t>ренд</w:t>
      </w:r>
      <w:r>
        <w:rPr>
          <w:sz w:val="28"/>
          <w:szCs w:val="28"/>
        </w:rPr>
        <w:t>и нежитлового приміщення</w:t>
      </w:r>
      <w:r w:rsidR="001E240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5852ED">
        <w:rPr>
          <w:sz w:val="28"/>
          <w:szCs w:val="28"/>
        </w:rPr>
        <w:t>а</w:t>
      </w:r>
      <w:r>
        <w:rPr>
          <w:sz w:val="28"/>
          <w:szCs w:val="28"/>
        </w:rPr>
        <w:t xml:space="preserve"> вул. </w:t>
      </w:r>
      <w:r w:rsidR="001E240C">
        <w:rPr>
          <w:sz w:val="28"/>
          <w:szCs w:val="28"/>
        </w:rPr>
        <w:t xml:space="preserve">Приміській, 1 </w:t>
      </w:r>
      <w:r>
        <w:rPr>
          <w:sz w:val="28"/>
          <w:szCs w:val="28"/>
        </w:rPr>
        <w:t>у м. Луцьку</w:t>
      </w:r>
    </w:p>
    <w:p w14:paraId="542CCAA7" w14:textId="77777777" w:rsidR="00F24851" w:rsidRPr="00F24851" w:rsidRDefault="00F24851" w:rsidP="00F24851">
      <w:pPr>
        <w:jc w:val="both"/>
        <w:rPr>
          <w:sz w:val="18"/>
        </w:rPr>
      </w:pPr>
    </w:p>
    <w:p w14:paraId="55674222" w14:textId="77777777" w:rsidR="00F24851" w:rsidRPr="00F24851" w:rsidRDefault="00F24851" w:rsidP="00F24851">
      <w:pPr>
        <w:jc w:val="both"/>
        <w:rPr>
          <w:sz w:val="18"/>
        </w:rPr>
      </w:pPr>
    </w:p>
    <w:p w14:paraId="7560E78B" w14:textId="77777777" w:rsidR="001E240C" w:rsidRDefault="001E240C" w:rsidP="001E240C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Відповідно до ст.</w:t>
      </w:r>
      <w:r>
        <w:rPr>
          <w:sz w:val="28"/>
          <w:szCs w:val="28"/>
        </w:rPr>
        <w:t> </w:t>
      </w:r>
      <w:r w:rsidRPr="005852ED">
        <w:rPr>
          <w:sz w:val="28"/>
          <w:szCs w:val="28"/>
        </w:rPr>
        <w:t xml:space="preserve">29, 52, 59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 xml:space="preserve">,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оренду державного та комунального майна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 xml:space="preserve">, </w:t>
      </w:r>
      <w:r w:rsidRPr="00572CE1">
        <w:rPr>
          <w:sz w:val="28"/>
          <w:szCs w:val="28"/>
        </w:rPr>
        <w:t>пункту 2 частини другої ст</w:t>
      </w:r>
      <w:r>
        <w:rPr>
          <w:sz w:val="28"/>
          <w:szCs w:val="28"/>
        </w:rPr>
        <w:t>. </w:t>
      </w:r>
      <w:r w:rsidRPr="00572CE1">
        <w:rPr>
          <w:sz w:val="28"/>
          <w:szCs w:val="28"/>
        </w:rPr>
        <w:t>88</w:t>
      </w:r>
      <w:r>
        <w:rPr>
          <w:sz w:val="28"/>
          <w:szCs w:val="28"/>
        </w:rPr>
        <w:t xml:space="preserve"> Закону України «Про адміністративну процедуру», </w:t>
      </w:r>
      <w:r w:rsidRPr="005852ED">
        <w:rPr>
          <w:sz w:val="28"/>
          <w:szCs w:val="28"/>
        </w:rPr>
        <w:t>рішен</w:t>
      </w:r>
      <w:r>
        <w:rPr>
          <w:sz w:val="28"/>
          <w:szCs w:val="28"/>
        </w:rPr>
        <w:t>ня</w:t>
      </w:r>
      <w:r w:rsidRPr="005852ED">
        <w:rPr>
          <w:sz w:val="28"/>
          <w:szCs w:val="28"/>
        </w:rPr>
        <w:t xml:space="preserve"> міської ради від </w:t>
      </w:r>
      <w:r>
        <w:rPr>
          <w:sz w:val="28"/>
          <w:szCs w:val="28"/>
        </w:rPr>
        <w:t>2</w:t>
      </w:r>
      <w:r w:rsidRPr="00EE4440">
        <w:rPr>
          <w:sz w:val="28"/>
          <w:szCs w:val="28"/>
        </w:rPr>
        <w:t>5</w:t>
      </w:r>
      <w:r w:rsidRPr="005852ED">
        <w:rPr>
          <w:sz w:val="28"/>
          <w:szCs w:val="28"/>
        </w:rPr>
        <w:t>.0</w:t>
      </w:r>
      <w:r w:rsidRPr="00EE4440">
        <w:rPr>
          <w:sz w:val="28"/>
          <w:szCs w:val="28"/>
        </w:rPr>
        <w:t>7</w:t>
      </w:r>
      <w:r w:rsidRPr="005852ED">
        <w:rPr>
          <w:sz w:val="28"/>
          <w:szCs w:val="28"/>
        </w:rPr>
        <w:t>.20</w:t>
      </w:r>
      <w:r>
        <w:rPr>
          <w:sz w:val="28"/>
          <w:szCs w:val="28"/>
        </w:rPr>
        <w:t>1</w:t>
      </w:r>
      <w:r w:rsidRPr="00EE4440">
        <w:rPr>
          <w:sz w:val="28"/>
          <w:szCs w:val="28"/>
        </w:rPr>
        <w:t>8</w:t>
      </w:r>
      <w:r w:rsidRPr="005852ED">
        <w:rPr>
          <w:sz w:val="28"/>
          <w:szCs w:val="28"/>
        </w:rPr>
        <w:t xml:space="preserve"> № </w:t>
      </w:r>
      <w:r w:rsidRPr="00EE4440">
        <w:rPr>
          <w:sz w:val="28"/>
          <w:szCs w:val="28"/>
        </w:rPr>
        <w:t>44</w:t>
      </w:r>
      <w:r w:rsidRPr="005852ED">
        <w:rPr>
          <w:sz w:val="28"/>
          <w:szCs w:val="28"/>
        </w:rPr>
        <w:t>/3</w:t>
      </w:r>
      <w:r>
        <w:rPr>
          <w:sz w:val="28"/>
          <w:szCs w:val="28"/>
        </w:rPr>
        <w:t>2</w:t>
      </w:r>
      <w:r w:rsidRPr="005852E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врегулювання оренди нерухомого майна територіальної громади м</w:t>
      </w:r>
      <w:r>
        <w:rPr>
          <w:sz w:val="28"/>
          <w:szCs w:val="28"/>
        </w:rPr>
        <w:t xml:space="preserve">іста </w:t>
      </w:r>
      <w:r w:rsidRPr="005852ED">
        <w:rPr>
          <w:sz w:val="28"/>
          <w:szCs w:val="28"/>
        </w:rPr>
        <w:t>Луцька</w:t>
      </w:r>
      <w:r>
        <w:rPr>
          <w:sz w:val="28"/>
          <w:szCs w:val="28"/>
        </w:rPr>
        <w:t xml:space="preserve">», </w:t>
      </w:r>
      <w:r w:rsidRPr="005852ED">
        <w:rPr>
          <w:sz w:val="28"/>
          <w:szCs w:val="28"/>
        </w:rPr>
        <w:t>враховуючи звернення заявника,</w:t>
      </w:r>
      <w:r>
        <w:rPr>
          <w:sz w:val="28"/>
          <w:szCs w:val="28"/>
        </w:rPr>
        <w:t xml:space="preserve"> </w:t>
      </w:r>
      <w:r w:rsidRPr="005852ED">
        <w:rPr>
          <w:sz w:val="28"/>
          <w:szCs w:val="28"/>
        </w:rPr>
        <w:t>викон</w:t>
      </w:r>
      <w:r>
        <w:rPr>
          <w:sz w:val="28"/>
          <w:szCs w:val="28"/>
        </w:rPr>
        <w:t xml:space="preserve">авчий комітет </w:t>
      </w:r>
      <w:r w:rsidRPr="005852ED">
        <w:rPr>
          <w:sz w:val="28"/>
          <w:szCs w:val="28"/>
        </w:rPr>
        <w:t>міської ради</w:t>
      </w:r>
    </w:p>
    <w:p w14:paraId="219FAD7E" w14:textId="77777777" w:rsidR="001E240C" w:rsidRPr="00D93E7C" w:rsidRDefault="001E240C" w:rsidP="00F24851">
      <w:pPr>
        <w:jc w:val="both"/>
        <w:rPr>
          <w:sz w:val="22"/>
          <w:szCs w:val="28"/>
        </w:rPr>
      </w:pPr>
    </w:p>
    <w:p w14:paraId="05CF8721" w14:textId="77777777" w:rsidR="00F24851" w:rsidRPr="005852ED" w:rsidRDefault="00F24851" w:rsidP="00F24851">
      <w:pPr>
        <w:rPr>
          <w:sz w:val="28"/>
          <w:szCs w:val="28"/>
        </w:rPr>
      </w:pPr>
      <w:r w:rsidRPr="005852ED">
        <w:rPr>
          <w:sz w:val="28"/>
          <w:szCs w:val="28"/>
        </w:rPr>
        <w:t>ВИРІШИВ:</w:t>
      </w:r>
    </w:p>
    <w:p w14:paraId="057FB3FD" w14:textId="77777777" w:rsidR="00F24851" w:rsidRPr="00D93E7C" w:rsidRDefault="00F24851" w:rsidP="00F24851">
      <w:pPr>
        <w:rPr>
          <w:sz w:val="22"/>
          <w:szCs w:val="28"/>
        </w:rPr>
      </w:pPr>
    </w:p>
    <w:p w14:paraId="0F28B0D4" w14:textId="77777777" w:rsidR="001E240C" w:rsidRDefault="001E240C" w:rsidP="001E240C">
      <w:pPr>
        <w:ind w:firstLine="567"/>
        <w:jc w:val="both"/>
        <w:rPr>
          <w:sz w:val="28"/>
          <w:szCs w:val="28"/>
          <w:lang w:val="ru-RU"/>
        </w:rPr>
      </w:pPr>
      <w:r w:rsidRPr="005852ED">
        <w:rPr>
          <w:sz w:val="28"/>
          <w:szCs w:val="28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Погодити Відділу управління майном міської комунальної власності </w:t>
      </w:r>
      <w:r w:rsidRPr="00D545E6">
        <w:rPr>
          <w:sz w:val="28"/>
          <w:szCs w:val="28"/>
        </w:rPr>
        <w:t xml:space="preserve">Луцької міської </w:t>
      </w:r>
      <w:r>
        <w:rPr>
          <w:sz w:val="28"/>
          <w:szCs w:val="28"/>
        </w:rPr>
        <w:t xml:space="preserve">ради розірвання договору оренди нежитлового приміщення </w:t>
      </w:r>
      <w:r w:rsidRPr="005852ED">
        <w:rPr>
          <w:sz w:val="28"/>
          <w:szCs w:val="28"/>
        </w:rPr>
        <w:t xml:space="preserve">загальною площею </w:t>
      </w:r>
      <w:r>
        <w:rPr>
          <w:sz w:val="28"/>
          <w:szCs w:val="28"/>
        </w:rPr>
        <w:t>287,0</w:t>
      </w:r>
      <w:r w:rsidRPr="005852ED">
        <w:rPr>
          <w:sz w:val="28"/>
          <w:szCs w:val="28"/>
        </w:rPr>
        <w:t xml:space="preserve"> кв. м, що на </w:t>
      </w:r>
      <w:r>
        <w:rPr>
          <w:sz w:val="28"/>
          <w:szCs w:val="28"/>
        </w:rPr>
        <w:t xml:space="preserve">вул. Приміській, 1 у м. Луцьку, з Громадською організацією «Дитячий спортивний клуб </w:t>
      </w:r>
      <w:r w:rsidRPr="001E240C">
        <w:rPr>
          <w:sz w:val="28"/>
          <w:szCs w:val="28"/>
          <w:lang w:val="ru-RU"/>
        </w:rPr>
        <w:t>“</w:t>
      </w:r>
      <w:r>
        <w:rPr>
          <w:sz w:val="28"/>
          <w:szCs w:val="28"/>
        </w:rPr>
        <w:t>КОРДОН</w:t>
      </w:r>
      <w:r w:rsidRPr="001E240C">
        <w:rPr>
          <w:sz w:val="28"/>
          <w:szCs w:val="28"/>
          <w:lang w:val="ru-RU"/>
        </w:rPr>
        <w:t>”</w:t>
      </w:r>
      <w:r>
        <w:rPr>
          <w:sz w:val="28"/>
          <w:szCs w:val="28"/>
          <w:lang w:val="ru-RU"/>
        </w:rPr>
        <w:t>».</w:t>
      </w:r>
    </w:p>
    <w:p w14:paraId="2714662C" w14:textId="77777777" w:rsidR="001E240C" w:rsidRDefault="001E240C" w:rsidP="001E240C">
      <w:pPr>
        <w:ind w:firstLine="567"/>
        <w:jc w:val="both"/>
        <w:rPr>
          <w:sz w:val="28"/>
          <w:szCs w:val="28"/>
        </w:rPr>
      </w:pPr>
      <w:r w:rsidRPr="003D7B35">
        <w:rPr>
          <w:sz w:val="28"/>
          <w:szCs w:val="28"/>
        </w:rPr>
        <w:t>2.</w:t>
      </w:r>
      <w:r>
        <w:rPr>
          <w:sz w:val="28"/>
          <w:szCs w:val="28"/>
        </w:rPr>
        <w:t> </w:t>
      </w:r>
      <w:r w:rsidRPr="003D7B35">
        <w:rPr>
          <w:sz w:val="28"/>
          <w:szCs w:val="28"/>
        </w:rPr>
        <w:t xml:space="preserve">Зобов’язати </w:t>
      </w:r>
      <w:r w:rsidRPr="00C7077F">
        <w:rPr>
          <w:sz w:val="28"/>
          <w:szCs w:val="28"/>
        </w:rPr>
        <w:t xml:space="preserve">орендаря </w:t>
      </w:r>
      <w:r>
        <w:rPr>
          <w:sz w:val="28"/>
          <w:szCs w:val="28"/>
        </w:rPr>
        <w:t>повернути балансоутримувачу приміщення оренди згідно з актом приймання-передачі приміщення.</w:t>
      </w:r>
    </w:p>
    <w:p w14:paraId="54A05F74" w14:textId="77777777" w:rsidR="001E240C" w:rsidRPr="00113DE3" w:rsidRDefault="001E240C" w:rsidP="001E240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Відкликати рішення виконавчого комітету міської ради від 17.02.2026 № 94-3 «</w:t>
      </w:r>
      <w:r w:rsidRPr="00847244">
        <w:rPr>
          <w:sz w:val="28"/>
          <w:szCs w:val="28"/>
        </w:rPr>
        <w:t xml:space="preserve">Про </w:t>
      </w:r>
      <w:r>
        <w:rPr>
          <w:sz w:val="28"/>
          <w:szCs w:val="28"/>
        </w:rPr>
        <w:t>продовження оренди нежитлового приміщення на вул. Приміській, 1 у м. Луцьку».</w:t>
      </w:r>
    </w:p>
    <w:p w14:paraId="277ACB32" w14:textId="77777777" w:rsidR="001E240C" w:rsidRDefault="001E240C" w:rsidP="001E240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 Контроль за виконанням рішення покласти на заступника міського голови Ірину Чебелюк.</w:t>
      </w:r>
    </w:p>
    <w:p w14:paraId="2CD1FFC7" w14:textId="77777777" w:rsidR="00F24851" w:rsidRPr="00D93E7C" w:rsidRDefault="00F24851" w:rsidP="00F24851">
      <w:pPr>
        <w:jc w:val="both"/>
        <w:rPr>
          <w:sz w:val="20"/>
        </w:rPr>
      </w:pPr>
    </w:p>
    <w:p w14:paraId="0F4E3B21" w14:textId="77777777" w:rsidR="00F24851" w:rsidRPr="00D93E7C" w:rsidRDefault="00F24851" w:rsidP="00F24851">
      <w:pPr>
        <w:jc w:val="both"/>
        <w:rPr>
          <w:sz w:val="20"/>
        </w:rPr>
      </w:pPr>
    </w:p>
    <w:p w14:paraId="473F1F8E" w14:textId="77777777" w:rsidR="00F24851" w:rsidRPr="00D93E7C" w:rsidRDefault="00F24851" w:rsidP="00F24851">
      <w:pPr>
        <w:jc w:val="both"/>
        <w:rPr>
          <w:sz w:val="20"/>
        </w:rPr>
      </w:pPr>
    </w:p>
    <w:p w14:paraId="5BAA57C3" w14:textId="77777777" w:rsidR="001E240C" w:rsidRDefault="001E240C" w:rsidP="00F24851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</w:t>
      </w:r>
      <w:r w:rsidR="00F24851" w:rsidRPr="00641102">
        <w:rPr>
          <w:sz w:val="28"/>
          <w:szCs w:val="28"/>
        </w:rPr>
        <w:t>іськ</w:t>
      </w:r>
      <w:r>
        <w:rPr>
          <w:sz w:val="28"/>
          <w:szCs w:val="28"/>
        </w:rPr>
        <w:t>ої ради</w:t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>Катерина ШКЛЬОДА</w:t>
      </w:r>
    </w:p>
    <w:p w14:paraId="30F5B120" w14:textId="77777777" w:rsidR="00F24851" w:rsidRPr="00F24851" w:rsidRDefault="00F24851" w:rsidP="00F24851">
      <w:pPr>
        <w:jc w:val="both"/>
        <w:rPr>
          <w:sz w:val="18"/>
        </w:rPr>
      </w:pPr>
    </w:p>
    <w:p w14:paraId="5C98F7EF" w14:textId="77777777" w:rsidR="00F24851" w:rsidRPr="00F24851" w:rsidRDefault="00F24851" w:rsidP="00F24851">
      <w:pPr>
        <w:jc w:val="both"/>
        <w:rPr>
          <w:sz w:val="18"/>
        </w:rPr>
      </w:pPr>
    </w:p>
    <w:p w14:paraId="736C6775" w14:textId="77777777" w:rsidR="00F24851" w:rsidRPr="00F24851" w:rsidRDefault="00F24851" w:rsidP="00F24851">
      <w:pPr>
        <w:jc w:val="both"/>
        <w:rPr>
          <w:sz w:val="18"/>
        </w:rPr>
      </w:pPr>
    </w:p>
    <w:p w14:paraId="20C9F954" w14:textId="77777777" w:rsidR="00F24851" w:rsidRPr="00641102" w:rsidRDefault="00F24851" w:rsidP="00F24851">
      <w:pPr>
        <w:jc w:val="both"/>
        <w:rPr>
          <w:sz w:val="28"/>
          <w:szCs w:val="28"/>
        </w:rPr>
      </w:pPr>
      <w:r w:rsidRPr="00641102">
        <w:rPr>
          <w:sz w:val="28"/>
          <w:szCs w:val="28"/>
        </w:rPr>
        <w:t>Заступник міського голови,</w:t>
      </w:r>
    </w:p>
    <w:p w14:paraId="7F6ECEDF" w14:textId="77777777" w:rsidR="00F24851" w:rsidRPr="00641102" w:rsidRDefault="00F24851" w:rsidP="00F24851">
      <w:pPr>
        <w:jc w:val="both"/>
        <w:rPr>
          <w:sz w:val="28"/>
          <w:szCs w:val="28"/>
        </w:rPr>
      </w:pPr>
      <w:r w:rsidRPr="00641102">
        <w:rPr>
          <w:sz w:val="28"/>
          <w:szCs w:val="28"/>
        </w:rPr>
        <w:t>керуючий справами виконкому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  <w:t xml:space="preserve">     Юрій ВЕРБИЧ</w:t>
      </w:r>
    </w:p>
    <w:p w14:paraId="59034C87" w14:textId="77777777" w:rsidR="00F24851" w:rsidRPr="001E240C" w:rsidRDefault="00F24851" w:rsidP="00F24851">
      <w:pPr>
        <w:jc w:val="both"/>
        <w:rPr>
          <w:sz w:val="18"/>
        </w:rPr>
      </w:pPr>
    </w:p>
    <w:p w14:paraId="6E9BB945" w14:textId="77777777" w:rsidR="00F24851" w:rsidRPr="001E240C" w:rsidRDefault="00F24851" w:rsidP="00F24851">
      <w:pPr>
        <w:jc w:val="both"/>
        <w:rPr>
          <w:sz w:val="18"/>
        </w:rPr>
      </w:pPr>
    </w:p>
    <w:p w14:paraId="671F9149" w14:textId="77777777" w:rsidR="00F24851" w:rsidRPr="001E240C" w:rsidRDefault="00F24851" w:rsidP="00F24851">
      <w:pPr>
        <w:jc w:val="both"/>
        <w:rPr>
          <w:sz w:val="18"/>
        </w:rPr>
      </w:pPr>
    </w:p>
    <w:p w14:paraId="41159C39" w14:textId="77777777" w:rsidR="00F24851" w:rsidRPr="00F24851" w:rsidRDefault="00F24851" w:rsidP="00F24851">
      <w:pPr>
        <w:jc w:val="both"/>
      </w:pPr>
      <w:r w:rsidRPr="00F24851">
        <w:t>Лущакевич 777 881</w:t>
      </w:r>
    </w:p>
    <w:sectPr w:rsidR="00F24851" w:rsidRPr="00F24851" w:rsidSect="001E240C">
      <w:headerReference w:type="even" r:id="rId8"/>
      <w:headerReference w:type="default" r:id="rId9"/>
      <w:headerReference w:type="first" r:id="rId10"/>
      <w:pgSz w:w="11906" w:h="16838"/>
      <w:pgMar w:top="454" w:right="567" w:bottom="1418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CABDA" w14:textId="77777777" w:rsidR="008B5E5C" w:rsidRDefault="008B5E5C">
      <w:r>
        <w:separator/>
      </w:r>
    </w:p>
  </w:endnote>
  <w:endnote w:type="continuationSeparator" w:id="0">
    <w:p w14:paraId="6695EB8A" w14:textId="77777777" w:rsidR="008B5E5C" w:rsidRDefault="008B5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ABC2A" w14:textId="77777777" w:rsidR="008B5E5C" w:rsidRDefault="008B5E5C">
      <w:r>
        <w:separator/>
      </w:r>
    </w:p>
  </w:footnote>
  <w:footnote w:type="continuationSeparator" w:id="0">
    <w:p w14:paraId="2C74A608" w14:textId="77777777" w:rsidR="008B5E5C" w:rsidRDefault="008B5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D1D97" w14:textId="77777777" w:rsidR="009F34D4" w:rsidRDefault="009F34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57E93" w14:textId="77777777" w:rsidR="009F34D4" w:rsidRDefault="00E21978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1E240C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3D45AA64" w14:textId="77777777" w:rsidR="009F34D4" w:rsidRDefault="009F34D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D01F5" w14:textId="77777777" w:rsidR="009F34D4" w:rsidRDefault="009F34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34D4"/>
    <w:rsid w:val="001E240C"/>
    <w:rsid w:val="001F7B0D"/>
    <w:rsid w:val="008B5E5C"/>
    <w:rsid w:val="00940016"/>
    <w:rsid w:val="009F34D4"/>
    <w:rsid w:val="00A876FA"/>
    <w:rsid w:val="00D93E7C"/>
    <w:rsid w:val="00E21978"/>
    <w:rsid w:val="00F2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D1792"/>
  <w15:docId w15:val="{2F3D267F-37B8-4528-889A-33EAD613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931</Words>
  <Characters>531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54</cp:revision>
  <cp:lastPrinted>2022-05-30T14:19:00Z</cp:lastPrinted>
  <dcterms:created xsi:type="dcterms:W3CDTF">2022-06-06T08:38:00Z</dcterms:created>
  <dcterms:modified xsi:type="dcterms:W3CDTF">2026-04-07T13:45:00Z</dcterms:modified>
  <dc:language>uk-UA</dc:language>
</cp:coreProperties>
</file>