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735F4" w14:textId="798BFCB7" w:rsidR="00B17EA4" w:rsidRDefault="00000000">
      <w:pPr>
        <w:tabs>
          <w:tab w:val="left" w:pos="4320"/>
        </w:tabs>
        <w:jc w:val="center"/>
      </w:pPr>
      <w:bookmarkStart w:id="0" w:name="_Hlk219453749"/>
      <w:r>
        <w:rPr>
          <w:noProof/>
        </w:rPr>
        <w:pict w14:anchorId="6BF7AB6C">
          <v:rect id="_x0000_tole_rId2" o:spid="_x0000_s1029" style="position:absolute;left:0;text-align:left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</w:pict>
      </w:r>
      <w:r>
        <w:rPr>
          <w:noProof/>
        </w:rPr>
        <w:pict w14:anchorId="6FA7FA3D">
          <v:rect id="_x0000_s1028" style="position:absolute;left:0;text-align:left;margin-left:.05pt;margin-top:.05pt;width:50pt;height:50pt;z-index:251657728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</w:pict>
      </w:r>
      <w:r>
        <w:pict w14:anchorId="22AD70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752;visibility:hidden">
            <o:lock v:ext="edit" selection="t"/>
          </v:shape>
        </w:pict>
      </w:r>
      <w:r w:rsidR="00DF4304">
        <w:object w:dxaOrig="3105" w:dyaOrig="3300" w14:anchorId="72C66EAE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837239440" r:id="rId7"/>
        </w:object>
      </w:r>
    </w:p>
    <w:p w14:paraId="638D730F" w14:textId="77777777" w:rsidR="00B17EA4" w:rsidRDefault="00B17EA4">
      <w:pPr>
        <w:jc w:val="center"/>
        <w:rPr>
          <w:sz w:val="16"/>
          <w:szCs w:val="16"/>
        </w:rPr>
      </w:pPr>
    </w:p>
    <w:p w14:paraId="4483E0BD" w14:textId="77777777" w:rsidR="00B17EA4" w:rsidRDefault="00DF430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25187C8" w14:textId="77777777" w:rsidR="00B17EA4" w:rsidRDefault="00B17EA4">
      <w:pPr>
        <w:rPr>
          <w:color w:val="FF0000"/>
          <w:sz w:val="10"/>
          <w:szCs w:val="10"/>
        </w:rPr>
      </w:pPr>
    </w:p>
    <w:p w14:paraId="5CD2C451" w14:textId="77777777" w:rsidR="00B17EA4" w:rsidRDefault="00DF430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CC24E44" w14:textId="77777777" w:rsidR="00B17EA4" w:rsidRDefault="00B17EA4">
      <w:pPr>
        <w:jc w:val="center"/>
        <w:rPr>
          <w:b/>
          <w:bCs/>
          <w:sz w:val="20"/>
          <w:szCs w:val="20"/>
        </w:rPr>
      </w:pPr>
    </w:p>
    <w:p w14:paraId="65413D53" w14:textId="77777777" w:rsidR="00B17EA4" w:rsidRDefault="00DF430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2DA82F4" w14:textId="77777777" w:rsidR="00B17EA4" w:rsidRDefault="00B17EA4">
      <w:pPr>
        <w:jc w:val="center"/>
        <w:rPr>
          <w:bCs/>
          <w:sz w:val="40"/>
          <w:szCs w:val="40"/>
        </w:rPr>
      </w:pPr>
    </w:p>
    <w:p w14:paraId="63DE9066" w14:textId="77777777" w:rsidR="00B17EA4" w:rsidRDefault="00DF4304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6C567703" w14:textId="77777777" w:rsidR="00B17EA4" w:rsidRDefault="00B17EA4">
      <w:pPr>
        <w:spacing w:line="360" w:lineRule="auto"/>
        <w:ind w:right="4959"/>
        <w:jc w:val="both"/>
        <w:rPr>
          <w:sz w:val="28"/>
          <w:szCs w:val="28"/>
        </w:rPr>
      </w:pPr>
    </w:p>
    <w:p w14:paraId="4FC0E182" w14:textId="77777777" w:rsidR="00E37BB2" w:rsidRPr="00406997" w:rsidRDefault="00E37BB2" w:rsidP="00E37BB2">
      <w:pPr>
        <w:ind w:right="5101"/>
        <w:jc w:val="both"/>
        <w:rPr>
          <w:sz w:val="28"/>
          <w:szCs w:val="28"/>
        </w:rPr>
      </w:pPr>
      <w:r w:rsidRPr="00406997">
        <w:rPr>
          <w:sz w:val="28"/>
          <w:szCs w:val="28"/>
        </w:rPr>
        <w:t>Про внесення змін до рішення виконавчого комітету міської ради від 15.01.2025 № 17-1 «Про Раду безбар’єрності при Луцькому міському голові»</w:t>
      </w:r>
    </w:p>
    <w:p w14:paraId="4C20A5C0" w14:textId="77777777" w:rsidR="00B17EA4" w:rsidRDefault="00B17EA4">
      <w:pPr>
        <w:tabs>
          <w:tab w:val="left" w:pos="6615"/>
        </w:tabs>
        <w:jc w:val="both"/>
        <w:rPr>
          <w:sz w:val="28"/>
          <w:szCs w:val="28"/>
        </w:rPr>
      </w:pPr>
    </w:p>
    <w:p w14:paraId="0B3ABAD0" w14:textId="6F3FC237" w:rsidR="00E37BB2" w:rsidRPr="006715D3" w:rsidRDefault="00E37BB2" w:rsidP="00E37BB2">
      <w:pPr>
        <w:spacing w:before="40"/>
        <w:ind w:firstLine="567"/>
        <w:jc w:val="both"/>
        <w:rPr>
          <w:rStyle w:val="FontStyle13"/>
          <w:color w:val="000000"/>
          <w:sz w:val="28"/>
          <w:szCs w:val="28"/>
          <w:lang w:eastAsia="zh-CN"/>
        </w:rPr>
      </w:pPr>
      <w:r w:rsidRPr="006715D3">
        <w:rPr>
          <w:rStyle w:val="FontStyle13"/>
          <w:color w:val="000000"/>
          <w:sz w:val="28"/>
          <w:szCs w:val="28"/>
          <w:lang w:eastAsia="zh-CN"/>
        </w:rPr>
        <w:t>Керуючись Законом України «Про місцеве самоврядування в Україні», розпорядженням міського голови від 19.01.2026 № 4-ра «Про внесення змін до штатного розпису департаменту соціальної політики Луцької міської ради»</w:t>
      </w:r>
      <w:r w:rsidR="007C7785">
        <w:rPr>
          <w:rStyle w:val="FontStyle13"/>
          <w:color w:val="000000"/>
          <w:sz w:val="28"/>
          <w:szCs w:val="28"/>
          <w:lang w:eastAsia="zh-CN"/>
        </w:rPr>
        <w:t>,</w:t>
      </w:r>
      <w:r w:rsidRPr="006715D3">
        <w:rPr>
          <w:rStyle w:val="FontStyle13"/>
          <w:color w:val="000000"/>
          <w:sz w:val="28"/>
          <w:szCs w:val="28"/>
          <w:lang w:eastAsia="zh-CN"/>
        </w:rPr>
        <w:t xml:space="preserve"> у зв’язку </w:t>
      </w:r>
      <w:r w:rsidR="007C7785">
        <w:rPr>
          <w:rStyle w:val="FontStyle13"/>
          <w:color w:val="000000"/>
          <w:sz w:val="28"/>
          <w:szCs w:val="28"/>
          <w:lang w:eastAsia="zh-CN"/>
        </w:rPr>
        <w:t>з кадровими змінами</w:t>
      </w:r>
      <w:r w:rsidRPr="006715D3">
        <w:rPr>
          <w:rStyle w:val="FontStyle13"/>
          <w:color w:val="000000"/>
          <w:sz w:val="28"/>
          <w:szCs w:val="28"/>
          <w:lang w:eastAsia="zh-CN"/>
        </w:rPr>
        <w:t>, виконавчий комітет міської ради</w:t>
      </w:r>
    </w:p>
    <w:p w14:paraId="671D65B9" w14:textId="77777777" w:rsidR="00E37BB2" w:rsidRPr="006715D3" w:rsidRDefault="00E37BB2" w:rsidP="00E37BB2">
      <w:pPr>
        <w:spacing w:before="40"/>
        <w:ind w:firstLine="567"/>
        <w:jc w:val="both"/>
        <w:rPr>
          <w:rStyle w:val="FontStyle13"/>
          <w:color w:val="000000"/>
          <w:sz w:val="28"/>
          <w:szCs w:val="28"/>
          <w:lang w:eastAsia="zh-CN"/>
        </w:rPr>
      </w:pPr>
    </w:p>
    <w:p w14:paraId="6DD451D5" w14:textId="77777777" w:rsidR="00E37BB2" w:rsidRPr="006715D3" w:rsidRDefault="00E37BB2" w:rsidP="00E37BB2">
      <w:pPr>
        <w:rPr>
          <w:sz w:val="28"/>
          <w:szCs w:val="28"/>
          <w:lang w:val="ru-RU"/>
        </w:rPr>
      </w:pPr>
      <w:r w:rsidRPr="006715D3">
        <w:rPr>
          <w:sz w:val="28"/>
          <w:szCs w:val="28"/>
          <w:lang w:val="ru-RU"/>
        </w:rPr>
        <w:t>ВИРІШИВ:</w:t>
      </w:r>
    </w:p>
    <w:p w14:paraId="05543A3D" w14:textId="77777777" w:rsidR="00E37BB2" w:rsidRPr="006715D3" w:rsidRDefault="00E37BB2" w:rsidP="00E37BB2">
      <w:pPr>
        <w:rPr>
          <w:sz w:val="28"/>
          <w:szCs w:val="28"/>
          <w:lang w:val="ru-RU"/>
        </w:rPr>
      </w:pPr>
    </w:p>
    <w:p w14:paraId="0B4AF255" w14:textId="77777777" w:rsidR="00E37BB2" w:rsidRPr="007C7785" w:rsidRDefault="00E37BB2" w:rsidP="00E37BB2">
      <w:pPr>
        <w:pStyle w:val="af0"/>
        <w:ind w:left="0" w:firstLine="567"/>
        <w:jc w:val="both"/>
        <w:rPr>
          <w:lang w:val="uk-UA"/>
        </w:rPr>
      </w:pPr>
      <w:r w:rsidRPr="007C7785">
        <w:rPr>
          <w:lang w:val="uk-UA"/>
        </w:rPr>
        <w:t>1. </w:t>
      </w:r>
      <w:proofErr w:type="spellStart"/>
      <w:r w:rsidRPr="007C7785">
        <w:rPr>
          <w:lang w:val="uk-UA"/>
        </w:rPr>
        <w:t>Внести</w:t>
      </w:r>
      <w:proofErr w:type="spellEnd"/>
      <w:r w:rsidRPr="007C7785">
        <w:rPr>
          <w:lang w:val="uk-UA"/>
        </w:rPr>
        <w:t xml:space="preserve"> зміни в додаток 2 до рішення виконавчого комітету міської ради від 15.01.2025 № 17-1 «Про Раду </w:t>
      </w:r>
      <w:proofErr w:type="spellStart"/>
      <w:r w:rsidRPr="007C7785">
        <w:rPr>
          <w:lang w:val="uk-UA"/>
        </w:rPr>
        <w:t>безбар’єрності</w:t>
      </w:r>
      <w:proofErr w:type="spellEnd"/>
      <w:r w:rsidRPr="007C7785">
        <w:rPr>
          <w:lang w:val="uk-UA"/>
        </w:rPr>
        <w:t xml:space="preserve"> при Луцькому міському голові», а саме:</w:t>
      </w:r>
    </w:p>
    <w:p w14:paraId="553F54E2" w14:textId="77777777" w:rsidR="00E37BB2" w:rsidRPr="007C7785" w:rsidRDefault="00E37BB2" w:rsidP="00E37BB2">
      <w:pPr>
        <w:ind w:firstLine="567"/>
        <w:jc w:val="both"/>
        <w:rPr>
          <w:sz w:val="28"/>
          <w:szCs w:val="28"/>
        </w:rPr>
      </w:pPr>
      <w:r w:rsidRPr="007C7785">
        <w:rPr>
          <w:sz w:val="28"/>
          <w:szCs w:val="28"/>
        </w:rPr>
        <w:t xml:space="preserve">1.1. Вивести зі складу Ради </w:t>
      </w:r>
      <w:proofErr w:type="spellStart"/>
      <w:r w:rsidRPr="007C7785">
        <w:rPr>
          <w:sz w:val="28"/>
          <w:szCs w:val="28"/>
        </w:rPr>
        <w:t>безбар’єрності</w:t>
      </w:r>
      <w:proofErr w:type="spellEnd"/>
      <w:r w:rsidRPr="007C7785">
        <w:rPr>
          <w:sz w:val="28"/>
          <w:szCs w:val="28"/>
        </w:rPr>
        <w:t xml:space="preserve"> при Луцькому міському голові Поліщука Ігоря Ігоровича та </w:t>
      </w:r>
      <w:proofErr w:type="spellStart"/>
      <w:r w:rsidRPr="007C7785">
        <w:rPr>
          <w:sz w:val="28"/>
          <w:szCs w:val="28"/>
        </w:rPr>
        <w:t>Осіюка</w:t>
      </w:r>
      <w:proofErr w:type="spellEnd"/>
      <w:r w:rsidRPr="007C7785">
        <w:rPr>
          <w:sz w:val="28"/>
          <w:szCs w:val="28"/>
        </w:rPr>
        <w:t xml:space="preserve"> Миколу Петровича.</w:t>
      </w:r>
    </w:p>
    <w:p w14:paraId="79A8502B" w14:textId="77777777" w:rsidR="00E37BB2" w:rsidRPr="007C7785" w:rsidRDefault="00E37BB2" w:rsidP="00E37BB2">
      <w:pPr>
        <w:ind w:firstLine="567"/>
        <w:jc w:val="both"/>
        <w:rPr>
          <w:sz w:val="28"/>
          <w:szCs w:val="28"/>
        </w:rPr>
      </w:pPr>
      <w:r w:rsidRPr="007C7785">
        <w:rPr>
          <w:sz w:val="28"/>
          <w:szCs w:val="28"/>
        </w:rPr>
        <w:t xml:space="preserve">1.2. Ввести до складу Ради </w:t>
      </w:r>
      <w:proofErr w:type="spellStart"/>
      <w:r w:rsidRPr="007C7785">
        <w:rPr>
          <w:sz w:val="28"/>
          <w:szCs w:val="28"/>
        </w:rPr>
        <w:t>безбар’єрності</w:t>
      </w:r>
      <w:proofErr w:type="spellEnd"/>
      <w:r w:rsidRPr="007C7785">
        <w:rPr>
          <w:sz w:val="28"/>
          <w:szCs w:val="28"/>
        </w:rPr>
        <w:t xml:space="preserve"> при Луцькому міському голові:</w:t>
      </w:r>
    </w:p>
    <w:p w14:paraId="49187B4E" w14:textId="41A9DC81" w:rsidR="00E37BB2" w:rsidRPr="007C7785" w:rsidRDefault="00E37BB2" w:rsidP="00E37BB2">
      <w:pPr>
        <w:pStyle w:val="13"/>
        <w:ind w:firstLine="567"/>
        <w:jc w:val="both"/>
        <w:rPr>
          <w:b w:val="0"/>
          <w:bCs w:val="0"/>
          <w:szCs w:val="28"/>
        </w:rPr>
      </w:pPr>
      <w:proofErr w:type="spellStart"/>
      <w:r w:rsidRPr="007C7785">
        <w:rPr>
          <w:b w:val="0"/>
          <w:bCs w:val="0"/>
          <w:szCs w:val="28"/>
        </w:rPr>
        <w:t>Шкльоду</w:t>
      </w:r>
      <w:proofErr w:type="spellEnd"/>
      <w:r w:rsidRPr="007C7785">
        <w:rPr>
          <w:b w:val="0"/>
          <w:bCs w:val="0"/>
          <w:szCs w:val="28"/>
        </w:rPr>
        <w:t xml:space="preserve"> Катерину Олександрівну – секретар</w:t>
      </w:r>
      <w:r w:rsidR="007C7785">
        <w:rPr>
          <w:b w:val="0"/>
          <w:bCs w:val="0"/>
          <w:szCs w:val="28"/>
        </w:rPr>
        <w:t>я</w:t>
      </w:r>
      <w:r w:rsidRPr="007C7785">
        <w:rPr>
          <w:b w:val="0"/>
          <w:bCs w:val="0"/>
          <w:szCs w:val="28"/>
        </w:rPr>
        <w:t xml:space="preserve"> міської ради, голов</w:t>
      </w:r>
      <w:r w:rsidR="007C7785">
        <w:rPr>
          <w:b w:val="0"/>
          <w:bCs w:val="0"/>
          <w:szCs w:val="28"/>
        </w:rPr>
        <w:t>ою</w:t>
      </w:r>
      <w:r w:rsidRPr="007C7785">
        <w:rPr>
          <w:b w:val="0"/>
          <w:bCs w:val="0"/>
          <w:szCs w:val="28"/>
        </w:rPr>
        <w:t xml:space="preserve"> Ради;</w:t>
      </w:r>
    </w:p>
    <w:p w14:paraId="4B3F3893" w14:textId="18270917" w:rsidR="00E37BB2" w:rsidRPr="007C7785" w:rsidRDefault="00E37BB2" w:rsidP="00E37BB2">
      <w:pPr>
        <w:pStyle w:val="aa"/>
        <w:spacing w:after="0"/>
        <w:ind w:firstLine="567"/>
        <w:jc w:val="both"/>
        <w:rPr>
          <w:sz w:val="28"/>
          <w:szCs w:val="28"/>
          <w:lang w:eastAsia="ar-SA"/>
        </w:rPr>
      </w:pPr>
      <w:r w:rsidRPr="007C7785">
        <w:rPr>
          <w:sz w:val="28"/>
          <w:szCs w:val="28"/>
          <w:lang w:eastAsia="ar-SA"/>
        </w:rPr>
        <w:t xml:space="preserve">Гаврилюка Сергія Вікторовича – </w:t>
      </w:r>
      <w:r w:rsidR="00671E16" w:rsidRPr="00671E16">
        <w:rPr>
          <w:sz w:val="28"/>
          <w:szCs w:val="28"/>
          <w:lang w:eastAsia="ar-SA"/>
        </w:rPr>
        <w:t xml:space="preserve">в.о. </w:t>
      </w:r>
      <w:r w:rsidRPr="00671E16">
        <w:rPr>
          <w:sz w:val="28"/>
          <w:szCs w:val="28"/>
          <w:lang w:eastAsia="ar-SA"/>
        </w:rPr>
        <w:t>директора департаменту житлово-комунального господарства;</w:t>
      </w:r>
    </w:p>
    <w:p w14:paraId="536A460E" w14:textId="473F782B" w:rsidR="00E37BB2" w:rsidRPr="007C7785" w:rsidRDefault="00E37BB2" w:rsidP="00671E16">
      <w:pPr>
        <w:pStyle w:val="aa"/>
        <w:spacing w:after="0"/>
        <w:ind w:firstLine="567"/>
        <w:jc w:val="both"/>
        <w:rPr>
          <w:b/>
          <w:sz w:val="28"/>
          <w:szCs w:val="28"/>
        </w:rPr>
      </w:pPr>
      <w:proofErr w:type="spellStart"/>
      <w:r w:rsidRPr="00671E16">
        <w:rPr>
          <w:sz w:val="28"/>
          <w:szCs w:val="28"/>
        </w:rPr>
        <w:t>Мазилюка</w:t>
      </w:r>
      <w:proofErr w:type="spellEnd"/>
      <w:r w:rsidRPr="00671E16">
        <w:rPr>
          <w:sz w:val="28"/>
          <w:szCs w:val="28"/>
        </w:rPr>
        <w:t xml:space="preserve"> Павла Вікторовича – </w:t>
      </w:r>
      <w:r w:rsidR="00671E16" w:rsidRPr="00671E16">
        <w:rPr>
          <w:sz w:val="28"/>
          <w:szCs w:val="28"/>
        </w:rPr>
        <w:t>старш</w:t>
      </w:r>
      <w:r w:rsidR="00671E16" w:rsidRPr="00671E16">
        <w:rPr>
          <w:sz w:val="28"/>
          <w:szCs w:val="28"/>
        </w:rPr>
        <w:t>ого</w:t>
      </w:r>
      <w:r w:rsidR="00671E16" w:rsidRPr="00671E16">
        <w:rPr>
          <w:sz w:val="28"/>
          <w:szCs w:val="28"/>
        </w:rPr>
        <w:t xml:space="preserve"> інспектор</w:t>
      </w:r>
      <w:r w:rsidR="00671E16" w:rsidRPr="00671E16">
        <w:rPr>
          <w:sz w:val="28"/>
          <w:szCs w:val="28"/>
        </w:rPr>
        <w:t>а</w:t>
      </w:r>
      <w:r w:rsidR="00671E16" w:rsidRPr="00671E16">
        <w:rPr>
          <w:sz w:val="28"/>
          <w:szCs w:val="28"/>
        </w:rPr>
        <w:t xml:space="preserve"> сектору урбаністики та організації дорожнього руху </w:t>
      </w:r>
      <w:proofErr w:type="spellStart"/>
      <w:r w:rsidR="00671E16" w:rsidRPr="00671E16">
        <w:rPr>
          <w:sz w:val="28"/>
          <w:szCs w:val="28"/>
        </w:rPr>
        <w:t>вулично</w:t>
      </w:r>
      <w:proofErr w:type="spellEnd"/>
      <w:r w:rsidR="00671E16" w:rsidRPr="00671E16">
        <w:rPr>
          <w:sz w:val="28"/>
          <w:szCs w:val="28"/>
        </w:rPr>
        <w:t>-</w:t>
      </w:r>
      <w:r w:rsidR="00671E16" w:rsidRPr="00671E16">
        <w:rPr>
          <w:sz w:val="28"/>
          <w:szCs w:val="28"/>
        </w:rPr>
        <w:t>шляхової мережі відділу інженерно</w:t>
      </w:r>
      <w:r w:rsidR="00671E16" w:rsidRPr="00671E16">
        <w:rPr>
          <w:sz w:val="28"/>
          <w:szCs w:val="28"/>
        </w:rPr>
        <w:t>-</w:t>
      </w:r>
      <w:r w:rsidR="00671E16" w:rsidRPr="00671E16">
        <w:rPr>
          <w:sz w:val="28"/>
          <w:szCs w:val="28"/>
        </w:rPr>
        <w:t>транспортної інфраструктури департаменту житлово-комунального господарства</w:t>
      </w:r>
      <w:r w:rsidR="00671E16">
        <w:rPr>
          <w:sz w:val="28"/>
          <w:szCs w:val="28"/>
        </w:rPr>
        <w:t xml:space="preserve">, </w:t>
      </w:r>
      <w:r w:rsidRPr="007C7785">
        <w:rPr>
          <w:sz w:val="28"/>
          <w:szCs w:val="28"/>
        </w:rPr>
        <w:t>голов</w:t>
      </w:r>
      <w:r w:rsidR="007C7785">
        <w:rPr>
          <w:sz w:val="28"/>
          <w:szCs w:val="28"/>
        </w:rPr>
        <w:t>у</w:t>
      </w:r>
      <w:r w:rsidRPr="007C7785">
        <w:rPr>
          <w:sz w:val="28"/>
          <w:szCs w:val="28"/>
        </w:rPr>
        <w:t xml:space="preserve"> Громадської організації «Просторовий рух»;</w:t>
      </w:r>
    </w:p>
    <w:p w14:paraId="2F0E5B15" w14:textId="01632044" w:rsidR="00E37BB2" w:rsidRPr="007C7785" w:rsidRDefault="00E37BB2" w:rsidP="00E37BB2">
      <w:pPr>
        <w:pStyle w:val="aa"/>
        <w:spacing w:after="0"/>
        <w:ind w:firstLine="567"/>
        <w:jc w:val="both"/>
        <w:rPr>
          <w:sz w:val="28"/>
          <w:szCs w:val="28"/>
        </w:rPr>
      </w:pPr>
      <w:r w:rsidRPr="007C7785">
        <w:rPr>
          <w:sz w:val="28"/>
          <w:szCs w:val="28"/>
        </w:rPr>
        <w:t xml:space="preserve">Надточій Аллу Володимирівну – </w:t>
      </w:r>
      <w:r w:rsidRPr="00F30F6F">
        <w:rPr>
          <w:color w:val="000000"/>
          <w:sz w:val="28"/>
          <w:szCs w:val="28"/>
        </w:rPr>
        <w:t>радник</w:t>
      </w:r>
      <w:r w:rsidR="007C7785" w:rsidRPr="00F30F6F">
        <w:rPr>
          <w:color w:val="000000"/>
          <w:sz w:val="28"/>
          <w:szCs w:val="28"/>
        </w:rPr>
        <w:t>а</w:t>
      </w:r>
      <w:r w:rsidRPr="00F30F6F">
        <w:rPr>
          <w:color w:val="000000"/>
          <w:sz w:val="28"/>
          <w:szCs w:val="28"/>
        </w:rPr>
        <w:t xml:space="preserve"> заступника міського голови на громадських засадах, уповноважен</w:t>
      </w:r>
      <w:r w:rsidR="007C7785" w:rsidRPr="00F30F6F">
        <w:rPr>
          <w:color w:val="000000"/>
          <w:sz w:val="28"/>
          <w:szCs w:val="28"/>
        </w:rPr>
        <w:t>у</w:t>
      </w:r>
      <w:r w:rsidRPr="00F30F6F">
        <w:rPr>
          <w:color w:val="000000"/>
          <w:sz w:val="28"/>
          <w:szCs w:val="28"/>
        </w:rPr>
        <w:t xml:space="preserve"> з</w:t>
      </w:r>
      <w:r w:rsidRPr="007C7785">
        <w:rPr>
          <w:sz w:val="28"/>
          <w:szCs w:val="28"/>
        </w:rPr>
        <w:t xml:space="preserve"> питань </w:t>
      </w:r>
      <w:proofErr w:type="spellStart"/>
      <w:r w:rsidRPr="007C7785">
        <w:rPr>
          <w:sz w:val="28"/>
          <w:szCs w:val="28"/>
        </w:rPr>
        <w:t>безбар'єрності</w:t>
      </w:r>
      <w:proofErr w:type="spellEnd"/>
      <w:r w:rsidRPr="007C7785">
        <w:rPr>
          <w:sz w:val="28"/>
          <w:szCs w:val="28"/>
        </w:rPr>
        <w:t xml:space="preserve"> та забезпечення потреб людей з інвалідністю, депутат</w:t>
      </w:r>
      <w:r w:rsidR="007C7785">
        <w:rPr>
          <w:sz w:val="28"/>
          <w:szCs w:val="28"/>
        </w:rPr>
        <w:t>а</w:t>
      </w:r>
      <w:r w:rsidRPr="007C7785">
        <w:rPr>
          <w:sz w:val="28"/>
          <w:szCs w:val="28"/>
        </w:rPr>
        <w:t xml:space="preserve"> Луцької міської ради;</w:t>
      </w:r>
    </w:p>
    <w:p w14:paraId="54C8FFDB" w14:textId="41133BE6" w:rsidR="00E37BB2" w:rsidRPr="007C7785" w:rsidRDefault="00E37BB2" w:rsidP="00E37BB2">
      <w:pPr>
        <w:pStyle w:val="aa"/>
        <w:spacing w:after="0"/>
        <w:ind w:firstLine="567"/>
        <w:jc w:val="both"/>
        <w:rPr>
          <w:sz w:val="28"/>
          <w:szCs w:val="28"/>
        </w:rPr>
      </w:pPr>
      <w:proofErr w:type="spellStart"/>
      <w:r w:rsidRPr="007C7785">
        <w:rPr>
          <w:sz w:val="28"/>
          <w:szCs w:val="28"/>
        </w:rPr>
        <w:t>Шнит</w:t>
      </w:r>
      <w:proofErr w:type="spellEnd"/>
      <w:r w:rsidRPr="007C7785">
        <w:rPr>
          <w:sz w:val="28"/>
          <w:szCs w:val="28"/>
        </w:rPr>
        <w:t xml:space="preserve"> Наталію Леонідівну – голов</w:t>
      </w:r>
      <w:r w:rsidR="007C7785">
        <w:rPr>
          <w:sz w:val="28"/>
          <w:szCs w:val="28"/>
        </w:rPr>
        <w:t>у</w:t>
      </w:r>
      <w:r w:rsidRPr="007C7785">
        <w:rPr>
          <w:sz w:val="28"/>
          <w:szCs w:val="28"/>
        </w:rPr>
        <w:t xml:space="preserve"> Громадської організації «Інклюзивні студії», керівниц</w:t>
      </w:r>
      <w:r w:rsidR="007C7785">
        <w:rPr>
          <w:sz w:val="28"/>
          <w:szCs w:val="28"/>
        </w:rPr>
        <w:t>ю</w:t>
      </w:r>
      <w:r w:rsidRPr="007C7785">
        <w:rPr>
          <w:sz w:val="28"/>
          <w:szCs w:val="28"/>
        </w:rPr>
        <w:t xml:space="preserve"> правового напрямку діяльності Громадської спілки </w:t>
      </w:r>
      <w:r w:rsidRPr="007C7785">
        <w:rPr>
          <w:sz w:val="28"/>
          <w:szCs w:val="28"/>
        </w:rPr>
        <w:lastRenderedPageBreak/>
        <w:t xml:space="preserve">«Мережа батьківських організацій», </w:t>
      </w:r>
      <w:proofErr w:type="spellStart"/>
      <w:r w:rsidRPr="007C7785">
        <w:rPr>
          <w:sz w:val="28"/>
          <w:szCs w:val="28"/>
        </w:rPr>
        <w:t>амбасадорк</w:t>
      </w:r>
      <w:r w:rsidR="007C7785">
        <w:rPr>
          <w:sz w:val="28"/>
          <w:szCs w:val="28"/>
        </w:rPr>
        <w:t>у</w:t>
      </w:r>
      <w:proofErr w:type="spellEnd"/>
      <w:r w:rsidRPr="007C7785">
        <w:rPr>
          <w:sz w:val="28"/>
          <w:szCs w:val="28"/>
        </w:rPr>
        <w:t xml:space="preserve"> </w:t>
      </w:r>
      <w:proofErr w:type="spellStart"/>
      <w:r w:rsidRPr="007C7785">
        <w:rPr>
          <w:sz w:val="28"/>
          <w:szCs w:val="28"/>
        </w:rPr>
        <w:t>безбар’єрності</w:t>
      </w:r>
      <w:proofErr w:type="spellEnd"/>
      <w:r w:rsidRPr="007C7785">
        <w:rPr>
          <w:sz w:val="28"/>
          <w:szCs w:val="28"/>
        </w:rPr>
        <w:t xml:space="preserve"> Волині</w:t>
      </w:r>
      <w:r w:rsidR="007C7785">
        <w:rPr>
          <w:sz w:val="28"/>
          <w:szCs w:val="28"/>
        </w:rPr>
        <w:t xml:space="preserve"> (за згодою)</w:t>
      </w:r>
      <w:r w:rsidRPr="007C7785">
        <w:rPr>
          <w:sz w:val="28"/>
          <w:szCs w:val="28"/>
        </w:rPr>
        <w:t>;</w:t>
      </w:r>
    </w:p>
    <w:p w14:paraId="3E0C5C7C" w14:textId="35367F77" w:rsidR="00E37BB2" w:rsidRPr="007C7785" w:rsidRDefault="00E37BB2" w:rsidP="00671E16">
      <w:pPr>
        <w:pStyle w:val="aa"/>
        <w:spacing w:after="0"/>
        <w:ind w:firstLine="567"/>
        <w:jc w:val="both"/>
        <w:rPr>
          <w:sz w:val="28"/>
          <w:szCs w:val="28"/>
        </w:rPr>
      </w:pPr>
      <w:proofErr w:type="spellStart"/>
      <w:r w:rsidRPr="00671E16">
        <w:rPr>
          <w:sz w:val="28"/>
          <w:szCs w:val="28"/>
        </w:rPr>
        <w:t>Яловенка</w:t>
      </w:r>
      <w:proofErr w:type="spellEnd"/>
      <w:r w:rsidRPr="00671E16">
        <w:rPr>
          <w:sz w:val="28"/>
          <w:szCs w:val="28"/>
        </w:rPr>
        <w:t xml:space="preserve"> Данила Володимировича –</w:t>
      </w:r>
      <w:r w:rsidR="00671E16" w:rsidRPr="00671E16">
        <w:rPr>
          <w:sz w:val="28"/>
          <w:szCs w:val="28"/>
        </w:rPr>
        <w:t xml:space="preserve"> </w:t>
      </w:r>
      <w:r w:rsidR="00671E16" w:rsidRPr="00671E16">
        <w:rPr>
          <w:sz w:val="28"/>
          <w:szCs w:val="28"/>
        </w:rPr>
        <w:t>старш</w:t>
      </w:r>
      <w:r w:rsidR="00671E16" w:rsidRPr="00671E16">
        <w:rPr>
          <w:sz w:val="28"/>
          <w:szCs w:val="28"/>
        </w:rPr>
        <w:t>ого</w:t>
      </w:r>
      <w:r w:rsidR="00671E16" w:rsidRPr="00671E16">
        <w:rPr>
          <w:sz w:val="28"/>
          <w:szCs w:val="28"/>
        </w:rPr>
        <w:t xml:space="preserve"> інспектор</w:t>
      </w:r>
      <w:r w:rsidR="00671E16" w:rsidRPr="00671E16">
        <w:rPr>
          <w:sz w:val="28"/>
          <w:szCs w:val="28"/>
        </w:rPr>
        <w:t>а</w:t>
      </w:r>
      <w:r w:rsidR="00671E16" w:rsidRPr="00671E16">
        <w:rPr>
          <w:sz w:val="28"/>
          <w:szCs w:val="28"/>
        </w:rPr>
        <w:t xml:space="preserve"> сектору урбаністики та організації дорожнього руху </w:t>
      </w:r>
      <w:proofErr w:type="spellStart"/>
      <w:r w:rsidR="00671E16" w:rsidRPr="00671E16">
        <w:rPr>
          <w:sz w:val="28"/>
          <w:szCs w:val="28"/>
        </w:rPr>
        <w:t>вулично</w:t>
      </w:r>
      <w:proofErr w:type="spellEnd"/>
      <w:r w:rsidR="00671E16" w:rsidRPr="00671E16">
        <w:rPr>
          <w:sz w:val="28"/>
          <w:szCs w:val="28"/>
        </w:rPr>
        <w:t>-шляхової мережі відділу інженерно</w:t>
      </w:r>
      <w:r w:rsidR="00671E16">
        <w:rPr>
          <w:sz w:val="28"/>
          <w:szCs w:val="28"/>
        </w:rPr>
        <w:t>-</w:t>
      </w:r>
      <w:r w:rsidR="00671E16" w:rsidRPr="00671E16">
        <w:rPr>
          <w:sz w:val="28"/>
          <w:szCs w:val="28"/>
        </w:rPr>
        <w:t>транспортної інфраструктури департаменту житлово-комунального господарства</w:t>
      </w:r>
      <w:r w:rsidR="00671E16">
        <w:rPr>
          <w:sz w:val="28"/>
          <w:szCs w:val="28"/>
        </w:rPr>
        <w:t>,</w:t>
      </w:r>
      <w:r w:rsidR="00671E16" w:rsidRPr="00671E16">
        <w:rPr>
          <w:sz w:val="28"/>
          <w:szCs w:val="28"/>
        </w:rPr>
        <w:t xml:space="preserve"> </w:t>
      </w:r>
      <w:r w:rsidRPr="007C7785">
        <w:rPr>
          <w:sz w:val="28"/>
          <w:szCs w:val="28"/>
        </w:rPr>
        <w:t>член</w:t>
      </w:r>
      <w:r w:rsidR="007C7785">
        <w:rPr>
          <w:sz w:val="28"/>
          <w:szCs w:val="28"/>
        </w:rPr>
        <w:t>а</w:t>
      </w:r>
      <w:r w:rsidRPr="007C7785">
        <w:rPr>
          <w:sz w:val="28"/>
          <w:szCs w:val="28"/>
        </w:rPr>
        <w:t xml:space="preserve"> </w:t>
      </w:r>
      <w:r w:rsidR="007C7785">
        <w:rPr>
          <w:sz w:val="28"/>
          <w:szCs w:val="28"/>
        </w:rPr>
        <w:t>Г</w:t>
      </w:r>
      <w:r w:rsidRPr="007C7785">
        <w:rPr>
          <w:sz w:val="28"/>
          <w:szCs w:val="28"/>
        </w:rPr>
        <w:t>ромадської організації «Просторовий рух», асистент</w:t>
      </w:r>
      <w:r w:rsidR="007C7785">
        <w:rPr>
          <w:sz w:val="28"/>
          <w:szCs w:val="28"/>
        </w:rPr>
        <w:t>а</w:t>
      </w:r>
      <w:r w:rsidRPr="007C7785">
        <w:rPr>
          <w:sz w:val="28"/>
          <w:szCs w:val="28"/>
        </w:rPr>
        <w:t xml:space="preserve"> кафедри архітектури та дизайну Луцького національного технічного університету.</w:t>
      </w:r>
    </w:p>
    <w:p w14:paraId="7B44D869" w14:textId="77777777" w:rsidR="00E37BB2" w:rsidRPr="007C7785" w:rsidRDefault="00E37BB2" w:rsidP="00E37BB2">
      <w:pPr>
        <w:pStyle w:val="aa"/>
        <w:spacing w:after="0"/>
        <w:ind w:firstLine="567"/>
        <w:jc w:val="both"/>
        <w:rPr>
          <w:sz w:val="28"/>
          <w:szCs w:val="28"/>
        </w:rPr>
      </w:pPr>
      <w:r w:rsidRPr="007C7785">
        <w:rPr>
          <w:sz w:val="28"/>
          <w:szCs w:val="28"/>
        </w:rPr>
        <w:t xml:space="preserve">1.3. Вказати посади: </w:t>
      </w:r>
    </w:p>
    <w:p w14:paraId="1B2F2C68" w14:textId="77777777" w:rsidR="00E37BB2" w:rsidRPr="007C7785" w:rsidRDefault="00E37BB2" w:rsidP="00E37BB2">
      <w:pPr>
        <w:pStyle w:val="aa"/>
        <w:spacing w:after="0"/>
        <w:ind w:firstLine="567"/>
        <w:jc w:val="both"/>
        <w:rPr>
          <w:b/>
          <w:sz w:val="28"/>
          <w:szCs w:val="28"/>
        </w:rPr>
      </w:pPr>
      <w:r w:rsidRPr="007C7785">
        <w:rPr>
          <w:sz w:val="28"/>
          <w:szCs w:val="28"/>
        </w:rPr>
        <w:t xml:space="preserve">Петровича Ігоря Валерійовича – завідувач сектору розробки та моніторингу соціальних програм відділу соціальних ініціатив та суспільної інтеграції департаменту соціальної політики, секретар Ради; </w:t>
      </w:r>
    </w:p>
    <w:p w14:paraId="7BC759C9" w14:textId="77777777" w:rsidR="00E37BB2" w:rsidRPr="007C7785" w:rsidRDefault="00E37BB2" w:rsidP="00E37BB2">
      <w:pPr>
        <w:pStyle w:val="aa"/>
        <w:spacing w:after="0"/>
        <w:ind w:firstLine="567"/>
        <w:jc w:val="both"/>
        <w:rPr>
          <w:sz w:val="28"/>
          <w:szCs w:val="28"/>
        </w:rPr>
      </w:pPr>
      <w:r w:rsidRPr="007C7785">
        <w:rPr>
          <w:sz w:val="28"/>
          <w:szCs w:val="28"/>
        </w:rPr>
        <w:t>Перун Жанни Олександрівни – начальник управління інформаційної роботи;</w:t>
      </w:r>
    </w:p>
    <w:p w14:paraId="29CC6337" w14:textId="77777777" w:rsidR="00E37BB2" w:rsidRPr="007C7785" w:rsidRDefault="00E37BB2" w:rsidP="00E37BB2">
      <w:pPr>
        <w:pStyle w:val="aa"/>
        <w:spacing w:after="0"/>
        <w:ind w:firstLine="567"/>
        <w:jc w:val="both"/>
        <w:rPr>
          <w:b/>
          <w:sz w:val="28"/>
          <w:szCs w:val="28"/>
        </w:rPr>
      </w:pPr>
      <w:proofErr w:type="spellStart"/>
      <w:r w:rsidRPr="007C7785">
        <w:rPr>
          <w:sz w:val="28"/>
          <w:szCs w:val="28"/>
        </w:rPr>
        <w:t>Сивопляса</w:t>
      </w:r>
      <w:proofErr w:type="spellEnd"/>
      <w:r w:rsidRPr="007C7785">
        <w:rPr>
          <w:sz w:val="28"/>
          <w:szCs w:val="28"/>
        </w:rPr>
        <w:t xml:space="preserve"> Євгена Миколайовича – голова Громадської організації «Зруш Скелю» (за згодою).</w:t>
      </w:r>
    </w:p>
    <w:p w14:paraId="2106FDBD" w14:textId="77777777" w:rsidR="00E37BB2" w:rsidRPr="007C7785" w:rsidRDefault="00E37BB2" w:rsidP="00E37BB2">
      <w:pPr>
        <w:ind w:firstLine="567"/>
        <w:jc w:val="both"/>
        <w:rPr>
          <w:sz w:val="28"/>
          <w:szCs w:val="28"/>
        </w:rPr>
      </w:pPr>
      <w:r w:rsidRPr="007C7785">
        <w:rPr>
          <w:sz w:val="28"/>
          <w:szCs w:val="28"/>
        </w:rPr>
        <w:t>2.</w:t>
      </w:r>
      <w:r w:rsidRPr="007C7785">
        <w:t> </w:t>
      </w:r>
      <w:r w:rsidRPr="007C7785">
        <w:rPr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7C7785">
        <w:rPr>
          <w:sz w:val="28"/>
          <w:szCs w:val="28"/>
        </w:rPr>
        <w:t>Чебелюк</w:t>
      </w:r>
      <w:proofErr w:type="spellEnd"/>
      <w:r w:rsidRPr="007C7785">
        <w:rPr>
          <w:sz w:val="28"/>
          <w:szCs w:val="28"/>
        </w:rPr>
        <w:t>.</w:t>
      </w:r>
    </w:p>
    <w:p w14:paraId="2440FD73" w14:textId="77777777" w:rsidR="00E37BB2" w:rsidRDefault="00E37BB2" w:rsidP="00E37BB2">
      <w:pPr>
        <w:tabs>
          <w:tab w:val="left" w:pos="851"/>
        </w:tabs>
        <w:ind w:right="-2"/>
        <w:jc w:val="both"/>
        <w:rPr>
          <w:sz w:val="28"/>
          <w:szCs w:val="28"/>
        </w:rPr>
      </w:pPr>
    </w:p>
    <w:p w14:paraId="6C47EAAF" w14:textId="77777777" w:rsidR="00E37BB2" w:rsidRPr="006715D3" w:rsidRDefault="00E37BB2" w:rsidP="00E37BB2">
      <w:pPr>
        <w:tabs>
          <w:tab w:val="left" w:pos="851"/>
        </w:tabs>
        <w:ind w:right="-2"/>
        <w:jc w:val="both"/>
        <w:rPr>
          <w:sz w:val="28"/>
          <w:szCs w:val="28"/>
        </w:rPr>
      </w:pPr>
    </w:p>
    <w:p w14:paraId="1E032779" w14:textId="77777777" w:rsidR="00E37BB2" w:rsidRPr="006715D3" w:rsidRDefault="00E37BB2" w:rsidP="00E37BB2">
      <w:pPr>
        <w:tabs>
          <w:tab w:val="left" w:pos="6663"/>
        </w:tabs>
        <w:ind w:right="-2"/>
        <w:jc w:val="both"/>
        <w:rPr>
          <w:sz w:val="28"/>
          <w:szCs w:val="28"/>
        </w:rPr>
      </w:pPr>
      <w:r w:rsidRPr="006715D3"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 w:rsidRPr="006715D3">
        <w:rPr>
          <w:sz w:val="28"/>
          <w:szCs w:val="28"/>
        </w:rPr>
        <w:t>Катерина ШКЛЬОДА</w:t>
      </w:r>
    </w:p>
    <w:p w14:paraId="7A0E1602" w14:textId="77777777" w:rsidR="00E37BB2" w:rsidRDefault="00E37BB2" w:rsidP="00E37BB2">
      <w:pPr>
        <w:tabs>
          <w:tab w:val="left" w:pos="851"/>
        </w:tabs>
        <w:ind w:right="-2"/>
        <w:jc w:val="both"/>
        <w:rPr>
          <w:sz w:val="28"/>
          <w:szCs w:val="28"/>
        </w:rPr>
      </w:pPr>
    </w:p>
    <w:p w14:paraId="096F4EC1" w14:textId="77777777" w:rsidR="00E37BB2" w:rsidRPr="006715D3" w:rsidRDefault="00E37BB2" w:rsidP="00E37BB2">
      <w:pPr>
        <w:tabs>
          <w:tab w:val="left" w:pos="851"/>
        </w:tabs>
        <w:ind w:right="-2"/>
        <w:jc w:val="both"/>
        <w:rPr>
          <w:sz w:val="28"/>
          <w:szCs w:val="28"/>
        </w:rPr>
      </w:pPr>
    </w:p>
    <w:p w14:paraId="0E2CF7B1" w14:textId="77777777" w:rsidR="00E37BB2" w:rsidRPr="006715D3" w:rsidRDefault="00E37BB2" w:rsidP="00E37BB2">
      <w:pPr>
        <w:tabs>
          <w:tab w:val="left" w:pos="851"/>
        </w:tabs>
        <w:ind w:right="-2"/>
        <w:jc w:val="both"/>
        <w:rPr>
          <w:sz w:val="28"/>
          <w:szCs w:val="28"/>
        </w:rPr>
      </w:pPr>
      <w:r w:rsidRPr="006715D3">
        <w:rPr>
          <w:sz w:val="28"/>
          <w:szCs w:val="28"/>
        </w:rPr>
        <w:t>Заступник міського голови,</w:t>
      </w:r>
    </w:p>
    <w:p w14:paraId="6E26EFE7" w14:textId="77777777" w:rsidR="00E37BB2" w:rsidRPr="006715D3" w:rsidRDefault="00E37BB2" w:rsidP="00E37BB2">
      <w:pPr>
        <w:tabs>
          <w:tab w:val="left" w:pos="851"/>
          <w:tab w:val="left" w:pos="6663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715D3">
        <w:rPr>
          <w:sz w:val="28"/>
          <w:szCs w:val="28"/>
        </w:rPr>
        <w:t>еруючий справами виконкому</w:t>
      </w:r>
      <w:r>
        <w:rPr>
          <w:sz w:val="28"/>
          <w:szCs w:val="28"/>
        </w:rPr>
        <w:tab/>
      </w:r>
      <w:r w:rsidRPr="006715D3">
        <w:rPr>
          <w:sz w:val="28"/>
          <w:szCs w:val="28"/>
        </w:rPr>
        <w:t>Юрій ВЕРБИЧ</w:t>
      </w:r>
    </w:p>
    <w:p w14:paraId="66CE705E" w14:textId="77777777" w:rsidR="00E37BB2" w:rsidRPr="006715D3" w:rsidRDefault="00E37BB2" w:rsidP="00E37BB2">
      <w:pPr>
        <w:tabs>
          <w:tab w:val="left" w:pos="851"/>
        </w:tabs>
        <w:ind w:right="-2"/>
        <w:jc w:val="both"/>
        <w:rPr>
          <w:sz w:val="28"/>
          <w:szCs w:val="28"/>
        </w:rPr>
      </w:pPr>
    </w:p>
    <w:p w14:paraId="18B9C54E" w14:textId="77777777" w:rsidR="00E37BB2" w:rsidRPr="006D6E4C" w:rsidRDefault="00E37BB2" w:rsidP="00E37BB2">
      <w:pPr>
        <w:tabs>
          <w:tab w:val="left" w:pos="851"/>
        </w:tabs>
        <w:ind w:right="-2"/>
        <w:jc w:val="both"/>
        <w:rPr>
          <w:sz w:val="28"/>
          <w:szCs w:val="28"/>
        </w:rPr>
      </w:pPr>
    </w:p>
    <w:p w14:paraId="29D2FE2E" w14:textId="649705B5" w:rsidR="00E37BB2" w:rsidRPr="006D6E4C" w:rsidRDefault="00E37BB2" w:rsidP="00E37BB2">
      <w:pPr>
        <w:tabs>
          <w:tab w:val="left" w:pos="851"/>
        </w:tabs>
        <w:ind w:right="-2"/>
        <w:jc w:val="both"/>
        <w:rPr>
          <w:sz w:val="28"/>
          <w:szCs w:val="28"/>
          <w:lang w:val="ru-RU"/>
        </w:rPr>
      </w:pPr>
      <w:r w:rsidRPr="006D6E4C">
        <w:t>Майборода 284</w:t>
      </w:r>
      <w:r>
        <w:t> </w:t>
      </w:r>
      <w:r w:rsidRPr="006D6E4C">
        <w:t>177</w:t>
      </w:r>
    </w:p>
    <w:p w14:paraId="1B8393BD" w14:textId="77777777" w:rsidR="00B17EA4" w:rsidRDefault="00B17EA4">
      <w:pPr>
        <w:ind w:right="4677"/>
        <w:jc w:val="both"/>
        <w:rPr>
          <w:sz w:val="28"/>
          <w:szCs w:val="28"/>
        </w:rPr>
      </w:pPr>
    </w:p>
    <w:sectPr w:rsidR="00B17EA4" w:rsidSect="004D24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1900A" w14:textId="77777777" w:rsidR="00BB4501" w:rsidRDefault="00BB4501" w:rsidP="004D2438">
      <w:r>
        <w:separator/>
      </w:r>
    </w:p>
  </w:endnote>
  <w:endnote w:type="continuationSeparator" w:id="0">
    <w:p w14:paraId="7A8B1E85" w14:textId="77777777" w:rsidR="00BB4501" w:rsidRDefault="00BB4501" w:rsidP="004D2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A516" w14:textId="77777777" w:rsidR="004D2438" w:rsidRDefault="004D243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BF0DA" w14:textId="77777777" w:rsidR="004D2438" w:rsidRDefault="004D243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DCB1D" w14:textId="77777777" w:rsidR="004D2438" w:rsidRDefault="004D243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45587" w14:textId="77777777" w:rsidR="00BB4501" w:rsidRDefault="00BB4501" w:rsidP="004D2438">
      <w:r>
        <w:separator/>
      </w:r>
    </w:p>
  </w:footnote>
  <w:footnote w:type="continuationSeparator" w:id="0">
    <w:p w14:paraId="398AF51D" w14:textId="77777777" w:rsidR="00BB4501" w:rsidRDefault="00BB4501" w:rsidP="004D2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9D980" w14:textId="77777777" w:rsidR="004D2438" w:rsidRDefault="004D243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1D698" w14:textId="77777777" w:rsidR="004D2438" w:rsidRDefault="004D2438">
    <w:pPr>
      <w:pStyle w:val="a4"/>
      <w:jc w:val="center"/>
    </w:pPr>
  </w:p>
  <w:sdt>
    <w:sdtPr>
      <w:id w:val="1520817181"/>
      <w:docPartObj>
        <w:docPartGallery w:val="Page Numbers (Top of Page)"/>
        <w:docPartUnique/>
      </w:docPartObj>
    </w:sdtPr>
    <w:sdtContent>
      <w:p w14:paraId="7A5B4265" w14:textId="676EFAA1" w:rsidR="004D2438" w:rsidRDefault="004D243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2BE50D" w14:textId="66ABC7DE" w:rsidR="004D2438" w:rsidRDefault="004D243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7C16A" w14:textId="77777777" w:rsidR="004D2438" w:rsidRDefault="004D243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7EA4"/>
    <w:rsid w:val="00387DE2"/>
    <w:rsid w:val="004D2438"/>
    <w:rsid w:val="00671E16"/>
    <w:rsid w:val="007C7785"/>
    <w:rsid w:val="008F6EE9"/>
    <w:rsid w:val="00991708"/>
    <w:rsid w:val="00A040AB"/>
    <w:rsid w:val="00B17EA4"/>
    <w:rsid w:val="00B5495E"/>
    <w:rsid w:val="00BB4501"/>
    <w:rsid w:val="00DF4304"/>
    <w:rsid w:val="00E37BB2"/>
    <w:rsid w:val="00F3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7FC537C"/>
  <w15:docId w15:val="{021F2C01-DEEE-4D4F-BF25-A4161C01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  <w:style w:type="paragraph" w:customStyle="1" w:styleId="13">
    <w:name w:val="Заголовок1"/>
    <w:basedOn w:val="a"/>
    <w:next w:val="aa"/>
    <w:rsid w:val="00E37BB2"/>
    <w:pPr>
      <w:jc w:val="center"/>
    </w:pPr>
    <w:rPr>
      <w:b/>
      <w:bCs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1758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60</cp:revision>
  <cp:lastPrinted>2022-05-30T14:19:00Z</cp:lastPrinted>
  <dcterms:created xsi:type="dcterms:W3CDTF">2022-06-06T08:38:00Z</dcterms:created>
  <dcterms:modified xsi:type="dcterms:W3CDTF">2026-04-09T08:31:00Z</dcterms:modified>
  <dc:language>uk-UA</dc:language>
</cp:coreProperties>
</file>