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7067D14" w14:textId="77777777" w:rsidR="001676F0" w:rsidRPr="009167B5" w:rsidRDefault="001676F0" w:rsidP="001676F0">
      <w:pPr>
        <w:tabs>
          <w:tab w:val="left" w:pos="4320"/>
        </w:tabs>
        <w:jc w:val="center"/>
      </w:pPr>
      <w:r w:rsidRPr="009167B5">
        <w:object w:dxaOrig="3096" w:dyaOrig="3281" w14:anchorId="3430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082972" r:id="rId7"/>
        </w:object>
      </w:r>
    </w:p>
    <w:p w14:paraId="5EF940AE" w14:textId="77777777" w:rsidR="001676F0" w:rsidRPr="009167B5" w:rsidRDefault="001676F0" w:rsidP="001676F0">
      <w:pPr>
        <w:jc w:val="center"/>
        <w:rPr>
          <w:sz w:val="16"/>
          <w:szCs w:val="16"/>
        </w:rPr>
      </w:pPr>
    </w:p>
    <w:p w14:paraId="1B3339F1" w14:textId="77777777" w:rsidR="001676F0" w:rsidRPr="00867ACA" w:rsidRDefault="001676F0" w:rsidP="001676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7428727" w14:textId="77777777" w:rsidR="001676F0" w:rsidRPr="003C6E43" w:rsidRDefault="001676F0" w:rsidP="001676F0">
      <w:pPr>
        <w:rPr>
          <w:color w:val="FF0000"/>
          <w:sz w:val="10"/>
          <w:szCs w:val="10"/>
        </w:rPr>
      </w:pPr>
    </w:p>
    <w:p w14:paraId="6E47AA46" w14:textId="77777777" w:rsidR="001676F0" w:rsidRPr="002C0097" w:rsidRDefault="001676F0" w:rsidP="001676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E5C27BB" w14:textId="77777777" w:rsidR="001676F0" w:rsidRPr="009167B5" w:rsidRDefault="001676F0" w:rsidP="001676F0">
      <w:pPr>
        <w:jc w:val="center"/>
        <w:rPr>
          <w:b/>
          <w:bCs/>
          <w:sz w:val="20"/>
          <w:szCs w:val="20"/>
        </w:rPr>
      </w:pPr>
    </w:p>
    <w:p w14:paraId="406D04C7" w14:textId="77777777" w:rsidR="001676F0" w:rsidRPr="009167B5" w:rsidRDefault="001676F0" w:rsidP="001676F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15D29F3" w14:textId="77777777" w:rsidR="001676F0" w:rsidRPr="009167B5" w:rsidRDefault="001676F0" w:rsidP="001676F0">
      <w:pPr>
        <w:jc w:val="center"/>
        <w:rPr>
          <w:bCs/>
          <w:sz w:val="40"/>
          <w:szCs w:val="40"/>
        </w:rPr>
      </w:pPr>
    </w:p>
    <w:p w14:paraId="5E1F1915" w14:textId="77777777" w:rsidR="001676F0" w:rsidRDefault="001676F0" w:rsidP="001676F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3B9729A0" w14:textId="77777777" w:rsidR="001676F0" w:rsidRDefault="001676F0" w:rsidP="001676F0">
      <w:pPr>
        <w:ind w:right="4676"/>
        <w:jc w:val="both"/>
        <w:rPr>
          <w:sz w:val="28"/>
          <w:szCs w:val="28"/>
        </w:rPr>
      </w:pPr>
    </w:p>
    <w:p w14:paraId="27F9C7C5" w14:textId="1F68427B" w:rsidR="00F24851" w:rsidRDefault="00F24851" w:rsidP="007A66BD">
      <w:pPr>
        <w:ind w:right="4959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</w:t>
      </w:r>
      <w:r w:rsidR="007A66BD">
        <w:rPr>
          <w:sz w:val="28"/>
          <w:szCs w:val="28"/>
        </w:rPr>
        <w:t>их</w:t>
      </w:r>
      <w:r w:rsidR="00390F4C">
        <w:rPr>
          <w:sz w:val="28"/>
          <w:szCs w:val="28"/>
        </w:rPr>
        <w:t xml:space="preserve"> п</w:t>
      </w:r>
      <w:r>
        <w:rPr>
          <w:sz w:val="28"/>
          <w:szCs w:val="28"/>
        </w:rPr>
        <w:t>риміщен</w:t>
      </w:r>
      <w:r w:rsidR="007A66BD">
        <w:rPr>
          <w:sz w:val="28"/>
          <w:szCs w:val="28"/>
        </w:rPr>
        <w:t>ь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вул. </w:t>
      </w:r>
      <w:r w:rsidR="003B323F">
        <w:rPr>
          <w:sz w:val="28"/>
          <w:szCs w:val="28"/>
        </w:rPr>
        <w:t>Лесі Українки, 59, 61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347185D7" w14:textId="77777777" w:rsidR="00F24851" w:rsidRPr="00627058" w:rsidRDefault="00F24851" w:rsidP="007A66BD">
      <w:pPr>
        <w:ind w:right="4959"/>
        <w:jc w:val="both"/>
        <w:rPr>
          <w:sz w:val="16"/>
        </w:rPr>
      </w:pPr>
    </w:p>
    <w:p w14:paraId="02286891" w14:textId="77777777" w:rsidR="00F24851" w:rsidRPr="00627058" w:rsidRDefault="00F24851" w:rsidP="00F24851">
      <w:pPr>
        <w:jc w:val="both"/>
        <w:rPr>
          <w:sz w:val="16"/>
        </w:rPr>
      </w:pPr>
    </w:p>
    <w:p w14:paraId="634045E2" w14:textId="77777777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від 2</w:t>
      </w:r>
      <w:r w:rsidR="00CA2E89">
        <w:rPr>
          <w:sz w:val="28"/>
          <w:szCs w:val="28"/>
        </w:rPr>
        <w:t>5</w:t>
      </w:r>
      <w:r w:rsidR="00390F4C">
        <w:rPr>
          <w:sz w:val="28"/>
          <w:szCs w:val="28"/>
        </w:rPr>
        <w:t>.0</w:t>
      </w:r>
      <w:r w:rsidR="00CA2E89">
        <w:rPr>
          <w:sz w:val="28"/>
          <w:szCs w:val="28"/>
        </w:rPr>
        <w:t>2</w:t>
      </w:r>
      <w:r w:rsidR="00390F4C">
        <w:rPr>
          <w:sz w:val="28"/>
          <w:szCs w:val="28"/>
        </w:rPr>
        <w:t>.2026 № 8</w:t>
      </w:r>
      <w:r w:rsidR="00CA2E89">
        <w:rPr>
          <w:sz w:val="28"/>
          <w:szCs w:val="28"/>
        </w:rPr>
        <w:t>9</w:t>
      </w:r>
      <w:r w:rsidR="00390F4C">
        <w:rPr>
          <w:sz w:val="28"/>
          <w:szCs w:val="28"/>
        </w:rPr>
        <w:t>/</w:t>
      </w:r>
      <w:r w:rsidR="00CA2E89">
        <w:rPr>
          <w:sz w:val="28"/>
          <w:szCs w:val="28"/>
        </w:rPr>
        <w:t>87</w:t>
      </w:r>
      <w:r w:rsidR="00390F4C">
        <w:rPr>
          <w:sz w:val="28"/>
          <w:szCs w:val="28"/>
        </w:rPr>
        <w:t xml:space="preserve">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33C5ECAF" w14:textId="77777777" w:rsidR="00F24851" w:rsidRPr="00627058" w:rsidRDefault="00F24851" w:rsidP="00F24851">
      <w:pPr>
        <w:jc w:val="both"/>
        <w:rPr>
          <w:sz w:val="16"/>
          <w:szCs w:val="28"/>
        </w:rPr>
      </w:pPr>
    </w:p>
    <w:p w14:paraId="4B15D089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1EEE053E" w14:textId="77777777" w:rsidR="00F24851" w:rsidRPr="00627058" w:rsidRDefault="00F24851" w:rsidP="00F24851">
      <w:pPr>
        <w:rPr>
          <w:sz w:val="16"/>
          <w:szCs w:val="28"/>
        </w:rPr>
      </w:pPr>
    </w:p>
    <w:p w14:paraId="2C4BDD76" w14:textId="47C99B6F" w:rsidR="00650816" w:rsidRDefault="00390F4C" w:rsidP="00650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</w:rPr>
        <w:t>оренди нежитлов</w:t>
      </w:r>
      <w:r w:rsidR="00540CEB">
        <w:rPr>
          <w:sz w:val="28"/>
          <w:szCs w:val="28"/>
        </w:rPr>
        <w:t>их</w:t>
      </w:r>
      <w:r w:rsidRPr="005852ED">
        <w:rPr>
          <w:sz w:val="28"/>
          <w:szCs w:val="28"/>
        </w:rPr>
        <w:t xml:space="preserve"> приміщен</w:t>
      </w:r>
      <w:r w:rsidR="00540CEB">
        <w:rPr>
          <w:sz w:val="28"/>
          <w:szCs w:val="28"/>
        </w:rPr>
        <w:t>ь</w:t>
      </w:r>
      <w:r w:rsidRPr="005852ED">
        <w:rPr>
          <w:sz w:val="28"/>
          <w:szCs w:val="28"/>
        </w:rPr>
        <w:t xml:space="preserve"> загальною площею </w:t>
      </w:r>
      <w:r w:rsidR="007E4E04">
        <w:rPr>
          <w:sz w:val="28"/>
          <w:szCs w:val="28"/>
        </w:rPr>
        <w:t>214,7</w:t>
      </w:r>
      <w:r>
        <w:rPr>
          <w:sz w:val="28"/>
          <w:szCs w:val="28"/>
        </w:rPr>
        <w:t> кв. м</w:t>
      </w:r>
      <w:r w:rsidRPr="005852ED">
        <w:rPr>
          <w:sz w:val="28"/>
          <w:szCs w:val="28"/>
        </w:rPr>
        <w:t xml:space="preserve">, що на </w:t>
      </w:r>
      <w:r>
        <w:rPr>
          <w:sz w:val="28"/>
          <w:szCs w:val="28"/>
        </w:rPr>
        <w:t>вул. </w:t>
      </w:r>
      <w:r w:rsidR="007E4E04">
        <w:rPr>
          <w:sz w:val="28"/>
          <w:szCs w:val="28"/>
        </w:rPr>
        <w:t>Лесі Українки, 59, 61</w:t>
      </w:r>
      <w:r>
        <w:rPr>
          <w:sz w:val="28"/>
          <w:szCs w:val="28"/>
        </w:rPr>
        <w:t xml:space="preserve"> у м. Луцьку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>
        <w:rPr>
          <w:sz w:val="28"/>
          <w:szCs w:val="28"/>
        </w:rPr>
        <w:t> </w:t>
      </w:r>
      <w:r w:rsidR="007E4E04">
        <w:rPr>
          <w:sz w:val="28"/>
          <w:szCs w:val="28"/>
        </w:rPr>
        <w:t xml:space="preserve">Комунальною установою </w:t>
      </w:r>
      <w:r>
        <w:rPr>
          <w:sz w:val="28"/>
          <w:szCs w:val="28"/>
        </w:rPr>
        <w:t>«В</w:t>
      </w:r>
      <w:r w:rsidR="007E4E04">
        <w:rPr>
          <w:sz w:val="28"/>
          <w:szCs w:val="28"/>
        </w:rPr>
        <w:t>ідділ соціального розвитку закладів та установ освіти і науки</w:t>
      </w:r>
      <w:r>
        <w:rPr>
          <w:sz w:val="28"/>
          <w:szCs w:val="28"/>
        </w:rPr>
        <w:t xml:space="preserve">»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>
        <w:rPr>
          <w:sz w:val="28"/>
          <w:szCs w:val="28"/>
        </w:rPr>
        <w:t xml:space="preserve"> 1</w:t>
      </w:r>
      <w:r w:rsidR="007E4E04">
        <w:rPr>
          <w:sz w:val="28"/>
          <w:szCs w:val="28"/>
        </w:rPr>
        <w:t>6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E4E04">
        <w:rPr>
          <w:sz w:val="28"/>
          <w:szCs w:val="28"/>
        </w:rPr>
        <w:t>4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31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E4E04">
        <w:rPr>
          <w:sz w:val="28"/>
          <w:szCs w:val="28"/>
        </w:rPr>
        <w:t>3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14:paraId="757BCBB6" w14:textId="37B1EC02" w:rsidR="000A64B3" w:rsidRPr="002540D4" w:rsidRDefault="000A64B3" w:rsidP="00650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650816">
        <w:rPr>
          <w:sz w:val="28"/>
          <w:szCs w:val="28"/>
        </w:rPr>
        <w:t>комунальної установи</w:t>
      </w:r>
      <w:r>
        <w:rPr>
          <w:sz w:val="28"/>
          <w:szCs w:val="28"/>
        </w:rPr>
        <w:t xml:space="preserve">, що фінансується з </w:t>
      </w:r>
      <w:r w:rsidR="00CA1E21">
        <w:rPr>
          <w:sz w:val="28"/>
          <w:szCs w:val="28"/>
        </w:rPr>
        <w:t>обласного</w:t>
      </w:r>
      <w:r>
        <w:rPr>
          <w:sz w:val="28"/>
          <w:szCs w:val="28"/>
        </w:rPr>
        <w:t xml:space="preserve"> бюджету, складає 3 % від вартості нежитлов</w:t>
      </w:r>
      <w:r w:rsidR="00540CE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540D4">
        <w:rPr>
          <w:sz w:val="28"/>
          <w:szCs w:val="28"/>
        </w:rPr>
        <w:t>приміщен</w:t>
      </w:r>
      <w:r w:rsidR="00540CEB">
        <w:rPr>
          <w:sz w:val="28"/>
          <w:szCs w:val="28"/>
        </w:rPr>
        <w:t>ь</w:t>
      </w:r>
      <w:r w:rsidRPr="002540D4">
        <w:rPr>
          <w:sz w:val="28"/>
          <w:szCs w:val="28"/>
        </w:rPr>
        <w:t>, визначеної експертним шляхом, місячна орендна плата становить 1</w:t>
      </w:r>
      <w:r w:rsidR="002540D4" w:rsidRPr="002540D4">
        <w:rPr>
          <w:sz w:val="28"/>
          <w:szCs w:val="28"/>
        </w:rPr>
        <w:t>7</w:t>
      </w:r>
      <w:r w:rsidR="002540D4">
        <w:rPr>
          <w:sz w:val="28"/>
          <w:szCs w:val="28"/>
        </w:rPr>
        <w:t> </w:t>
      </w:r>
      <w:r w:rsidR="002540D4" w:rsidRPr="002540D4">
        <w:rPr>
          <w:sz w:val="28"/>
          <w:szCs w:val="28"/>
        </w:rPr>
        <w:t>256</w:t>
      </w:r>
      <w:r w:rsidRPr="002540D4">
        <w:rPr>
          <w:sz w:val="28"/>
          <w:szCs w:val="28"/>
        </w:rPr>
        <w:t>,</w:t>
      </w:r>
      <w:r w:rsidR="002540D4" w:rsidRPr="002540D4">
        <w:rPr>
          <w:sz w:val="28"/>
          <w:szCs w:val="28"/>
        </w:rPr>
        <w:t>33</w:t>
      </w:r>
      <w:r w:rsidRPr="002540D4">
        <w:rPr>
          <w:sz w:val="28"/>
          <w:szCs w:val="28"/>
        </w:rPr>
        <w:t> грн.</w:t>
      </w:r>
    </w:p>
    <w:p w14:paraId="2942E8C6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06E8BDE3" w14:textId="77777777" w:rsidR="00F24851" w:rsidRPr="00627058" w:rsidRDefault="00F24851" w:rsidP="00F24851">
      <w:pPr>
        <w:jc w:val="both"/>
        <w:rPr>
          <w:sz w:val="18"/>
        </w:rPr>
      </w:pPr>
    </w:p>
    <w:p w14:paraId="29C96BA8" w14:textId="77777777" w:rsidR="00F24851" w:rsidRPr="00627058" w:rsidRDefault="00F24851" w:rsidP="00F24851">
      <w:pPr>
        <w:jc w:val="both"/>
        <w:rPr>
          <w:sz w:val="18"/>
        </w:rPr>
      </w:pPr>
    </w:p>
    <w:p w14:paraId="2F33DCBB" w14:textId="77777777" w:rsidR="00F24851" w:rsidRPr="00627058" w:rsidRDefault="00F24851" w:rsidP="00F24851">
      <w:pPr>
        <w:jc w:val="both"/>
        <w:rPr>
          <w:sz w:val="18"/>
        </w:rPr>
      </w:pPr>
    </w:p>
    <w:p w14:paraId="73A7BD75" w14:textId="77777777" w:rsidR="00650816" w:rsidRDefault="00650816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Катерина ШКЛЬОДА</w:t>
      </w:r>
    </w:p>
    <w:p w14:paraId="051C354F" w14:textId="77777777" w:rsidR="00F24851" w:rsidRPr="00627058" w:rsidRDefault="00F24851" w:rsidP="00F24851">
      <w:pPr>
        <w:jc w:val="both"/>
        <w:rPr>
          <w:sz w:val="14"/>
        </w:rPr>
      </w:pPr>
    </w:p>
    <w:p w14:paraId="2635B84C" w14:textId="77777777" w:rsidR="00F24851" w:rsidRPr="00627058" w:rsidRDefault="00F24851" w:rsidP="00F24851">
      <w:pPr>
        <w:jc w:val="both"/>
        <w:rPr>
          <w:sz w:val="14"/>
        </w:rPr>
      </w:pPr>
    </w:p>
    <w:p w14:paraId="75EBEF9B" w14:textId="77777777" w:rsidR="00F24851" w:rsidRPr="00627058" w:rsidRDefault="00F24851" w:rsidP="00F24851">
      <w:pPr>
        <w:jc w:val="both"/>
        <w:rPr>
          <w:sz w:val="14"/>
        </w:rPr>
      </w:pPr>
    </w:p>
    <w:p w14:paraId="77540FC1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6EED6874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24CD2866" w14:textId="77777777" w:rsidR="00F24851" w:rsidRPr="00D563C6" w:rsidRDefault="00F24851" w:rsidP="00F24851">
      <w:pPr>
        <w:jc w:val="both"/>
        <w:rPr>
          <w:sz w:val="20"/>
        </w:rPr>
      </w:pPr>
    </w:p>
    <w:p w14:paraId="6D938713" w14:textId="77777777" w:rsidR="00F24851" w:rsidRPr="00D563C6" w:rsidRDefault="00F24851" w:rsidP="00F24851">
      <w:pPr>
        <w:jc w:val="both"/>
        <w:rPr>
          <w:sz w:val="20"/>
        </w:rPr>
      </w:pPr>
    </w:p>
    <w:p w14:paraId="4FB1E2AE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627058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C280" w14:textId="77777777" w:rsidR="00175B94" w:rsidRDefault="00175B94">
      <w:r>
        <w:separator/>
      </w:r>
    </w:p>
  </w:endnote>
  <w:endnote w:type="continuationSeparator" w:id="0">
    <w:p w14:paraId="78C90DFA" w14:textId="77777777" w:rsidR="00175B94" w:rsidRDefault="001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0C59" w14:textId="77777777" w:rsidR="00175B94" w:rsidRDefault="00175B94">
      <w:r>
        <w:separator/>
      </w:r>
    </w:p>
  </w:footnote>
  <w:footnote w:type="continuationSeparator" w:id="0">
    <w:p w14:paraId="1293F400" w14:textId="77777777" w:rsidR="00175B94" w:rsidRDefault="001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4D54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9AB5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563C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D82FA48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B1A8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46DF6"/>
    <w:rsid w:val="000832F4"/>
    <w:rsid w:val="000A64B3"/>
    <w:rsid w:val="000F36D9"/>
    <w:rsid w:val="001064D6"/>
    <w:rsid w:val="001676F0"/>
    <w:rsid w:val="00175B94"/>
    <w:rsid w:val="002540D4"/>
    <w:rsid w:val="00390F4C"/>
    <w:rsid w:val="003B323F"/>
    <w:rsid w:val="004D10AB"/>
    <w:rsid w:val="00540CEB"/>
    <w:rsid w:val="00601CDB"/>
    <w:rsid w:val="00602E8C"/>
    <w:rsid w:val="00627058"/>
    <w:rsid w:val="00650816"/>
    <w:rsid w:val="007A66BD"/>
    <w:rsid w:val="007E4E04"/>
    <w:rsid w:val="009B47D0"/>
    <w:rsid w:val="009D1953"/>
    <w:rsid w:val="009F34D4"/>
    <w:rsid w:val="00B46418"/>
    <w:rsid w:val="00BC6CB3"/>
    <w:rsid w:val="00C25797"/>
    <w:rsid w:val="00CA1E21"/>
    <w:rsid w:val="00CA2E89"/>
    <w:rsid w:val="00CF1EF7"/>
    <w:rsid w:val="00D563C6"/>
    <w:rsid w:val="00DF7EC4"/>
    <w:rsid w:val="00E21978"/>
    <w:rsid w:val="00E50651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EB57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2026-04-07T13:03:00Z</dcterms:modified>
  <dc:language>uk-UA</dc:language>
</cp:coreProperties>
</file>