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E791C" w:rsidRDefault="005E21C5">
      <w:pPr>
        <w:tabs>
          <w:tab w:val="left" w:pos="5245"/>
        </w:tabs>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890101">
        <w:object w:dxaOrig="3105" w:dyaOrig="3300">
          <v:shape id="ole_rId2" o:spid="_x0000_i1025" type="#_x0000_t75" style="width:58.35pt;height:59.6pt;visibility:visible;mso-wrap-distance-right:0" o:ole="" filled="t">
            <v:imagedata r:id="rId6" o:title=""/>
          </v:shape>
          <o:OLEObject Type="Embed" ProgID="PBrush" ShapeID="ole_rId2" DrawAspect="Content" ObjectID="_1836128753" r:id="rId7"/>
        </w:object>
      </w:r>
    </w:p>
    <w:p w:rsidR="005E791C" w:rsidRDefault="00890101">
      <w:pPr>
        <w:pStyle w:val="1"/>
        <w:numPr>
          <w:ilvl w:val="0"/>
          <w:numId w:val="1"/>
        </w:numPr>
        <w:rPr>
          <w:sz w:val="20"/>
          <w:szCs w:val="20"/>
        </w:rPr>
      </w:pPr>
      <w:r>
        <w:rPr>
          <w:sz w:val="28"/>
          <w:szCs w:val="28"/>
        </w:rPr>
        <w:t>ЛУЦЬКА  МІСЬКА  РАДА</w:t>
      </w:r>
    </w:p>
    <w:p w:rsidR="005E791C" w:rsidRDefault="00890101">
      <w:pPr>
        <w:tabs>
          <w:tab w:val="left" w:pos="7260"/>
        </w:tabs>
        <w:rPr>
          <w:sz w:val="20"/>
          <w:szCs w:val="20"/>
        </w:rPr>
      </w:pPr>
      <w:r>
        <w:rPr>
          <w:sz w:val="20"/>
          <w:szCs w:val="20"/>
        </w:rPr>
        <w:tab/>
      </w:r>
    </w:p>
    <w:p w:rsidR="005E791C" w:rsidRDefault="00890101">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Р І Ш Е Н Н Я</w:t>
      </w:r>
    </w:p>
    <w:p w:rsidR="005E791C" w:rsidRDefault="005E791C">
      <w:pPr>
        <w:jc w:val="center"/>
        <w:rPr>
          <w:b/>
          <w:bCs/>
          <w:sz w:val="40"/>
          <w:szCs w:val="40"/>
        </w:rPr>
      </w:pPr>
    </w:p>
    <w:p w:rsidR="005E791C" w:rsidRDefault="00890101">
      <w:pPr>
        <w:widowControl w:val="0"/>
        <w:tabs>
          <w:tab w:val="left" w:pos="4687"/>
          <w:tab w:val="left" w:pos="5245"/>
          <w:tab w:val="left" w:pos="5387"/>
        </w:tabs>
        <w:jc w:val="both"/>
        <w:rPr>
          <w:sz w:val="24"/>
        </w:rPr>
      </w:pPr>
      <w:r>
        <w:rPr>
          <w:sz w:val="24"/>
        </w:rPr>
        <w:t xml:space="preserve">________________        </w:t>
      </w:r>
      <w:r w:rsidR="00642AB3">
        <w:rPr>
          <w:sz w:val="24"/>
        </w:rPr>
        <w:t xml:space="preserve">                           м. </w:t>
      </w:r>
      <w:r>
        <w:rPr>
          <w:sz w:val="24"/>
        </w:rPr>
        <w:t>Луцьк                                         №______________</w:t>
      </w:r>
    </w:p>
    <w:p w:rsidR="005E791C" w:rsidRDefault="00890101">
      <w:pPr>
        <w:widowControl w:val="0"/>
        <w:jc w:val="both"/>
        <w:rPr>
          <w:sz w:val="16"/>
          <w:szCs w:val="16"/>
        </w:rPr>
      </w:pPr>
      <w:r>
        <w:rPr>
          <w:sz w:val="16"/>
          <w:szCs w:val="16"/>
        </w:rPr>
        <w:t xml:space="preserve">                                                </w:t>
      </w:r>
    </w:p>
    <w:p w:rsidR="005E791C" w:rsidRDefault="00CD5880">
      <w:pPr>
        <w:tabs>
          <w:tab w:val="left" w:pos="4820"/>
          <w:tab w:val="left" w:pos="5103"/>
          <w:tab w:val="left" w:pos="5245"/>
        </w:tabs>
        <w:ind w:right="-868"/>
        <w:jc w:val="both"/>
      </w:pPr>
      <w:r>
        <w:rPr>
          <w:szCs w:val="28"/>
        </w:rPr>
        <w:t>Про передачу</w:t>
      </w:r>
      <w:r w:rsidR="00374839">
        <w:rPr>
          <w:szCs w:val="28"/>
        </w:rPr>
        <w:t xml:space="preserve"> </w:t>
      </w:r>
      <w:r w:rsidR="005E098F">
        <w:rPr>
          <w:szCs w:val="28"/>
        </w:rPr>
        <w:t>громадянці</w:t>
      </w:r>
      <w:r w:rsidR="00374839">
        <w:rPr>
          <w:szCs w:val="28"/>
        </w:rPr>
        <w:t xml:space="preserve"> </w:t>
      </w:r>
      <w:r w:rsidR="006677FD">
        <w:rPr>
          <w:szCs w:val="28"/>
        </w:rPr>
        <w:t xml:space="preserve"> </w:t>
      </w:r>
      <w:proofErr w:type="spellStart"/>
      <w:r w:rsidR="006677FD">
        <w:rPr>
          <w:szCs w:val="28"/>
        </w:rPr>
        <w:t>Миронюк</w:t>
      </w:r>
      <w:proofErr w:type="spellEnd"/>
      <w:r w:rsidR="006677FD">
        <w:rPr>
          <w:szCs w:val="28"/>
        </w:rPr>
        <w:t xml:space="preserve"> Г.М</w:t>
      </w:r>
      <w:r w:rsidR="005E098F">
        <w:rPr>
          <w:szCs w:val="28"/>
        </w:rPr>
        <w:t>.</w:t>
      </w:r>
    </w:p>
    <w:p w:rsidR="00374839" w:rsidRDefault="00374839">
      <w:pPr>
        <w:ind w:right="-868"/>
        <w:jc w:val="both"/>
        <w:rPr>
          <w:szCs w:val="28"/>
        </w:rPr>
      </w:pPr>
      <w:r>
        <w:rPr>
          <w:szCs w:val="28"/>
        </w:rPr>
        <w:t>безоплатно у власність</w:t>
      </w:r>
      <w:r w:rsidR="005E098F">
        <w:rPr>
          <w:szCs w:val="28"/>
        </w:rPr>
        <w:t xml:space="preserve"> </w:t>
      </w:r>
      <w:r>
        <w:rPr>
          <w:szCs w:val="28"/>
        </w:rPr>
        <w:t>земельної</w:t>
      </w:r>
      <w:r w:rsidR="005E098F">
        <w:rPr>
          <w:szCs w:val="28"/>
        </w:rPr>
        <w:t xml:space="preserve"> </w:t>
      </w:r>
      <w:r w:rsidR="00890101">
        <w:rPr>
          <w:szCs w:val="28"/>
        </w:rPr>
        <w:t xml:space="preserve">ділянки </w:t>
      </w:r>
    </w:p>
    <w:p w:rsidR="005E791C" w:rsidRDefault="00374839">
      <w:pPr>
        <w:ind w:right="-868"/>
        <w:jc w:val="both"/>
        <w:rPr>
          <w:szCs w:val="28"/>
        </w:rPr>
      </w:pPr>
      <w:r>
        <w:rPr>
          <w:szCs w:val="28"/>
        </w:rPr>
        <w:t>для</w:t>
      </w:r>
      <w:r w:rsidR="005E098F">
        <w:rPr>
          <w:szCs w:val="28"/>
        </w:rPr>
        <w:t xml:space="preserve"> </w:t>
      </w:r>
      <w:r>
        <w:rPr>
          <w:szCs w:val="28"/>
        </w:rPr>
        <w:t>будівництва</w:t>
      </w:r>
      <w:r w:rsidR="005E098F">
        <w:rPr>
          <w:szCs w:val="28"/>
        </w:rPr>
        <w:t xml:space="preserve"> </w:t>
      </w:r>
      <w:r>
        <w:rPr>
          <w:szCs w:val="28"/>
        </w:rPr>
        <w:t>і обслуговування</w:t>
      </w:r>
      <w:r w:rsidR="005E098F">
        <w:rPr>
          <w:szCs w:val="28"/>
        </w:rPr>
        <w:t xml:space="preserve"> </w:t>
      </w:r>
      <w:proofErr w:type="spellStart"/>
      <w:r w:rsidR="00890101">
        <w:rPr>
          <w:szCs w:val="28"/>
        </w:rPr>
        <w:t>житло-</w:t>
      </w:r>
      <w:proofErr w:type="spellEnd"/>
    </w:p>
    <w:p w:rsidR="00374839" w:rsidRDefault="00374839">
      <w:pPr>
        <w:ind w:right="-868"/>
        <w:jc w:val="both"/>
        <w:rPr>
          <w:szCs w:val="28"/>
        </w:rPr>
      </w:pPr>
      <w:proofErr w:type="spellStart"/>
      <w:r>
        <w:rPr>
          <w:szCs w:val="28"/>
        </w:rPr>
        <w:t>вого</w:t>
      </w:r>
      <w:proofErr w:type="spellEnd"/>
      <w:r w:rsidR="005E098F">
        <w:rPr>
          <w:szCs w:val="28"/>
        </w:rPr>
        <w:t xml:space="preserve"> </w:t>
      </w:r>
      <w:r>
        <w:rPr>
          <w:szCs w:val="28"/>
        </w:rPr>
        <w:t xml:space="preserve"> будинку,</w:t>
      </w:r>
      <w:r w:rsidR="005E098F">
        <w:rPr>
          <w:szCs w:val="28"/>
        </w:rPr>
        <w:t xml:space="preserve"> </w:t>
      </w:r>
      <w:r>
        <w:rPr>
          <w:szCs w:val="28"/>
        </w:rPr>
        <w:t xml:space="preserve"> господарських</w:t>
      </w:r>
      <w:r w:rsidR="005E098F">
        <w:rPr>
          <w:szCs w:val="28"/>
        </w:rPr>
        <w:t xml:space="preserve"> </w:t>
      </w:r>
      <w:r>
        <w:rPr>
          <w:szCs w:val="28"/>
        </w:rPr>
        <w:t xml:space="preserve"> будівель</w:t>
      </w:r>
      <w:r w:rsidR="00890101">
        <w:rPr>
          <w:szCs w:val="28"/>
        </w:rPr>
        <w:t xml:space="preserve"> </w:t>
      </w:r>
      <w:r w:rsidR="00FD051E">
        <w:rPr>
          <w:szCs w:val="28"/>
        </w:rPr>
        <w:t xml:space="preserve"> </w:t>
      </w:r>
      <w:r w:rsidR="00890101">
        <w:rPr>
          <w:szCs w:val="28"/>
        </w:rPr>
        <w:t xml:space="preserve">і </w:t>
      </w:r>
    </w:p>
    <w:p w:rsidR="00374839" w:rsidRDefault="00890101">
      <w:pPr>
        <w:ind w:right="-868"/>
        <w:jc w:val="both"/>
        <w:rPr>
          <w:szCs w:val="28"/>
        </w:rPr>
      </w:pPr>
      <w:r>
        <w:rPr>
          <w:szCs w:val="28"/>
        </w:rPr>
        <w:t>споруд</w:t>
      </w:r>
      <w:r w:rsidR="005E098F">
        <w:rPr>
          <w:szCs w:val="28"/>
        </w:rPr>
        <w:t xml:space="preserve"> </w:t>
      </w:r>
      <w:r w:rsidR="004041A9">
        <w:rPr>
          <w:szCs w:val="28"/>
        </w:rPr>
        <w:t xml:space="preserve">   </w:t>
      </w:r>
      <w:r w:rsidR="00374839">
        <w:rPr>
          <w:szCs w:val="28"/>
        </w:rPr>
        <w:t xml:space="preserve">(присадибна </w:t>
      </w:r>
      <w:r w:rsidR="004041A9">
        <w:rPr>
          <w:szCs w:val="28"/>
        </w:rPr>
        <w:t xml:space="preserve">  </w:t>
      </w:r>
      <w:r w:rsidR="00374839">
        <w:rPr>
          <w:szCs w:val="28"/>
        </w:rPr>
        <w:t>ділянка)</w:t>
      </w:r>
      <w:r w:rsidR="005E098F">
        <w:rPr>
          <w:szCs w:val="28"/>
        </w:rPr>
        <w:t xml:space="preserve"> </w:t>
      </w:r>
      <w:r w:rsidR="004041A9">
        <w:rPr>
          <w:szCs w:val="28"/>
        </w:rPr>
        <w:t xml:space="preserve">    </w:t>
      </w:r>
      <w:r w:rsidR="00374839">
        <w:rPr>
          <w:szCs w:val="28"/>
        </w:rPr>
        <w:t>(02.01)</w:t>
      </w:r>
      <w:r w:rsidR="005E098F">
        <w:rPr>
          <w:szCs w:val="28"/>
        </w:rPr>
        <w:t xml:space="preserve"> </w:t>
      </w:r>
    </w:p>
    <w:p w:rsidR="00374839" w:rsidRDefault="00890101">
      <w:pPr>
        <w:ind w:right="-868"/>
        <w:jc w:val="both"/>
        <w:rPr>
          <w:spacing w:val="-4"/>
          <w:szCs w:val="28"/>
        </w:rPr>
      </w:pPr>
      <w:r>
        <w:rPr>
          <w:szCs w:val="28"/>
        </w:rPr>
        <w:t xml:space="preserve">на </w:t>
      </w:r>
      <w:r w:rsidR="00DF1140">
        <w:rPr>
          <w:szCs w:val="28"/>
        </w:rPr>
        <w:t xml:space="preserve">     </w:t>
      </w:r>
      <w:r w:rsidR="00FD051E">
        <w:rPr>
          <w:szCs w:val="28"/>
        </w:rPr>
        <w:t xml:space="preserve"> </w:t>
      </w:r>
      <w:r w:rsidR="00471622">
        <w:rPr>
          <w:szCs w:val="28"/>
        </w:rPr>
        <w:t>вул.</w:t>
      </w:r>
      <w:r w:rsidR="005E098F">
        <w:rPr>
          <w:szCs w:val="28"/>
        </w:rPr>
        <w:t xml:space="preserve"> </w:t>
      </w:r>
      <w:r w:rsidR="00FD051E">
        <w:rPr>
          <w:szCs w:val="28"/>
        </w:rPr>
        <w:t xml:space="preserve">   </w:t>
      </w:r>
      <w:r w:rsidR="00DF1140">
        <w:rPr>
          <w:szCs w:val="28"/>
        </w:rPr>
        <w:t xml:space="preserve">Володимира   </w:t>
      </w:r>
      <w:proofErr w:type="spellStart"/>
      <w:r w:rsidR="00DF1140">
        <w:rPr>
          <w:szCs w:val="28"/>
        </w:rPr>
        <w:t>Зарадюка</w:t>
      </w:r>
      <w:proofErr w:type="spellEnd"/>
      <w:r>
        <w:rPr>
          <w:spacing w:val="-4"/>
          <w:szCs w:val="28"/>
        </w:rPr>
        <w:t>,</w:t>
      </w:r>
      <w:r w:rsidR="00FD051E">
        <w:rPr>
          <w:spacing w:val="-4"/>
          <w:szCs w:val="28"/>
        </w:rPr>
        <w:t xml:space="preserve">    </w:t>
      </w:r>
      <w:r w:rsidR="00DF1140">
        <w:rPr>
          <w:spacing w:val="-4"/>
          <w:szCs w:val="28"/>
        </w:rPr>
        <w:t>24</w:t>
      </w:r>
      <w:r w:rsidR="005E098F">
        <w:rPr>
          <w:spacing w:val="-4"/>
          <w:szCs w:val="28"/>
        </w:rPr>
        <w:t xml:space="preserve"> </w:t>
      </w:r>
    </w:p>
    <w:p w:rsidR="00374839" w:rsidRDefault="00890101">
      <w:pPr>
        <w:ind w:right="-868"/>
        <w:jc w:val="both"/>
        <w:rPr>
          <w:spacing w:val="-4"/>
          <w:szCs w:val="28"/>
        </w:rPr>
      </w:pPr>
      <w:r>
        <w:rPr>
          <w:spacing w:val="-4"/>
          <w:szCs w:val="28"/>
        </w:rPr>
        <w:t>у</w:t>
      </w:r>
      <w:r w:rsidR="005E098F">
        <w:rPr>
          <w:spacing w:val="-4"/>
          <w:szCs w:val="28"/>
        </w:rPr>
        <w:t xml:space="preserve"> </w:t>
      </w:r>
      <w:r w:rsidR="00FD051E">
        <w:rPr>
          <w:spacing w:val="-4"/>
          <w:szCs w:val="28"/>
        </w:rPr>
        <w:t xml:space="preserve">       </w:t>
      </w:r>
      <w:r w:rsidR="00374839">
        <w:rPr>
          <w:spacing w:val="-4"/>
          <w:szCs w:val="28"/>
        </w:rPr>
        <w:t xml:space="preserve">с. </w:t>
      </w:r>
      <w:r w:rsidR="00FD051E">
        <w:rPr>
          <w:spacing w:val="-4"/>
          <w:szCs w:val="28"/>
        </w:rPr>
        <w:t xml:space="preserve">   </w:t>
      </w:r>
      <w:r w:rsidR="00DF1140">
        <w:rPr>
          <w:spacing w:val="-4"/>
          <w:szCs w:val="28"/>
        </w:rPr>
        <w:t xml:space="preserve"> </w:t>
      </w:r>
      <w:proofErr w:type="spellStart"/>
      <w:r w:rsidR="00DF1140">
        <w:rPr>
          <w:spacing w:val="-4"/>
          <w:szCs w:val="28"/>
        </w:rPr>
        <w:t>Куль</w:t>
      </w:r>
      <w:r w:rsidR="00374839">
        <w:rPr>
          <w:spacing w:val="-4"/>
          <w:szCs w:val="28"/>
        </w:rPr>
        <w:t>чин</w:t>
      </w:r>
      <w:proofErr w:type="spellEnd"/>
      <w:r>
        <w:rPr>
          <w:szCs w:val="28"/>
        </w:rPr>
        <w:t xml:space="preserve"> </w:t>
      </w:r>
      <w:r w:rsidR="00FD051E">
        <w:rPr>
          <w:szCs w:val="28"/>
        </w:rPr>
        <w:t xml:space="preserve">      </w:t>
      </w:r>
      <w:r>
        <w:rPr>
          <w:spacing w:val="-4"/>
          <w:szCs w:val="28"/>
        </w:rPr>
        <w:t xml:space="preserve">Луцького </w:t>
      </w:r>
      <w:r w:rsidR="00FD051E">
        <w:rPr>
          <w:spacing w:val="-4"/>
          <w:szCs w:val="28"/>
        </w:rPr>
        <w:t xml:space="preserve">    </w:t>
      </w:r>
      <w:r w:rsidR="00DF1140">
        <w:rPr>
          <w:spacing w:val="-4"/>
          <w:szCs w:val="28"/>
        </w:rPr>
        <w:t xml:space="preserve"> </w:t>
      </w:r>
      <w:r>
        <w:rPr>
          <w:spacing w:val="-4"/>
          <w:szCs w:val="28"/>
        </w:rPr>
        <w:t xml:space="preserve">району </w:t>
      </w:r>
    </w:p>
    <w:p w:rsidR="005E791C" w:rsidRDefault="00890101">
      <w:pPr>
        <w:ind w:right="-868"/>
        <w:jc w:val="both"/>
        <w:rPr>
          <w:szCs w:val="28"/>
        </w:rPr>
      </w:pPr>
      <w:r>
        <w:rPr>
          <w:szCs w:val="28"/>
        </w:rPr>
        <w:t>Волинської області</w:t>
      </w:r>
    </w:p>
    <w:p w:rsidR="005E791C" w:rsidRDefault="00890101">
      <w:pPr>
        <w:tabs>
          <w:tab w:val="left" w:pos="2450"/>
        </w:tabs>
        <w:ind w:right="-868"/>
        <w:jc w:val="both"/>
        <w:rPr>
          <w:sz w:val="26"/>
          <w:szCs w:val="26"/>
        </w:rPr>
      </w:pPr>
      <w:r>
        <w:rPr>
          <w:b/>
          <w:sz w:val="26"/>
          <w:szCs w:val="26"/>
        </w:rPr>
        <w:tab/>
      </w:r>
    </w:p>
    <w:p w:rsidR="005E791C" w:rsidRPr="009F7B89" w:rsidRDefault="00890101" w:rsidP="009F7B89">
      <w:pPr>
        <w:tabs>
          <w:tab w:val="left" w:pos="993"/>
        </w:tabs>
        <w:ind w:firstLine="709"/>
        <w:jc w:val="both"/>
        <w:rPr>
          <w:spacing w:val="-4"/>
          <w:szCs w:val="28"/>
        </w:rPr>
      </w:pPr>
      <w:r>
        <w:rPr>
          <w:szCs w:val="28"/>
        </w:rPr>
        <w:t>Ро</w:t>
      </w:r>
      <w:r w:rsidR="009F4413">
        <w:rPr>
          <w:szCs w:val="28"/>
        </w:rPr>
        <w:t xml:space="preserve">зглянувши заяву громадянки </w:t>
      </w:r>
      <w:proofErr w:type="spellStart"/>
      <w:r w:rsidR="00997C5D">
        <w:rPr>
          <w:szCs w:val="28"/>
        </w:rPr>
        <w:t>Миронюк</w:t>
      </w:r>
      <w:proofErr w:type="spellEnd"/>
      <w:r w:rsidR="00997C5D">
        <w:rPr>
          <w:szCs w:val="28"/>
        </w:rPr>
        <w:t xml:space="preserve"> Галини Миколаївни</w:t>
      </w:r>
      <w:r>
        <w:rPr>
          <w:szCs w:val="28"/>
        </w:rPr>
        <w:t xml:space="preserve"> щодо передачі безоплатно у власність земельної ділянки площею 0,</w:t>
      </w:r>
      <w:r w:rsidR="000F0BE7">
        <w:rPr>
          <w:szCs w:val="28"/>
        </w:rPr>
        <w:t>2500</w:t>
      </w:r>
      <w:r>
        <w:rPr>
          <w:szCs w:val="28"/>
        </w:rPr>
        <w:t xml:space="preserve"> га на </w:t>
      </w:r>
      <w:r w:rsidR="00D31E2D">
        <w:rPr>
          <w:spacing w:val="-4"/>
          <w:szCs w:val="28"/>
        </w:rPr>
        <w:t xml:space="preserve">вул. Володимира </w:t>
      </w:r>
      <w:proofErr w:type="spellStart"/>
      <w:r w:rsidR="00D31E2D">
        <w:rPr>
          <w:spacing w:val="-4"/>
          <w:szCs w:val="28"/>
        </w:rPr>
        <w:t>Зарадюка</w:t>
      </w:r>
      <w:proofErr w:type="spellEnd"/>
      <w:r w:rsidR="00D31E2D">
        <w:rPr>
          <w:spacing w:val="-4"/>
          <w:szCs w:val="28"/>
        </w:rPr>
        <w:t>, 24</w:t>
      </w:r>
      <w:r>
        <w:rPr>
          <w:spacing w:val="-4"/>
          <w:sz w:val="32"/>
          <w:szCs w:val="32"/>
        </w:rPr>
        <w:t xml:space="preserve"> </w:t>
      </w:r>
      <w:r>
        <w:rPr>
          <w:spacing w:val="-4"/>
          <w:szCs w:val="28"/>
        </w:rPr>
        <w:t xml:space="preserve">у </w:t>
      </w:r>
      <w:proofErr w:type="spellStart"/>
      <w:r>
        <w:rPr>
          <w:spacing w:val="-4"/>
          <w:szCs w:val="28"/>
        </w:rPr>
        <w:t>с.</w:t>
      </w:r>
      <w:r>
        <w:rPr>
          <w:spacing w:val="-4"/>
          <w:sz w:val="30"/>
          <w:szCs w:val="30"/>
        </w:rPr>
        <w:t> </w:t>
      </w:r>
      <w:r w:rsidR="00D31E2D">
        <w:rPr>
          <w:spacing w:val="-4"/>
          <w:szCs w:val="28"/>
        </w:rPr>
        <w:t>Куль</w:t>
      </w:r>
      <w:proofErr w:type="spellEnd"/>
      <w:r w:rsidR="005D02F2">
        <w:rPr>
          <w:spacing w:val="-4"/>
          <w:szCs w:val="28"/>
        </w:rPr>
        <w:t>чин</w:t>
      </w:r>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ділянка) (02.01), витяг з Державного земельного када</w:t>
      </w:r>
      <w:r w:rsidR="006822EC">
        <w:rPr>
          <w:szCs w:val="28"/>
        </w:rPr>
        <w:t>стру про земельну ділянку від 27.10</w:t>
      </w:r>
      <w:r w:rsidR="00B7715A">
        <w:rPr>
          <w:szCs w:val="28"/>
        </w:rPr>
        <w:t xml:space="preserve">.2025 </w:t>
      </w:r>
      <w:r w:rsidR="006822EC">
        <w:rPr>
          <w:szCs w:val="28"/>
        </w:rPr>
        <w:t xml:space="preserve">                       № НВ-630165399</w:t>
      </w:r>
      <w:r>
        <w:rPr>
          <w:szCs w:val="28"/>
        </w:rPr>
        <w:t>2025, </w:t>
      </w:r>
      <w:r>
        <w:rPr>
          <w:spacing w:val="-4"/>
          <w:szCs w:val="28"/>
        </w:rPr>
        <w:t>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на</w:t>
      </w:r>
      <w:r>
        <w:rPr>
          <w:spacing w:val="-4"/>
          <w:sz w:val="32"/>
          <w:szCs w:val="32"/>
        </w:rPr>
        <w:t xml:space="preserve"> </w:t>
      </w:r>
      <w:r>
        <w:rPr>
          <w:spacing w:val="-4"/>
          <w:szCs w:val="28"/>
        </w:rPr>
        <w:t>вул. </w:t>
      </w:r>
      <w:r w:rsidR="00CF0D53">
        <w:rPr>
          <w:spacing w:val="-4"/>
          <w:szCs w:val="28"/>
        </w:rPr>
        <w:t xml:space="preserve">Володимира </w:t>
      </w:r>
      <w:proofErr w:type="spellStart"/>
      <w:r w:rsidR="00CF0D53">
        <w:rPr>
          <w:spacing w:val="-4"/>
          <w:szCs w:val="28"/>
        </w:rPr>
        <w:t>Зарадюка</w:t>
      </w:r>
      <w:proofErr w:type="spellEnd"/>
      <w:r w:rsidR="00CF0D53">
        <w:rPr>
          <w:spacing w:val="-4"/>
          <w:szCs w:val="28"/>
        </w:rPr>
        <w:t>, 24</w:t>
      </w:r>
      <w:r w:rsidR="00183B5B">
        <w:rPr>
          <w:spacing w:val="-4"/>
          <w:sz w:val="32"/>
          <w:szCs w:val="32"/>
        </w:rPr>
        <w:t xml:space="preserve"> </w:t>
      </w:r>
      <w:r w:rsidR="00183B5B">
        <w:rPr>
          <w:spacing w:val="-4"/>
          <w:szCs w:val="28"/>
        </w:rPr>
        <w:t xml:space="preserve">у </w:t>
      </w:r>
      <w:proofErr w:type="spellStart"/>
      <w:r w:rsidR="00183B5B">
        <w:rPr>
          <w:spacing w:val="-4"/>
          <w:szCs w:val="28"/>
        </w:rPr>
        <w:t>с.</w:t>
      </w:r>
      <w:r w:rsidR="00183B5B">
        <w:rPr>
          <w:spacing w:val="-4"/>
          <w:sz w:val="30"/>
          <w:szCs w:val="30"/>
        </w:rPr>
        <w:t> </w:t>
      </w:r>
      <w:r w:rsidR="00CF0D53">
        <w:rPr>
          <w:spacing w:val="-4"/>
          <w:szCs w:val="28"/>
        </w:rPr>
        <w:t>Куль</w:t>
      </w:r>
      <w:proofErr w:type="spellEnd"/>
      <w:r w:rsidR="00183B5B">
        <w:rPr>
          <w:spacing w:val="-4"/>
          <w:szCs w:val="28"/>
        </w:rPr>
        <w:t>чин</w:t>
      </w:r>
      <w:r>
        <w:rPr>
          <w:spacing w:val="-4"/>
          <w:szCs w:val="28"/>
        </w:rPr>
        <w:t xml:space="preserve"> Луцького району Волинської області та </w:t>
      </w:r>
      <w:r>
        <w:rPr>
          <w:szCs w:val="28"/>
        </w:rPr>
        <w:t xml:space="preserve">враховуючи документи, що посвідчують право власності громадянки </w:t>
      </w:r>
      <w:proofErr w:type="spellStart"/>
      <w:r w:rsidR="004E5FE1">
        <w:rPr>
          <w:szCs w:val="28"/>
        </w:rPr>
        <w:t>Миронюк</w:t>
      </w:r>
      <w:proofErr w:type="spellEnd"/>
      <w:r w:rsidR="004E5FE1">
        <w:rPr>
          <w:szCs w:val="28"/>
        </w:rPr>
        <w:t xml:space="preserve"> Галини Миколаївни</w:t>
      </w:r>
      <w:r w:rsidR="0094329F">
        <w:rPr>
          <w:szCs w:val="28"/>
        </w:rPr>
        <w:t xml:space="preserve"> на об'єкт</w:t>
      </w:r>
      <w:r w:rsidR="001F2CEA">
        <w:rPr>
          <w:szCs w:val="28"/>
        </w:rPr>
        <w:t>и</w:t>
      </w:r>
      <w:r>
        <w:rPr>
          <w:szCs w:val="28"/>
        </w:rPr>
        <w:t xml:space="preserve"> нерухомого майна на вул. </w:t>
      </w:r>
      <w:r w:rsidR="00CF0D53">
        <w:rPr>
          <w:spacing w:val="-4"/>
          <w:szCs w:val="28"/>
        </w:rPr>
        <w:t xml:space="preserve">Володимира </w:t>
      </w:r>
      <w:proofErr w:type="spellStart"/>
      <w:r w:rsidR="00CF0D53">
        <w:rPr>
          <w:spacing w:val="-4"/>
          <w:szCs w:val="28"/>
        </w:rPr>
        <w:t>Зарадюка</w:t>
      </w:r>
      <w:proofErr w:type="spellEnd"/>
      <w:r w:rsidR="00F43B91">
        <w:rPr>
          <w:spacing w:val="-4"/>
          <w:szCs w:val="28"/>
        </w:rPr>
        <w:t>, 24</w:t>
      </w:r>
      <w:r w:rsidR="00F57CE6">
        <w:rPr>
          <w:spacing w:val="-4"/>
          <w:sz w:val="32"/>
          <w:szCs w:val="32"/>
        </w:rPr>
        <w:t xml:space="preserve"> </w:t>
      </w:r>
      <w:r w:rsidR="00F57CE6">
        <w:rPr>
          <w:spacing w:val="-4"/>
          <w:szCs w:val="28"/>
        </w:rPr>
        <w:t xml:space="preserve">у </w:t>
      </w:r>
      <w:proofErr w:type="spellStart"/>
      <w:r w:rsidR="00F57CE6">
        <w:rPr>
          <w:spacing w:val="-4"/>
          <w:szCs w:val="28"/>
        </w:rPr>
        <w:t>с.</w:t>
      </w:r>
      <w:r w:rsidR="00F57CE6">
        <w:rPr>
          <w:spacing w:val="-4"/>
          <w:sz w:val="30"/>
          <w:szCs w:val="30"/>
        </w:rPr>
        <w:t> </w:t>
      </w:r>
      <w:r w:rsidR="00F43B91">
        <w:rPr>
          <w:spacing w:val="-4"/>
          <w:szCs w:val="28"/>
        </w:rPr>
        <w:t>Куль</w:t>
      </w:r>
      <w:proofErr w:type="spellEnd"/>
      <w:r w:rsidR="00F57CE6">
        <w:rPr>
          <w:spacing w:val="-4"/>
          <w:szCs w:val="28"/>
        </w:rPr>
        <w:t>чин</w:t>
      </w:r>
      <w:r>
        <w:rPr>
          <w:szCs w:val="28"/>
        </w:rPr>
        <w:t xml:space="preserve"> Луцького району Волинської област</w:t>
      </w:r>
      <w:r w:rsidR="00751629">
        <w:rPr>
          <w:szCs w:val="28"/>
        </w:rPr>
        <w:t xml:space="preserve">і: </w:t>
      </w:r>
      <w:r w:rsidR="00F57CE6">
        <w:rPr>
          <w:szCs w:val="28"/>
        </w:rPr>
        <w:t>свідоцтво про право на спадщину за законом</w:t>
      </w:r>
      <w:r w:rsidR="00751629">
        <w:rPr>
          <w:szCs w:val="28"/>
        </w:rPr>
        <w:t xml:space="preserve"> від </w:t>
      </w:r>
      <w:r w:rsidR="00CD7462">
        <w:rPr>
          <w:szCs w:val="28"/>
        </w:rPr>
        <w:t>10.04</w:t>
      </w:r>
      <w:r w:rsidR="00F57CE6">
        <w:rPr>
          <w:szCs w:val="28"/>
        </w:rPr>
        <w:t>.2024</w:t>
      </w:r>
      <w:r>
        <w:rPr>
          <w:szCs w:val="28"/>
        </w:rPr>
        <w:t>, зареєстровано в реєст</w:t>
      </w:r>
      <w:r w:rsidR="00506458">
        <w:rPr>
          <w:szCs w:val="28"/>
        </w:rPr>
        <w:t xml:space="preserve">рі за </w:t>
      </w:r>
      <w:r w:rsidR="00CD7462">
        <w:rPr>
          <w:szCs w:val="28"/>
        </w:rPr>
        <w:t>№ 2684</w:t>
      </w:r>
      <w:r>
        <w:rPr>
          <w:szCs w:val="28"/>
        </w:rPr>
        <w:t>, витяг з Державного реєст</w:t>
      </w:r>
      <w:r w:rsidR="00751629">
        <w:rPr>
          <w:szCs w:val="28"/>
        </w:rPr>
        <w:t xml:space="preserve">ру речових прав від </w:t>
      </w:r>
      <w:r w:rsidR="00CD7462">
        <w:rPr>
          <w:szCs w:val="28"/>
        </w:rPr>
        <w:t>10.04.2024</w:t>
      </w:r>
      <w:r>
        <w:rPr>
          <w:szCs w:val="28"/>
        </w:rPr>
        <w:t xml:space="preserve">, номер </w:t>
      </w:r>
      <w:r w:rsidR="005059ED">
        <w:rPr>
          <w:szCs w:val="28"/>
        </w:rPr>
        <w:t>відомостей</w:t>
      </w:r>
      <w:r>
        <w:rPr>
          <w:szCs w:val="28"/>
        </w:rPr>
        <w:t xml:space="preserve"> про</w:t>
      </w:r>
      <w:r w:rsidR="005059ED">
        <w:rPr>
          <w:szCs w:val="28"/>
        </w:rPr>
        <w:t xml:space="preserve"> речове</w:t>
      </w:r>
      <w:r>
        <w:rPr>
          <w:szCs w:val="28"/>
        </w:rPr>
        <w:t xml:space="preserve"> пр</w:t>
      </w:r>
      <w:r w:rsidR="00154433">
        <w:rPr>
          <w:szCs w:val="28"/>
        </w:rPr>
        <w:t>аво: 54524572</w:t>
      </w:r>
      <w:r w:rsidR="005059ED" w:rsidRPr="005059ED">
        <w:rPr>
          <w:szCs w:val="28"/>
          <w:lang w:val="ru-RU"/>
        </w:rPr>
        <w:t>;</w:t>
      </w:r>
      <w:r w:rsidR="00154433">
        <w:rPr>
          <w:szCs w:val="28"/>
          <w:lang w:val="ru-RU"/>
        </w:rPr>
        <w:t xml:space="preserve"> </w:t>
      </w:r>
      <w:r w:rsidR="007A0AD1">
        <w:rPr>
          <w:szCs w:val="28"/>
        </w:rPr>
        <w:t xml:space="preserve">договір дарування частки житлового будинку        від 21.02.2025, зареєстровано в реєстрі за № 840, витяг з Державного реєстру речових прав від </w:t>
      </w:r>
      <w:r w:rsidR="00675C5B">
        <w:rPr>
          <w:szCs w:val="28"/>
        </w:rPr>
        <w:t>21.02.2025</w:t>
      </w:r>
      <w:r w:rsidR="007A0AD1">
        <w:rPr>
          <w:szCs w:val="28"/>
        </w:rPr>
        <w:t>, номер відомостей про речове пр</w:t>
      </w:r>
      <w:r w:rsidR="00D27A54">
        <w:rPr>
          <w:szCs w:val="28"/>
        </w:rPr>
        <w:t>аво: 58683119</w:t>
      </w:r>
      <w:r w:rsidR="007A0AD1" w:rsidRPr="005059ED">
        <w:rPr>
          <w:szCs w:val="28"/>
          <w:lang w:val="ru-RU"/>
        </w:rPr>
        <w:t>;</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w:t>
      </w:r>
      <w:r w:rsidR="00E36B98">
        <w:rPr>
          <w:spacing w:val="-4"/>
          <w:szCs w:val="28"/>
        </w:rPr>
        <w:t xml:space="preserve">      </w:t>
      </w:r>
      <w:r>
        <w:rPr>
          <w:spacing w:val="-4"/>
          <w:szCs w:val="28"/>
        </w:rPr>
        <w:t xml:space="preserve">від 17.10.2012 № 1051 «Про затвердження Порядку ведення Державного земельного кадастру», </w:t>
      </w:r>
      <w:r>
        <w:rPr>
          <w:bCs/>
          <w:color w:val="000000"/>
          <w:spacing w:val="-4"/>
          <w:szCs w:val="28"/>
        </w:rPr>
        <w:t>по</w:t>
      </w:r>
      <w:r w:rsidR="00E36B98">
        <w:rPr>
          <w:bCs/>
          <w:color w:val="000000"/>
          <w:spacing w:val="-4"/>
          <w:szCs w:val="28"/>
        </w:rPr>
        <w:t>становою Верховної Ради України</w:t>
      </w:r>
      <w:r w:rsidR="00D830CE">
        <w:rPr>
          <w:bCs/>
          <w:color w:val="000000"/>
          <w:spacing w:val="-4"/>
          <w:szCs w:val="28"/>
        </w:rPr>
        <w:t xml:space="preserve"> </w:t>
      </w:r>
      <w:r>
        <w:rPr>
          <w:bCs/>
          <w:color w:val="000000"/>
          <w:spacing w:val="-4"/>
          <w:szCs w:val="28"/>
        </w:rPr>
        <w:t xml:space="preserve">від 17.07.2020 </w:t>
      </w:r>
      <w:r>
        <w:rPr>
          <w:bCs/>
          <w:color w:val="000000"/>
          <w:spacing w:val="-4"/>
          <w:szCs w:val="28"/>
        </w:rPr>
        <w:lastRenderedPageBreak/>
        <w:t xml:space="preserve">№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sidR="00ED1AF6">
        <w:rPr>
          <w:bCs/>
          <w:color w:val="000000"/>
          <w:spacing w:val="-4"/>
          <w:szCs w:val="28"/>
          <w:shd w:val="clear" w:color="auto" w:fill="FFFFFF"/>
        </w:rPr>
        <w:t>, рішенням Луцької міської ради</w:t>
      </w:r>
      <w:r>
        <w:rPr>
          <w:bCs/>
          <w:color w:val="000000"/>
          <w:spacing w:val="-4"/>
          <w:szCs w:val="28"/>
          <w:shd w:val="clear" w:color="auto" w:fill="FFFFFF"/>
        </w:rPr>
        <w:t xml:space="preserve"> від 17.12.2020 № 1/20 «Про реорганізацію сільських рад шляхом приєднання до 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E791C" w:rsidRDefault="005E791C">
      <w:pPr>
        <w:tabs>
          <w:tab w:val="left" w:pos="993"/>
        </w:tabs>
        <w:ind w:firstLine="709"/>
        <w:jc w:val="both"/>
        <w:rPr>
          <w:szCs w:val="28"/>
        </w:rPr>
      </w:pPr>
    </w:p>
    <w:p w:rsidR="005E791C" w:rsidRDefault="00890101">
      <w:pPr>
        <w:jc w:val="both"/>
        <w:rPr>
          <w:szCs w:val="28"/>
        </w:rPr>
      </w:pPr>
      <w:r>
        <w:rPr>
          <w:szCs w:val="28"/>
        </w:rPr>
        <w:t>ВИРІШИЛА:</w:t>
      </w:r>
    </w:p>
    <w:p w:rsidR="005E791C" w:rsidRDefault="005E791C">
      <w:pPr>
        <w:jc w:val="both"/>
        <w:rPr>
          <w:szCs w:val="28"/>
        </w:rPr>
      </w:pPr>
    </w:p>
    <w:p w:rsidR="005E791C" w:rsidRDefault="00890101">
      <w:pPr>
        <w:tabs>
          <w:tab w:val="left" w:pos="993"/>
        </w:tabs>
        <w:ind w:firstLine="709"/>
        <w:jc w:val="both"/>
        <w:rPr>
          <w:bCs/>
          <w:color w:val="000000"/>
          <w:spacing w:val="-4"/>
          <w:szCs w:val="28"/>
          <w:shd w:val="clear" w:color="auto" w:fill="FFFFFF"/>
        </w:rPr>
      </w:pPr>
      <w:r>
        <w:rPr>
          <w:bCs/>
          <w:color w:val="000000"/>
          <w:spacing w:val="-4"/>
          <w:szCs w:val="28"/>
          <w:shd w:val="clear" w:color="auto" w:fill="FFFFFF"/>
        </w:rPr>
        <w:t xml:space="preserve">1. Затвердити громадянці </w:t>
      </w:r>
      <w:proofErr w:type="spellStart"/>
      <w:r w:rsidR="003471C8">
        <w:rPr>
          <w:szCs w:val="28"/>
        </w:rPr>
        <w:t>Миронюк</w:t>
      </w:r>
      <w:proofErr w:type="spellEnd"/>
      <w:r w:rsidR="003471C8">
        <w:rPr>
          <w:szCs w:val="28"/>
        </w:rPr>
        <w:t xml:space="preserve"> Галині Миколаївні</w:t>
      </w:r>
      <w:r>
        <w:rPr>
          <w:bCs/>
          <w:color w:val="000000"/>
          <w:spacing w:val="-4"/>
          <w:szCs w:val="28"/>
          <w:shd w:val="clear" w:color="auto" w:fill="FFFFFF"/>
        </w:rPr>
        <w:t xml:space="preserve"> технічну документацію із землеустрою щодо встановлення (відновлення) меж земельної ділянки в натурі (на місцевості) на вул. </w:t>
      </w:r>
      <w:r w:rsidR="00CF0D53">
        <w:rPr>
          <w:spacing w:val="-4"/>
          <w:szCs w:val="28"/>
        </w:rPr>
        <w:t xml:space="preserve">Володимира </w:t>
      </w:r>
      <w:proofErr w:type="spellStart"/>
      <w:r w:rsidR="00CF0D53">
        <w:rPr>
          <w:spacing w:val="-4"/>
          <w:szCs w:val="28"/>
        </w:rPr>
        <w:t>Зарадюка</w:t>
      </w:r>
      <w:proofErr w:type="spellEnd"/>
      <w:r w:rsidR="00196DA2">
        <w:rPr>
          <w:spacing w:val="-4"/>
          <w:szCs w:val="28"/>
        </w:rPr>
        <w:t>, </w:t>
      </w:r>
      <w:r w:rsidR="00652052">
        <w:rPr>
          <w:spacing w:val="-4"/>
          <w:szCs w:val="28"/>
        </w:rPr>
        <w:t>24</w:t>
      </w:r>
      <w:r w:rsidR="00652052">
        <w:rPr>
          <w:spacing w:val="-4"/>
          <w:sz w:val="32"/>
          <w:szCs w:val="32"/>
        </w:rPr>
        <w:t xml:space="preserve"> </w:t>
      </w:r>
      <w:r w:rsidR="00652052">
        <w:rPr>
          <w:spacing w:val="-4"/>
          <w:szCs w:val="28"/>
        </w:rPr>
        <w:t xml:space="preserve">у </w:t>
      </w:r>
      <w:proofErr w:type="spellStart"/>
      <w:r w:rsidR="00652052">
        <w:rPr>
          <w:spacing w:val="-4"/>
          <w:szCs w:val="28"/>
        </w:rPr>
        <w:t>с.</w:t>
      </w:r>
      <w:r w:rsidR="00652052">
        <w:rPr>
          <w:spacing w:val="-4"/>
          <w:sz w:val="30"/>
          <w:szCs w:val="30"/>
        </w:rPr>
        <w:t> </w:t>
      </w:r>
      <w:r w:rsidR="00652052">
        <w:rPr>
          <w:spacing w:val="-4"/>
          <w:szCs w:val="28"/>
        </w:rPr>
        <w:t>Куль</w:t>
      </w:r>
      <w:proofErr w:type="spellEnd"/>
      <w:r w:rsidR="00652052">
        <w:rPr>
          <w:spacing w:val="-4"/>
          <w:szCs w:val="28"/>
        </w:rPr>
        <w:t>чин</w:t>
      </w:r>
      <w:r>
        <w:rPr>
          <w:bCs/>
          <w:color w:val="000000"/>
          <w:spacing w:val="-4"/>
          <w:szCs w:val="28"/>
          <w:shd w:val="clear" w:color="auto" w:fill="FFFFFF"/>
        </w:rPr>
        <w:t xml:space="preserve"> Луцького району Волинської області, площею 0,</w:t>
      </w:r>
      <w:r w:rsidR="00EA5DF1">
        <w:rPr>
          <w:bCs/>
          <w:color w:val="000000"/>
          <w:spacing w:val="-4"/>
          <w:szCs w:val="28"/>
          <w:shd w:val="clear" w:color="auto" w:fill="FFFFFF"/>
        </w:rPr>
        <w:t>2500</w:t>
      </w:r>
      <w:r>
        <w:rPr>
          <w:bCs/>
          <w:color w:val="000000"/>
          <w:spacing w:val="-4"/>
          <w:szCs w:val="28"/>
          <w:shd w:val="clear" w:color="auto" w:fill="FFFFFF"/>
        </w:rPr>
        <w:t> га з к</w:t>
      </w:r>
      <w:r w:rsidR="00C34E9E">
        <w:rPr>
          <w:bCs/>
          <w:color w:val="000000"/>
          <w:spacing w:val="-4"/>
          <w:szCs w:val="28"/>
          <w:shd w:val="clear" w:color="auto" w:fill="FFFFFF"/>
        </w:rPr>
        <w:t xml:space="preserve">адастровим номером </w:t>
      </w:r>
      <w:r w:rsidR="00196DA2">
        <w:rPr>
          <w:bCs/>
          <w:color w:val="000000"/>
          <w:spacing w:val="-4"/>
          <w:szCs w:val="28"/>
          <w:shd w:val="clear" w:color="auto" w:fill="FFFFFF"/>
        </w:rPr>
        <w:t>0721882</w:t>
      </w:r>
      <w:r w:rsidR="00652052">
        <w:rPr>
          <w:bCs/>
          <w:color w:val="000000"/>
          <w:spacing w:val="-4"/>
          <w:szCs w:val="28"/>
          <w:shd w:val="clear" w:color="auto" w:fill="FFFFFF"/>
        </w:rPr>
        <w:t>700:03</w:t>
      </w:r>
      <w:r>
        <w:rPr>
          <w:bCs/>
          <w:color w:val="000000"/>
          <w:spacing w:val="-4"/>
          <w:szCs w:val="28"/>
          <w:shd w:val="clear" w:color="auto" w:fill="FFFFFF"/>
        </w:rPr>
        <w:t>:001:</w:t>
      </w:r>
      <w:r w:rsidR="00194894">
        <w:rPr>
          <w:bCs/>
          <w:color w:val="000000"/>
          <w:spacing w:val="-4"/>
          <w:szCs w:val="28"/>
          <w:shd w:val="clear" w:color="auto" w:fill="FFFFFF"/>
        </w:rPr>
        <w:t>0</w:t>
      </w:r>
      <w:r w:rsidR="00652052">
        <w:rPr>
          <w:bCs/>
          <w:color w:val="000000"/>
          <w:spacing w:val="-4"/>
          <w:szCs w:val="28"/>
          <w:shd w:val="clear" w:color="auto" w:fill="FFFFFF"/>
        </w:rPr>
        <w:t>323</w:t>
      </w:r>
      <w:r>
        <w:rPr>
          <w:bCs/>
          <w:color w:val="000000"/>
          <w:spacing w:val="-4"/>
          <w:szCs w:val="28"/>
          <w:shd w:val="clear" w:color="auto" w:fill="FFFFFF"/>
        </w:rPr>
        <w:t>, для будівництва і обслуговування житлового будинку, господарських будівель і споруд (присадибна ділянка) (02.01).</w:t>
      </w:r>
    </w:p>
    <w:p w:rsidR="005E791C" w:rsidRDefault="004068BF">
      <w:pPr>
        <w:tabs>
          <w:tab w:val="left" w:pos="709"/>
        </w:tabs>
        <w:ind w:right="43" w:firstLine="567"/>
        <w:jc w:val="both"/>
        <w:rPr>
          <w:spacing w:val="-4"/>
          <w:szCs w:val="28"/>
        </w:rPr>
      </w:pPr>
      <w:r>
        <w:rPr>
          <w:spacing w:val="-4"/>
          <w:szCs w:val="28"/>
        </w:rPr>
        <w:t xml:space="preserve">  </w:t>
      </w:r>
      <w:r w:rsidR="00890101">
        <w:rPr>
          <w:spacing w:val="-4"/>
          <w:szCs w:val="28"/>
        </w:rPr>
        <w:t xml:space="preserve">2. Передати громадянці </w:t>
      </w:r>
      <w:proofErr w:type="spellStart"/>
      <w:r w:rsidR="007C0652">
        <w:rPr>
          <w:szCs w:val="28"/>
        </w:rPr>
        <w:t>Миронюк</w:t>
      </w:r>
      <w:proofErr w:type="spellEnd"/>
      <w:r w:rsidR="007C0652">
        <w:rPr>
          <w:szCs w:val="28"/>
        </w:rPr>
        <w:t xml:space="preserve"> Галині Миколаївні</w:t>
      </w:r>
      <w:r w:rsidR="00890101">
        <w:rPr>
          <w:spacing w:val="-4"/>
          <w:szCs w:val="28"/>
        </w:rPr>
        <w:t xml:space="preserve"> безоплатно у власність земельну ділянку на вул. </w:t>
      </w:r>
      <w:r w:rsidR="00CF0D53">
        <w:rPr>
          <w:spacing w:val="-4"/>
          <w:szCs w:val="28"/>
        </w:rPr>
        <w:t xml:space="preserve">Володимира </w:t>
      </w:r>
      <w:proofErr w:type="spellStart"/>
      <w:r w:rsidR="00CF0D53">
        <w:rPr>
          <w:spacing w:val="-4"/>
          <w:szCs w:val="28"/>
        </w:rPr>
        <w:t>Зарадюка</w:t>
      </w:r>
      <w:proofErr w:type="spellEnd"/>
      <w:r w:rsidR="00196DA2">
        <w:rPr>
          <w:spacing w:val="-4"/>
          <w:szCs w:val="28"/>
        </w:rPr>
        <w:t>, </w:t>
      </w:r>
      <w:r w:rsidR="00652052">
        <w:rPr>
          <w:spacing w:val="-4"/>
          <w:szCs w:val="28"/>
        </w:rPr>
        <w:t>24</w:t>
      </w:r>
      <w:r w:rsidR="00652052">
        <w:rPr>
          <w:spacing w:val="-4"/>
          <w:sz w:val="32"/>
          <w:szCs w:val="32"/>
        </w:rPr>
        <w:t xml:space="preserve"> </w:t>
      </w:r>
      <w:r w:rsidR="00652052">
        <w:rPr>
          <w:spacing w:val="-4"/>
          <w:szCs w:val="28"/>
        </w:rPr>
        <w:t xml:space="preserve">у </w:t>
      </w:r>
      <w:proofErr w:type="spellStart"/>
      <w:r w:rsidR="00652052">
        <w:rPr>
          <w:spacing w:val="-4"/>
          <w:szCs w:val="28"/>
        </w:rPr>
        <w:t>с.</w:t>
      </w:r>
      <w:r w:rsidR="00652052">
        <w:rPr>
          <w:spacing w:val="-4"/>
          <w:sz w:val="30"/>
          <w:szCs w:val="30"/>
        </w:rPr>
        <w:t> </w:t>
      </w:r>
      <w:r w:rsidR="00652052">
        <w:rPr>
          <w:spacing w:val="-4"/>
          <w:szCs w:val="28"/>
        </w:rPr>
        <w:t>Куль</w:t>
      </w:r>
      <w:proofErr w:type="spellEnd"/>
      <w:r w:rsidR="00652052">
        <w:rPr>
          <w:spacing w:val="-4"/>
          <w:szCs w:val="28"/>
        </w:rPr>
        <w:t>чин</w:t>
      </w:r>
      <w:r w:rsidR="00890101">
        <w:rPr>
          <w:spacing w:val="-4"/>
          <w:szCs w:val="28"/>
        </w:rPr>
        <w:t xml:space="preserve"> Луцького району Волинської області, площею 0,</w:t>
      </w:r>
      <w:r w:rsidR="00E341DD">
        <w:rPr>
          <w:spacing w:val="-4"/>
          <w:szCs w:val="28"/>
        </w:rPr>
        <w:t>2500</w:t>
      </w:r>
      <w:r w:rsidR="00890101">
        <w:rPr>
          <w:spacing w:val="-4"/>
          <w:szCs w:val="28"/>
        </w:rPr>
        <w:t> га з кадастров</w:t>
      </w:r>
      <w:r w:rsidR="00A36853">
        <w:rPr>
          <w:spacing w:val="-4"/>
          <w:szCs w:val="28"/>
        </w:rPr>
        <w:t>им номером 0721882700:03</w:t>
      </w:r>
      <w:r w:rsidR="00890101">
        <w:rPr>
          <w:spacing w:val="-4"/>
          <w:szCs w:val="28"/>
        </w:rPr>
        <w:t>:001:</w:t>
      </w:r>
      <w:r w:rsidR="00194894">
        <w:rPr>
          <w:spacing w:val="-4"/>
          <w:szCs w:val="28"/>
        </w:rPr>
        <w:t>0</w:t>
      </w:r>
      <w:r w:rsidR="00A36853">
        <w:rPr>
          <w:spacing w:val="-4"/>
          <w:szCs w:val="28"/>
        </w:rPr>
        <w:t>323</w:t>
      </w:r>
      <w:r w:rsidR="00890101">
        <w:rPr>
          <w:spacing w:val="-4"/>
          <w:szCs w:val="28"/>
        </w:rPr>
        <w:t>, для будівництва і обслуговування житлового будинку, господарських будівель і споруд (присадибна ділянка) (02.01), згідно з додатком.</w:t>
      </w:r>
    </w:p>
    <w:p w:rsidR="005E791C" w:rsidRDefault="004068BF">
      <w:pPr>
        <w:tabs>
          <w:tab w:val="left" w:pos="709"/>
        </w:tabs>
        <w:ind w:right="43" w:firstLine="567"/>
        <w:jc w:val="both"/>
        <w:rPr>
          <w:spacing w:val="-4"/>
          <w:szCs w:val="28"/>
        </w:rPr>
      </w:pPr>
      <w:r>
        <w:rPr>
          <w:spacing w:val="-4"/>
          <w:szCs w:val="28"/>
        </w:rPr>
        <w:t xml:space="preserve">  </w:t>
      </w:r>
      <w:r w:rsidR="00890101">
        <w:rPr>
          <w:spacing w:val="-4"/>
          <w:szCs w:val="28"/>
        </w:rPr>
        <w:t xml:space="preserve">3. Зобов’язати громадянку </w:t>
      </w:r>
      <w:proofErr w:type="spellStart"/>
      <w:r w:rsidR="00251050">
        <w:rPr>
          <w:szCs w:val="28"/>
        </w:rPr>
        <w:t>Миронюк</w:t>
      </w:r>
      <w:proofErr w:type="spellEnd"/>
      <w:r w:rsidR="00251050">
        <w:rPr>
          <w:szCs w:val="28"/>
        </w:rPr>
        <w:t xml:space="preserve"> Галину Миколаївну</w:t>
      </w:r>
      <w:r w:rsidR="00890101">
        <w:rPr>
          <w:spacing w:val="-4"/>
          <w:szCs w:val="28"/>
        </w:rPr>
        <w:t>:</w:t>
      </w:r>
    </w:p>
    <w:p w:rsidR="005E791C" w:rsidRDefault="004068BF">
      <w:pPr>
        <w:tabs>
          <w:tab w:val="left" w:pos="709"/>
        </w:tabs>
        <w:ind w:right="43" w:firstLine="567"/>
        <w:jc w:val="both"/>
        <w:rPr>
          <w:spacing w:val="-4"/>
          <w:szCs w:val="28"/>
        </w:rPr>
      </w:pPr>
      <w:r>
        <w:rPr>
          <w:spacing w:val="-4"/>
          <w:szCs w:val="28"/>
        </w:rPr>
        <w:t xml:space="preserve">  </w:t>
      </w:r>
      <w:r w:rsidR="00890101">
        <w:rPr>
          <w:spacing w:val="-4"/>
          <w:szCs w:val="28"/>
        </w:rPr>
        <w:t>3.1. Зареєструвати земельну ділянку та речові права на неї в порядку, визначеному чинним законодавством України.</w:t>
      </w:r>
    </w:p>
    <w:p w:rsidR="005E791C" w:rsidRDefault="004068BF">
      <w:pPr>
        <w:tabs>
          <w:tab w:val="left" w:pos="709"/>
        </w:tabs>
        <w:ind w:right="43" w:firstLine="567"/>
        <w:jc w:val="both"/>
        <w:rPr>
          <w:spacing w:val="-4"/>
          <w:szCs w:val="28"/>
        </w:rPr>
      </w:pPr>
      <w:r>
        <w:rPr>
          <w:spacing w:val="-4"/>
          <w:szCs w:val="28"/>
        </w:rPr>
        <w:t xml:space="preserve">  </w:t>
      </w:r>
      <w:r w:rsidR="00890101">
        <w:rPr>
          <w:spacing w:val="-4"/>
          <w:szCs w:val="28"/>
        </w:rPr>
        <w:t>3.2. Виконувати обов’язки власника земельної ділянки, відповідно до вимог ст. 91 Земельного кодексу України.</w:t>
      </w:r>
    </w:p>
    <w:p w:rsidR="005E791C" w:rsidRDefault="004068BF">
      <w:pPr>
        <w:tabs>
          <w:tab w:val="left" w:pos="709"/>
        </w:tabs>
        <w:ind w:right="43" w:firstLine="567"/>
        <w:jc w:val="both"/>
        <w:rPr>
          <w:spacing w:val="-4"/>
          <w:szCs w:val="28"/>
        </w:rPr>
      </w:pPr>
      <w:r>
        <w:rPr>
          <w:spacing w:val="-4"/>
          <w:szCs w:val="28"/>
        </w:rPr>
        <w:t xml:space="preserve">  </w:t>
      </w:r>
      <w:r w:rsidR="00890101">
        <w:rPr>
          <w:spacing w:val="-4"/>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E791C" w:rsidRDefault="004068BF">
      <w:pPr>
        <w:tabs>
          <w:tab w:val="left" w:pos="709"/>
        </w:tabs>
        <w:ind w:right="43" w:firstLine="567"/>
        <w:jc w:val="both"/>
        <w:rPr>
          <w:spacing w:val="-4"/>
          <w:szCs w:val="28"/>
        </w:rPr>
      </w:pPr>
      <w:r>
        <w:rPr>
          <w:spacing w:val="-4"/>
          <w:szCs w:val="28"/>
        </w:rPr>
        <w:t xml:space="preserve">  </w:t>
      </w:r>
      <w:r w:rsidR="00890101">
        <w:rPr>
          <w:spacing w:val="-4"/>
          <w:szCs w:val="28"/>
        </w:rPr>
        <w:t>4. Контроль за виконанням рішення покласти на заступника міського голови Ірину Чебелюк, постійну комісію міської ради з питань земельних відносин та земельного кадастру.</w:t>
      </w:r>
    </w:p>
    <w:p w:rsidR="005E791C" w:rsidRDefault="005E791C">
      <w:pPr>
        <w:tabs>
          <w:tab w:val="left" w:pos="709"/>
        </w:tabs>
        <w:ind w:right="43" w:firstLine="567"/>
        <w:jc w:val="both"/>
        <w:rPr>
          <w:spacing w:val="-4"/>
          <w:szCs w:val="28"/>
        </w:rPr>
      </w:pPr>
    </w:p>
    <w:p w:rsidR="005E791C" w:rsidRDefault="005E21C5">
      <w:pPr>
        <w:jc w:val="both"/>
        <w:rPr>
          <w:szCs w:val="28"/>
        </w:rPr>
      </w:pPr>
      <w:r>
        <w:rPr>
          <w:szCs w:val="28"/>
        </w:rPr>
        <w:t xml:space="preserve">Секретар міської ради         </w:t>
      </w:r>
      <w:bookmarkStart w:id="0" w:name="_GoBack"/>
      <w:bookmarkEnd w:id="0"/>
      <w:r w:rsidR="00890101">
        <w:rPr>
          <w:szCs w:val="28"/>
        </w:rPr>
        <w:t xml:space="preserve">                                       </w:t>
      </w:r>
      <w:r>
        <w:rPr>
          <w:szCs w:val="28"/>
        </w:rPr>
        <w:t xml:space="preserve">          Катерина ШКЛЬОДА</w:t>
      </w:r>
    </w:p>
    <w:p w:rsidR="005E791C" w:rsidRDefault="005E791C">
      <w:pPr>
        <w:jc w:val="both"/>
        <w:rPr>
          <w:sz w:val="24"/>
        </w:rPr>
      </w:pPr>
    </w:p>
    <w:p w:rsidR="005E791C" w:rsidRDefault="00890101">
      <w:pPr>
        <w:jc w:val="both"/>
      </w:pPr>
      <w:r>
        <w:rPr>
          <w:sz w:val="24"/>
        </w:rPr>
        <w:t>Туз 777 863</w:t>
      </w:r>
    </w:p>
    <w:p w:rsidR="005E791C" w:rsidRDefault="005E791C">
      <w:pPr>
        <w:jc w:val="both"/>
        <w:rPr>
          <w:sz w:val="24"/>
          <w:szCs w:val="28"/>
        </w:rPr>
      </w:pPr>
    </w:p>
    <w:sectPr w:rsidR="005E791C">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2262"/>
    <w:multiLevelType w:val="multilevel"/>
    <w:tmpl w:val="78526C1E"/>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B92834"/>
    <w:multiLevelType w:val="multilevel"/>
    <w:tmpl w:val="110C42BA"/>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34304FAB"/>
    <w:multiLevelType w:val="multilevel"/>
    <w:tmpl w:val="468831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E791C"/>
    <w:rsid w:val="000169A2"/>
    <w:rsid w:val="000F0BE7"/>
    <w:rsid w:val="0010595A"/>
    <w:rsid w:val="00154433"/>
    <w:rsid w:val="00183B5B"/>
    <w:rsid w:val="00194894"/>
    <w:rsid w:val="00196DA2"/>
    <w:rsid w:val="001A5B60"/>
    <w:rsid w:val="001B2420"/>
    <w:rsid w:val="001F2CEA"/>
    <w:rsid w:val="001F5C41"/>
    <w:rsid w:val="00251050"/>
    <w:rsid w:val="002D3120"/>
    <w:rsid w:val="00301CEA"/>
    <w:rsid w:val="00326178"/>
    <w:rsid w:val="00333393"/>
    <w:rsid w:val="003471C8"/>
    <w:rsid w:val="00347C35"/>
    <w:rsid w:val="00374839"/>
    <w:rsid w:val="003B37E4"/>
    <w:rsid w:val="004041A9"/>
    <w:rsid w:val="004068BF"/>
    <w:rsid w:val="004125F3"/>
    <w:rsid w:val="00450C8C"/>
    <w:rsid w:val="00451A25"/>
    <w:rsid w:val="00471622"/>
    <w:rsid w:val="00473B07"/>
    <w:rsid w:val="004934DF"/>
    <w:rsid w:val="004B382B"/>
    <w:rsid w:val="004E5FE1"/>
    <w:rsid w:val="005059ED"/>
    <w:rsid w:val="00506458"/>
    <w:rsid w:val="00523B90"/>
    <w:rsid w:val="00533A72"/>
    <w:rsid w:val="005D02F2"/>
    <w:rsid w:val="005D4D39"/>
    <w:rsid w:val="005E098F"/>
    <w:rsid w:val="005E21C5"/>
    <w:rsid w:val="005E791C"/>
    <w:rsid w:val="00642AB3"/>
    <w:rsid w:val="006449A3"/>
    <w:rsid w:val="00652052"/>
    <w:rsid w:val="006677FD"/>
    <w:rsid w:val="00675C5B"/>
    <w:rsid w:val="006822EC"/>
    <w:rsid w:val="006B73BF"/>
    <w:rsid w:val="006E3183"/>
    <w:rsid w:val="00751629"/>
    <w:rsid w:val="0076324D"/>
    <w:rsid w:val="00776635"/>
    <w:rsid w:val="007A0AD1"/>
    <w:rsid w:val="007C0652"/>
    <w:rsid w:val="007E0129"/>
    <w:rsid w:val="008228B2"/>
    <w:rsid w:val="008353E1"/>
    <w:rsid w:val="00890101"/>
    <w:rsid w:val="008943E9"/>
    <w:rsid w:val="0094329F"/>
    <w:rsid w:val="00965426"/>
    <w:rsid w:val="00992B33"/>
    <w:rsid w:val="00997C5D"/>
    <w:rsid w:val="009B6F81"/>
    <w:rsid w:val="009E2450"/>
    <w:rsid w:val="009F4413"/>
    <w:rsid w:val="009F7B89"/>
    <w:rsid w:val="00A0702A"/>
    <w:rsid w:val="00A36853"/>
    <w:rsid w:val="00A97A27"/>
    <w:rsid w:val="00AF7A7E"/>
    <w:rsid w:val="00B37C12"/>
    <w:rsid w:val="00B52045"/>
    <w:rsid w:val="00B7715A"/>
    <w:rsid w:val="00BD70A0"/>
    <w:rsid w:val="00C34E9E"/>
    <w:rsid w:val="00C42DD2"/>
    <w:rsid w:val="00C516E2"/>
    <w:rsid w:val="00C92CC2"/>
    <w:rsid w:val="00CD5880"/>
    <w:rsid w:val="00CD7462"/>
    <w:rsid w:val="00CF0D53"/>
    <w:rsid w:val="00D01F4A"/>
    <w:rsid w:val="00D27A54"/>
    <w:rsid w:val="00D31E2D"/>
    <w:rsid w:val="00D830CE"/>
    <w:rsid w:val="00DC121C"/>
    <w:rsid w:val="00DD0695"/>
    <w:rsid w:val="00DE39A2"/>
    <w:rsid w:val="00DF0A32"/>
    <w:rsid w:val="00DF1140"/>
    <w:rsid w:val="00E341DD"/>
    <w:rsid w:val="00E36B98"/>
    <w:rsid w:val="00E81655"/>
    <w:rsid w:val="00EA5DF1"/>
    <w:rsid w:val="00ED1AF6"/>
    <w:rsid w:val="00F43B91"/>
    <w:rsid w:val="00F57CE6"/>
    <w:rsid w:val="00FC6A9C"/>
    <w:rsid w:val="00FD05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user"/>
    <w:next w:val="a0"/>
    <w:qFormat/>
    <w:p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user0">
    <w:name w:val="Символ нумерації (user)"/>
    <w:qFormat/>
  </w:style>
  <w:style w:type="paragraph" w:customStyle="1" w:styleId="a4">
    <w:name w:val="Заголовок"/>
    <w:basedOn w:val="a"/>
    <w:next w:val="a0"/>
    <w:qFormat/>
    <w:pPr>
      <w:keepNext/>
      <w:spacing w:before="240" w:after="120"/>
    </w:pPr>
    <w:rPr>
      <w:rFonts w:ascii="Liberation Sans" w:eastAsia="Microsoft YaHei" w:hAnsi="Liberation Sans" w:cs="Arial"/>
      <w:szCs w:val="28"/>
    </w:rPr>
  </w:style>
  <w:style w:type="paragraph" w:styleId="a0">
    <w:name w:val="Body Text"/>
    <w:basedOn w:val="a"/>
    <w:pPr>
      <w:spacing w:after="120"/>
    </w:pPr>
  </w:style>
  <w:style w:type="paragraph" w:styleId="a5">
    <w:name w:val="List"/>
    <w:basedOn w:val="a0"/>
    <w:rPr>
      <w:rFonts w:cs="Mangal"/>
    </w:rPr>
  </w:style>
  <w:style w:type="paragraph" w:styleId="a6">
    <w:name w:val="caption"/>
    <w:basedOn w:val="a"/>
    <w:qFormat/>
    <w:pPr>
      <w:suppressLineNumbers/>
      <w:spacing w:before="120" w:after="120"/>
    </w:pPr>
    <w:rPr>
      <w:rFonts w:cs="Mang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0"/>
    <w:qFormat/>
    <w:pPr>
      <w:keepNext/>
      <w:spacing w:before="240" w:after="120"/>
    </w:pPr>
    <w:rPr>
      <w:rFonts w:ascii="Arial" w:eastAsia="Arial Unicode MS" w:hAnsi="Arial" w:cs="Mangal"/>
      <w:szCs w:val="28"/>
    </w:rPr>
  </w:style>
  <w:style w:type="paragraph" w:customStyle="1" w:styleId="user1">
    <w:name w:val="Покажчик (user)"/>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user2">
    <w:name w:val="Верхній і нижній колонтитули (user)"/>
    <w:basedOn w:val="a"/>
    <w:qFormat/>
  </w:style>
  <w:style w:type="paragraph" w:customStyle="1" w:styleId="a9">
    <w:name w:val="Верхній і нижній колонтитули"/>
    <w:basedOn w:val="a"/>
    <w:qFormat/>
  </w:style>
  <w:style w:type="paragraph" w:styleId="aa">
    <w:name w:val="header"/>
    <w:basedOn w:val="a"/>
    <w:pPr>
      <w:tabs>
        <w:tab w:val="center" w:pos="4677"/>
        <w:tab w:val="right" w:pos="9355"/>
      </w:tabs>
    </w:pPr>
  </w:style>
  <w:style w:type="paragraph" w:styleId="ab">
    <w:name w:val="footer"/>
    <w:basedOn w:val="a"/>
    <w:pPr>
      <w:tabs>
        <w:tab w:val="center" w:pos="4677"/>
        <w:tab w:val="right" w:pos="9355"/>
      </w:tabs>
    </w:pPr>
  </w:style>
  <w:style w:type="numbering" w:customStyle="1" w:styleId="ac">
    <w:name w:val="Без маркерів"/>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2825</Words>
  <Characters>1611</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burko</dc:creator>
  <cp:lastModifiedBy>Пользователь</cp:lastModifiedBy>
  <cp:revision>187</cp:revision>
  <cp:lastPrinted>2024-07-04T15:33:00Z</cp:lastPrinted>
  <dcterms:created xsi:type="dcterms:W3CDTF">2026-01-08T12:15:00Z</dcterms:created>
  <dcterms:modified xsi:type="dcterms:W3CDTF">2026-03-27T12:59:00Z</dcterms:modified>
  <dc:language>uk-UA</dc:language>
</cp:coreProperties>
</file>