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BC4D" w14:textId="1BB0A770" w:rsidR="00541BE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2589FAF1">
          <v:rect id="_x0000_s1028" style="position:absolute;margin-left:.05pt;margin-top:.05pt;width:50.45pt;height:50.45pt;z-index: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63C9AFB6">
          <v:shapetype id="_x0000_t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B66BC2C">
          <v:shape id="ole_rId2" o:spid="_x0000_s1026" type="#_x0000_tole_rId2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8202965" r:id="rId8"/>
        </w:object>
      </w:r>
    </w:p>
    <w:p w14:paraId="1E99A9D2" w14:textId="77777777" w:rsidR="00541BE5" w:rsidRDefault="00541BE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8149A96" w14:textId="77777777" w:rsidR="00541BE5" w:rsidRDefault="00541BE5">
      <w:pPr>
        <w:rPr>
          <w:sz w:val="8"/>
          <w:szCs w:val="8"/>
        </w:rPr>
      </w:pPr>
    </w:p>
    <w:p w14:paraId="197B0FF0" w14:textId="77777777" w:rsidR="00541BE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11F1A72" w14:textId="77777777" w:rsidR="00541BE5" w:rsidRDefault="00541BE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4639FE" w14:textId="77777777" w:rsidR="00541BE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E2B900D" w14:textId="77777777" w:rsidR="00541BE5" w:rsidRDefault="00541BE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8422734" w14:textId="77777777" w:rsidR="00541BE5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CE6BFA0" w14:textId="77777777" w:rsidR="00541BE5" w:rsidRDefault="00541BE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4CCC734" w14:textId="15D142A9" w:rsidR="00541BE5" w:rsidRDefault="00000000" w:rsidP="000517DB">
      <w:pPr>
        <w:ind w:right="51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продовження терміну дії</w:t>
      </w:r>
      <w:r w:rsidR="000517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інструкці</w:t>
      </w:r>
      <w:r w:rsidR="00FB2547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з охорони праці</w:t>
      </w:r>
      <w:r w:rsidR="0032704F">
        <w:rPr>
          <w:rFonts w:ascii="Times New Roman" w:hAnsi="Times New Roman" w:cs="Times New Roman"/>
          <w:sz w:val="28"/>
          <w:szCs w:val="28"/>
        </w:rPr>
        <w:t xml:space="preserve"> № 2</w:t>
      </w:r>
      <w:r w:rsidR="000517DB" w:rsidRPr="000517DB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 xml:space="preserve"> </w:t>
      </w:r>
      <w:r w:rsidR="000517DB" w:rsidRPr="00FB2547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з надання першої (долікарської) допомоги потерпілим при нещасних випадках на виробництві</w:t>
      </w:r>
    </w:p>
    <w:p w14:paraId="1F0306A9" w14:textId="77777777" w:rsidR="00541BE5" w:rsidRDefault="00541BE5">
      <w:pPr>
        <w:pStyle w:val="a4"/>
        <w:ind w:right="113" w:firstLine="567"/>
        <w:jc w:val="both"/>
        <w:rPr>
          <w:color w:val="00000A"/>
        </w:rPr>
      </w:pPr>
    </w:p>
    <w:p w14:paraId="52234308" w14:textId="3987FC78" w:rsidR="00541BE5" w:rsidRDefault="00000000">
      <w:pPr>
        <w:pStyle w:val="a4"/>
        <w:spacing w:before="207" w:after="0" w:line="240" w:lineRule="auto"/>
        <w:ind w:firstLine="567"/>
        <w:jc w:val="both"/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</w:pP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Керуючись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ст. 42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Закону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України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«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Про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місцеве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самоврядування в Україні», дотримуючись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ar-SA"/>
        </w:rPr>
        <w:t xml:space="preserve"> вимог НПАОП 0.00-8.03-93 «Порядок опрацювання і затвердження власником нормативних актів про охорону праці, що діють на підприємстві»</w:t>
      </w:r>
      <w:r w:rsidR="00FB2547">
        <w:rPr>
          <w:rFonts w:ascii="Times New Roman" w:hAnsi="Times New Roman" w:cs="Times New Roman"/>
          <w:bCs/>
          <w:color w:val="000000"/>
          <w:sz w:val="28"/>
          <w:szCs w:val="28"/>
          <w:lang w:bidi="ar-SA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ar-SA"/>
        </w:rPr>
        <w:t xml:space="preserve"> НПАОП 0.00-4.15-98 «Положення про розробку інструкцій з охорони праці», а також у зв’язку з тим, що термін </w:t>
      </w:r>
      <w:r>
        <w:rPr>
          <w:rFonts w:ascii="Times New Roman" w:eastAsia="SimSun" w:hAnsi="Times New Roman" w:cs="Mangal"/>
          <w:bCs/>
          <w:color w:val="000000"/>
          <w:sz w:val="28"/>
          <w:szCs w:val="28"/>
          <w:lang w:bidi="ar-SA"/>
        </w:rPr>
        <w:t>чинності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ar-SA"/>
        </w:rPr>
        <w:t xml:space="preserve"> інструкції </w:t>
      </w:r>
      <w:r w:rsidR="00C80212">
        <w:rPr>
          <w:rFonts w:ascii="Times New Roman" w:hAnsi="Times New Roman" w:cs="Times New Roman"/>
          <w:sz w:val="28"/>
          <w:szCs w:val="28"/>
        </w:rPr>
        <w:t>з охорони праці № 2</w:t>
      </w:r>
      <w:r w:rsidR="00C80212" w:rsidRPr="000517DB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 xml:space="preserve"> </w:t>
      </w:r>
      <w:r w:rsidR="00C80212" w:rsidRPr="00FB2547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з надання першої (долікарської) допомоги потерпілим при нещасних випадках на виробництві</w:t>
      </w:r>
      <w:r w:rsidR="00C80212">
        <w:rPr>
          <w:rFonts w:ascii="Times New Roman" w:eastAsia="SimSun" w:hAnsi="Times New Roman" w:cs="Mangal"/>
          <w:bCs/>
          <w:color w:val="000000"/>
          <w:sz w:val="28"/>
          <w:szCs w:val="28"/>
          <w:lang w:bidi="ar-SA"/>
        </w:rPr>
        <w:t xml:space="preserve"> </w:t>
      </w:r>
      <w:r>
        <w:rPr>
          <w:rFonts w:ascii="Times New Roman" w:eastAsia="SimSun" w:hAnsi="Times New Roman" w:cs="Mangal"/>
          <w:bCs/>
          <w:color w:val="000000"/>
          <w:sz w:val="28"/>
          <w:szCs w:val="28"/>
          <w:lang w:bidi="ar-SA"/>
        </w:rPr>
        <w:t>закінчується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ar-SA"/>
        </w:rPr>
        <w:t xml:space="preserve">, а умови безпеки праці на робочих місцях та нормативно-правові акти </w:t>
      </w:r>
      <w:r>
        <w:rPr>
          <w:rFonts w:ascii="Times New Roman" w:eastAsia="SimSun" w:hAnsi="Times New Roman" w:cs="Mangal"/>
          <w:bCs/>
          <w:color w:val="000000"/>
          <w:sz w:val="28"/>
          <w:szCs w:val="28"/>
          <w:lang w:bidi="ar-SA"/>
        </w:rPr>
        <w:t>з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ar-SA"/>
        </w:rPr>
        <w:t xml:space="preserve"> охорон</w:t>
      </w:r>
      <w:r>
        <w:rPr>
          <w:rFonts w:ascii="Times New Roman" w:eastAsia="SimSun" w:hAnsi="Times New Roman" w:cs="Mangal"/>
          <w:bCs/>
          <w:color w:val="00000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ar-SA"/>
        </w:rPr>
        <w:t xml:space="preserve"> праці не змінилися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:</w:t>
      </w:r>
    </w:p>
    <w:p w14:paraId="799AB1BE" w14:textId="77777777" w:rsidR="00FB2547" w:rsidRDefault="00FB2547">
      <w:pPr>
        <w:pStyle w:val="a4"/>
        <w:spacing w:before="207" w:after="0" w:line="240" w:lineRule="auto"/>
        <w:ind w:firstLine="567"/>
        <w:jc w:val="both"/>
      </w:pPr>
    </w:p>
    <w:p w14:paraId="7F28E17F" w14:textId="77777777" w:rsidR="00FB2547" w:rsidRPr="00FB2547" w:rsidRDefault="00000000">
      <w:pPr>
        <w:pStyle w:val="ae"/>
        <w:numPr>
          <w:ilvl w:val="0"/>
          <w:numId w:val="1"/>
        </w:numPr>
        <w:tabs>
          <w:tab w:val="left" w:pos="850"/>
        </w:tabs>
        <w:ind w:left="0" w:firstLine="567"/>
        <w:jc w:val="both"/>
      </w:pPr>
      <w:r>
        <w:rPr>
          <w:color w:val="000000"/>
          <w:szCs w:val="28"/>
        </w:rPr>
        <w:t>Начальник</w:t>
      </w:r>
      <w:r w:rsidR="00FB2547">
        <w:rPr>
          <w:color w:val="000000"/>
          <w:szCs w:val="28"/>
        </w:rPr>
        <w:t>ові</w:t>
      </w:r>
      <w:r>
        <w:rPr>
          <w:color w:val="000000"/>
          <w:szCs w:val="28"/>
        </w:rPr>
        <w:t xml:space="preserve"> відділу з питань праці </w:t>
      </w:r>
      <w:proofErr w:type="spellStart"/>
      <w:r>
        <w:rPr>
          <w:color w:val="000000"/>
          <w:szCs w:val="28"/>
        </w:rPr>
        <w:t>Ігнатчуку</w:t>
      </w:r>
      <w:proofErr w:type="spellEnd"/>
      <w:r>
        <w:rPr>
          <w:color w:val="000000"/>
          <w:szCs w:val="28"/>
        </w:rPr>
        <w:t xml:space="preserve"> Назарію</w:t>
      </w:r>
      <w:r w:rsidR="00FB2547">
        <w:rPr>
          <w:color w:val="000000"/>
          <w:szCs w:val="28"/>
        </w:rPr>
        <w:t>:</w:t>
      </w:r>
    </w:p>
    <w:p w14:paraId="2DCF683E" w14:textId="224F7A7F" w:rsidR="00541BE5" w:rsidRPr="00FB2547" w:rsidRDefault="00FB2547" w:rsidP="00FB2547">
      <w:pPr>
        <w:tabs>
          <w:tab w:val="left" w:pos="8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47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FB254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FB2547">
        <w:rPr>
          <w:rFonts w:ascii="Times New Roman" w:hAnsi="Times New Roman" w:cs="Times New Roman"/>
          <w:bCs/>
          <w:color w:val="000000"/>
          <w:sz w:val="28"/>
          <w:szCs w:val="28"/>
        </w:rPr>
        <w:t>Переглянути</w:t>
      </w:r>
      <w:r w:rsidRPr="00FB2547">
        <w:rPr>
          <w:rFonts w:ascii="Times New Roman" w:hAnsi="Times New Roman" w:cs="Times New Roman"/>
          <w:color w:val="000000"/>
          <w:sz w:val="28"/>
          <w:szCs w:val="28"/>
        </w:rPr>
        <w:t xml:space="preserve"> і продовжити термін </w:t>
      </w:r>
      <w:r w:rsidRPr="00FB2547">
        <w:rPr>
          <w:rFonts w:ascii="Times New Roman" w:eastAsia="SimSun" w:hAnsi="Times New Roman" w:cs="Times New Roman"/>
          <w:color w:val="000000"/>
          <w:sz w:val="28"/>
          <w:szCs w:val="28"/>
        </w:rPr>
        <w:t>чинності</w:t>
      </w:r>
      <w:r w:rsidRPr="00FB2547">
        <w:rPr>
          <w:rFonts w:ascii="Times New Roman" w:hAnsi="Times New Roman" w:cs="Times New Roman"/>
          <w:color w:val="000000"/>
          <w:sz w:val="28"/>
          <w:szCs w:val="28"/>
        </w:rPr>
        <w:t xml:space="preserve"> інструкції з охорони праці №</w:t>
      </w:r>
      <w:r w:rsidR="003270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B2547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Pr="00FB2547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з надання першої (долікарської) допомоги потерпілим при нещасних випадках на виробництві, затвердженої розпорядженням міського голови  від 05.05.2021 №</w:t>
      </w:r>
      <w:r w:rsidR="000C6D1E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 </w:t>
      </w:r>
      <w:r w:rsidRPr="00FB2547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145.</w:t>
      </w:r>
    </w:p>
    <w:p w14:paraId="08DEE04D" w14:textId="2D1BDF3E" w:rsidR="00541BE5" w:rsidRDefault="00FB2547" w:rsidP="00E70598">
      <w:pPr>
        <w:pStyle w:val="ae"/>
        <w:tabs>
          <w:tab w:val="left" w:pos="675"/>
          <w:tab w:val="left" w:pos="1025"/>
          <w:tab w:val="left" w:pos="1075"/>
          <w:tab w:val="left" w:pos="1138"/>
        </w:tabs>
        <w:ind w:left="0" w:firstLine="567"/>
        <w:jc w:val="both"/>
      </w:pPr>
      <w:r>
        <w:rPr>
          <w:rFonts w:eastAsia="Times New Roman"/>
          <w:kern w:val="0"/>
          <w:szCs w:val="28"/>
          <w:lang w:eastAsia="en-US"/>
        </w:rPr>
        <w:t>1.2.</w:t>
      </w:r>
      <w:r w:rsidR="00E70598">
        <w:rPr>
          <w:rFonts w:eastAsia="Times New Roman"/>
          <w:kern w:val="0"/>
          <w:szCs w:val="28"/>
          <w:lang w:eastAsia="en-US"/>
        </w:rPr>
        <w:t> </w:t>
      </w:r>
      <w:r>
        <w:rPr>
          <w:rFonts w:eastAsia="Times New Roman"/>
          <w:kern w:val="0"/>
          <w:szCs w:val="28"/>
          <w:lang w:eastAsia="en-US"/>
        </w:rPr>
        <w:t>П</w:t>
      </w:r>
      <w:r>
        <w:rPr>
          <w:bCs w:val="0"/>
          <w:color w:val="000000"/>
          <w:szCs w:val="28"/>
        </w:rPr>
        <w:t>роставити на першій сторінці інструкції з охорони праці №</w:t>
      </w:r>
      <w:r w:rsidR="00E70598">
        <w:rPr>
          <w:bCs w:val="0"/>
          <w:color w:val="000000"/>
          <w:szCs w:val="28"/>
        </w:rPr>
        <w:t> </w:t>
      </w:r>
      <w:r>
        <w:rPr>
          <w:bCs w:val="0"/>
          <w:color w:val="000000"/>
          <w:szCs w:val="28"/>
        </w:rPr>
        <w:t xml:space="preserve">2 </w:t>
      </w:r>
      <w:r w:rsidR="00E70598" w:rsidRPr="00E70598">
        <w:rPr>
          <w:bCs w:val="0"/>
          <w:color w:val="000000"/>
          <w:szCs w:val="28"/>
        </w:rPr>
        <w:t>з надання першої (долікарської) допомоги потерпілим при нещасних випадках на виробництві</w:t>
      </w:r>
      <w:r w:rsidR="00E70598">
        <w:rPr>
          <w:bCs w:val="0"/>
          <w:color w:val="000000"/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штамп «Переглянуто» із зазначенням реквізитів цього розпорядження. </w:t>
      </w:r>
    </w:p>
    <w:p w14:paraId="694FB247" w14:textId="0CB633C2" w:rsidR="00541BE5" w:rsidRDefault="00FB2547">
      <w:pPr>
        <w:pStyle w:val="ae"/>
        <w:tabs>
          <w:tab w:val="left" w:pos="675"/>
        </w:tabs>
        <w:ind w:left="0" w:firstLine="567"/>
        <w:jc w:val="both"/>
      </w:pPr>
      <w:r>
        <w:rPr>
          <w:szCs w:val="28"/>
        </w:rPr>
        <w:t>2. 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розпорядження</w:t>
      </w:r>
      <w:r>
        <w:rPr>
          <w:spacing w:val="1"/>
        </w:rPr>
        <w:t xml:space="preserve"> </w:t>
      </w:r>
      <w:r>
        <w:t>покласти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заступника</w:t>
      </w:r>
      <w:r>
        <w:rPr>
          <w:spacing w:val="1"/>
        </w:rPr>
        <w:t xml:space="preserve"> </w:t>
      </w:r>
      <w:r>
        <w:t>міського</w:t>
      </w:r>
      <w:r>
        <w:rPr>
          <w:spacing w:val="-1"/>
        </w:rPr>
        <w:t xml:space="preserve"> </w:t>
      </w:r>
      <w:r>
        <w:t>голови,</w:t>
      </w:r>
      <w:r>
        <w:rPr>
          <w:spacing w:val="-2"/>
        </w:rPr>
        <w:t xml:space="preserve"> </w:t>
      </w:r>
      <w:r>
        <w:t>керуючого справами</w:t>
      </w:r>
      <w:r>
        <w:rPr>
          <w:spacing w:val="-1"/>
        </w:rPr>
        <w:t xml:space="preserve"> </w:t>
      </w:r>
      <w:r>
        <w:t>виконкому</w:t>
      </w:r>
      <w:r>
        <w:rPr>
          <w:spacing w:val="-1"/>
        </w:rPr>
        <w:t xml:space="preserve"> </w:t>
      </w:r>
      <w:r>
        <w:t>Юрія</w:t>
      </w:r>
      <w:r>
        <w:rPr>
          <w:spacing w:val="-1"/>
        </w:rPr>
        <w:t xml:space="preserve"> </w:t>
      </w:r>
      <w:proofErr w:type="spellStart"/>
      <w:r>
        <w:t>Вербича</w:t>
      </w:r>
      <w:proofErr w:type="spellEnd"/>
      <w:r>
        <w:t>.</w:t>
      </w:r>
    </w:p>
    <w:p w14:paraId="3177327F" w14:textId="77777777" w:rsidR="00541BE5" w:rsidRPr="00FB2547" w:rsidRDefault="00541BE5" w:rsidP="00FB2547">
      <w:pPr>
        <w:pStyle w:val="a4"/>
        <w:spacing w:after="0" w:line="240" w:lineRule="auto"/>
        <w:rPr>
          <w:sz w:val="28"/>
          <w:szCs w:val="28"/>
        </w:rPr>
      </w:pPr>
    </w:p>
    <w:p w14:paraId="44D910C5" w14:textId="77777777" w:rsidR="00541BE5" w:rsidRDefault="00541BE5" w:rsidP="00FB2547">
      <w:pPr>
        <w:pStyle w:val="a4"/>
        <w:spacing w:after="0"/>
        <w:rPr>
          <w:sz w:val="28"/>
          <w:szCs w:val="28"/>
        </w:rPr>
      </w:pPr>
    </w:p>
    <w:p w14:paraId="63D2E527" w14:textId="77777777" w:rsidR="00FB2547" w:rsidRPr="00FB2547" w:rsidRDefault="00FB2547" w:rsidP="00FB2547">
      <w:pPr>
        <w:pStyle w:val="a4"/>
        <w:spacing w:after="0"/>
        <w:rPr>
          <w:sz w:val="28"/>
          <w:szCs w:val="28"/>
        </w:rPr>
      </w:pPr>
    </w:p>
    <w:p w14:paraId="56653F37" w14:textId="77777777" w:rsidR="00541BE5" w:rsidRPr="00FB2547" w:rsidRDefault="00000000">
      <w:pPr>
        <w:pStyle w:val="a4"/>
        <w:tabs>
          <w:tab w:val="left" w:pos="7394"/>
        </w:tabs>
        <w:jc w:val="both"/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</w:pPr>
      <w:r w:rsidRPr="00FB2547"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Секретар міської ради                                                        Катерина ШКЛЬОДА</w:t>
      </w:r>
    </w:p>
    <w:p w14:paraId="0536FF2B" w14:textId="77777777" w:rsidR="00541BE5" w:rsidRPr="00FB2547" w:rsidRDefault="00541BE5">
      <w:pPr>
        <w:pStyle w:val="a4"/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</w:pPr>
    </w:p>
    <w:p w14:paraId="3DCE836A" w14:textId="77777777" w:rsidR="00541BE5" w:rsidRPr="00FB2547" w:rsidRDefault="00000000">
      <w:pPr>
        <w:rPr>
          <w:rFonts w:ascii="Times New Roman" w:hAnsi="Times New Roman" w:cs="Times New Roman"/>
        </w:rPr>
      </w:pPr>
      <w:proofErr w:type="spellStart"/>
      <w:r w:rsidRPr="00FB2547">
        <w:rPr>
          <w:rFonts w:ascii="Times New Roman" w:hAnsi="Times New Roman" w:cs="Times New Roman"/>
        </w:rPr>
        <w:t>Ігнатчук</w:t>
      </w:r>
      <w:proofErr w:type="spellEnd"/>
      <w:r w:rsidRPr="00FB2547">
        <w:rPr>
          <w:rFonts w:ascii="Times New Roman" w:hAnsi="Times New Roman" w:cs="Times New Roman"/>
        </w:rPr>
        <w:t xml:space="preserve"> 777 909</w:t>
      </w:r>
    </w:p>
    <w:p w14:paraId="36945D77" w14:textId="77777777" w:rsidR="00541BE5" w:rsidRPr="00FB2547" w:rsidRDefault="00541BE5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541BE5" w:rsidRPr="00FB2547" w:rsidSect="00FB2547">
      <w:pgSz w:w="11906" w:h="16838"/>
      <w:pgMar w:top="567" w:right="567" w:bottom="1134" w:left="1985" w:header="113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9BBB3" w14:textId="77777777" w:rsidR="00B834A6" w:rsidRDefault="00B834A6">
      <w:r>
        <w:separator/>
      </w:r>
    </w:p>
  </w:endnote>
  <w:endnote w:type="continuationSeparator" w:id="0">
    <w:p w14:paraId="4D301888" w14:textId="77777777" w:rsidR="00B834A6" w:rsidRDefault="00B8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BFF0B" w14:textId="77777777" w:rsidR="00B834A6" w:rsidRDefault="00B834A6">
      <w:r>
        <w:separator/>
      </w:r>
    </w:p>
  </w:footnote>
  <w:footnote w:type="continuationSeparator" w:id="0">
    <w:p w14:paraId="2BD3796C" w14:textId="77777777" w:rsidR="00B834A6" w:rsidRDefault="00B83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82E25"/>
    <w:multiLevelType w:val="multilevel"/>
    <w:tmpl w:val="CEFC45E8"/>
    <w:lvl w:ilvl="0">
      <w:start w:val="1"/>
      <w:numFmt w:val="decimal"/>
      <w:lvlText w:val="%1."/>
      <w:lvlJc w:val="left"/>
      <w:pPr>
        <w:tabs>
          <w:tab w:val="num" w:pos="0"/>
        </w:tabs>
        <w:ind w:left="305" w:hanging="280"/>
      </w:pPr>
      <w:rPr>
        <w:rFonts w:ascii="Times New Roman" w:eastAsia="Times New Roman" w:hAnsi="Times New Roman" w:cs="Times New Roman"/>
        <w:color w:val="00000A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8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7" w:hanging="28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28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94" w:hanging="28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28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1" w:hanging="28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40" w:hanging="28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88" w:hanging="280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22391D84"/>
    <w:multiLevelType w:val="multilevel"/>
    <w:tmpl w:val="099867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16909325">
    <w:abstractNumId w:val="0"/>
  </w:num>
  <w:num w:numId="2" w16cid:durableId="61296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1BE5"/>
    <w:rsid w:val="000517DB"/>
    <w:rsid w:val="000C6D1E"/>
    <w:rsid w:val="00254A0A"/>
    <w:rsid w:val="002D15DB"/>
    <w:rsid w:val="0032704F"/>
    <w:rsid w:val="004328DA"/>
    <w:rsid w:val="0049288D"/>
    <w:rsid w:val="00541BE5"/>
    <w:rsid w:val="00774112"/>
    <w:rsid w:val="00A9502E"/>
    <w:rsid w:val="00B41F51"/>
    <w:rsid w:val="00B834A6"/>
    <w:rsid w:val="00C80212"/>
    <w:rsid w:val="00E70598"/>
    <w:rsid w:val="00FB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5A4A73B"/>
  <w15:docId w15:val="{A4B8A794-E8BB-4F22-8F48-DE9A5136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994</Words>
  <Characters>568</Characters>
  <Application>Microsoft Office Word</Application>
  <DocSecurity>0</DocSecurity>
  <Lines>4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36</cp:revision>
  <cp:lastPrinted>2026-04-08T09:34:00Z</cp:lastPrinted>
  <dcterms:created xsi:type="dcterms:W3CDTF">2022-09-15T13:18:00Z</dcterms:created>
  <dcterms:modified xsi:type="dcterms:W3CDTF">2026-04-20T12:10:00Z</dcterms:modified>
  <dc:language>uk-UA</dc:language>
</cp:coreProperties>
</file>