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ED7E1EB" w14:textId="77777777" w:rsidR="00034AB5" w:rsidRPr="009167B5" w:rsidRDefault="00034AB5" w:rsidP="00034AB5">
      <w:pPr>
        <w:tabs>
          <w:tab w:val="left" w:pos="4320"/>
        </w:tabs>
        <w:jc w:val="center"/>
      </w:pPr>
      <w:r w:rsidRPr="009167B5">
        <w:object w:dxaOrig="3096" w:dyaOrig="3281" w14:anchorId="635E9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058124" r:id="rId7"/>
        </w:object>
      </w:r>
    </w:p>
    <w:p w14:paraId="7B02B88D" w14:textId="77777777" w:rsidR="00034AB5" w:rsidRPr="009167B5" w:rsidRDefault="00034AB5" w:rsidP="00034AB5">
      <w:pPr>
        <w:jc w:val="center"/>
        <w:rPr>
          <w:sz w:val="16"/>
          <w:szCs w:val="16"/>
        </w:rPr>
      </w:pPr>
    </w:p>
    <w:p w14:paraId="326F04AA" w14:textId="77777777" w:rsidR="00034AB5" w:rsidRPr="00867ACA" w:rsidRDefault="00034AB5" w:rsidP="00034A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12C8F2" w14:textId="77777777" w:rsidR="00034AB5" w:rsidRPr="003C6E43" w:rsidRDefault="00034AB5" w:rsidP="00034AB5">
      <w:pPr>
        <w:rPr>
          <w:color w:val="FF0000"/>
          <w:sz w:val="10"/>
          <w:szCs w:val="10"/>
        </w:rPr>
      </w:pPr>
    </w:p>
    <w:p w14:paraId="33B3C7ED" w14:textId="77777777" w:rsidR="00034AB5" w:rsidRPr="002C0097" w:rsidRDefault="00034AB5" w:rsidP="00034A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09AB0A" w14:textId="77777777" w:rsidR="00034AB5" w:rsidRPr="009167B5" w:rsidRDefault="00034AB5" w:rsidP="00034AB5">
      <w:pPr>
        <w:jc w:val="center"/>
        <w:rPr>
          <w:b/>
          <w:bCs/>
          <w:sz w:val="20"/>
          <w:szCs w:val="20"/>
        </w:rPr>
      </w:pPr>
    </w:p>
    <w:p w14:paraId="74F34D3C" w14:textId="77777777" w:rsidR="00034AB5" w:rsidRPr="009167B5" w:rsidRDefault="00034AB5" w:rsidP="00034AB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4E6F640" w14:textId="77777777" w:rsidR="00034AB5" w:rsidRPr="009167B5" w:rsidRDefault="00034AB5" w:rsidP="00034AB5">
      <w:pPr>
        <w:jc w:val="center"/>
        <w:rPr>
          <w:bCs/>
          <w:sz w:val="40"/>
          <w:szCs w:val="40"/>
        </w:rPr>
      </w:pPr>
    </w:p>
    <w:p w14:paraId="1B81CE0B" w14:textId="77777777" w:rsidR="00034AB5" w:rsidRDefault="00034AB5" w:rsidP="00034AB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DCA38D6" w14:textId="77777777" w:rsidR="00034AB5" w:rsidRPr="00A12DE2" w:rsidRDefault="00034AB5" w:rsidP="00034AB5">
      <w:pPr>
        <w:spacing w:line="360" w:lineRule="auto"/>
        <w:ind w:right="4959"/>
        <w:jc w:val="both"/>
        <w:rPr>
          <w:sz w:val="20"/>
          <w:szCs w:val="20"/>
        </w:rPr>
      </w:pPr>
    </w:p>
    <w:p w14:paraId="241E6912" w14:textId="77777777" w:rsidR="00A12DE2" w:rsidRPr="00A12DE2" w:rsidRDefault="00A12DE2" w:rsidP="00034AB5">
      <w:pPr>
        <w:spacing w:line="360" w:lineRule="auto"/>
        <w:ind w:right="4959"/>
        <w:jc w:val="both"/>
        <w:rPr>
          <w:sz w:val="20"/>
          <w:szCs w:val="20"/>
        </w:rPr>
      </w:pPr>
    </w:p>
    <w:p w14:paraId="4B746FCB" w14:textId="399535B1" w:rsidR="00666126" w:rsidRPr="009D5BE7" w:rsidRDefault="00666126" w:rsidP="00034AB5">
      <w:pPr>
        <w:ind w:right="5102"/>
        <w:jc w:val="both"/>
        <w:rPr>
          <w:color w:val="000000" w:themeColor="text1"/>
          <w:sz w:val="28"/>
          <w:szCs w:val="28"/>
        </w:rPr>
      </w:pPr>
      <w:r w:rsidRPr="009D5BE7">
        <w:rPr>
          <w:color w:val="000000" w:themeColor="text1"/>
          <w:sz w:val="28"/>
          <w:szCs w:val="28"/>
        </w:rPr>
        <w:t xml:space="preserve">Про затвердження Порядку </w:t>
      </w:r>
      <w:r w:rsidR="00773100" w:rsidRPr="009D5BE7">
        <w:rPr>
          <w:color w:val="000000" w:themeColor="text1"/>
          <w:sz w:val="28"/>
          <w:szCs w:val="28"/>
        </w:rPr>
        <w:t>розроб</w:t>
      </w:r>
      <w:r w:rsidR="009D5BE7" w:rsidRPr="009D5BE7">
        <w:rPr>
          <w:color w:val="000000" w:themeColor="text1"/>
          <w:sz w:val="28"/>
          <w:szCs w:val="28"/>
        </w:rPr>
        <w:t>лення</w:t>
      </w:r>
      <w:r w:rsidR="00773100" w:rsidRPr="009D5BE7">
        <w:rPr>
          <w:color w:val="000000" w:themeColor="text1"/>
          <w:sz w:val="28"/>
          <w:szCs w:val="28"/>
        </w:rPr>
        <w:t xml:space="preserve">, </w:t>
      </w:r>
      <w:r w:rsidRPr="009D5BE7">
        <w:rPr>
          <w:color w:val="000000" w:themeColor="text1"/>
          <w:sz w:val="28"/>
          <w:szCs w:val="28"/>
        </w:rPr>
        <w:t xml:space="preserve">затвердження та контролю </w:t>
      </w:r>
      <w:r w:rsidR="009D5BE7" w:rsidRPr="009D5BE7">
        <w:rPr>
          <w:color w:val="000000" w:themeColor="text1"/>
          <w:sz w:val="28"/>
          <w:szCs w:val="28"/>
        </w:rPr>
        <w:t xml:space="preserve">за </w:t>
      </w:r>
      <w:r w:rsidRPr="009D5BE7">
        <w:rPr>
          <w:color w:val="000000" w:themeColor="text1"/>
          <w:sz w:val="28"/>
          <w:szCs w:val="28"/>
        </w:rPr>
        <w:t>вико</w:t>
      </w:r>
      <w:r w:rsidR="00B31393" w:rsidRPr="009D5BE7">
        <w:rPr>
          <w:color w:val="000000" w:themeColor="text1"/>
          <w:sz w:val="28"/>
          <w:szCs w:val="28"/>
        </w:rPr>
        <w:t>нання</w:t>
      </w:r>
      <w:r w:rsidR="009D5BE7" w:rsidRPr="009D5BE7">
        <w:rPr>
          <w:color w:val="000000" w:themeColor="text1"/>
          <w:sz w:val="28"/>
          <w:szCs w:val="28"/>
        </w:rPr>
        <w:t>м</w:t>
      </w:r>
      <w:r w:rsidR="00B31393" w:rsidRPr="009D5BE7">
        <w:rPr>
          <w:color w:val="000000" w:themeColor="text1"/>
          <w:sz w:val="28"/>
          <w:szCs w:val="28"/>
        </w:rPr>
        <w:t xml:space="preserve"> </w:t>
      </w:r>
      <w:r w:rsidRPr="009D5BE7">
        <w:rPr>
          <w:color w:val="000000" w:themeColor="text1"/>
          <w:sz w:val="28"/>
          <w:szCs w:val="28"/>
        </w:rPr>
        <w:t>фінансового плану комунального</w:t>
      </w:r>
      <w:r w:rsidR="00B31393" w:rsidRPr="009D5BE7">
        <w:rPr>
          <w:color w:val="000000" w:themeColor="text1"/>
          <w:sz w:val="28"/>
          <w:szCs w:val="28"/>
        </w:rPr>
        <w:t xml:space="preserve"> некомерційного </w:t>
      </w:r>
      <w:r w:rsidRPr="009D5BE7">
        <w:rPr>
          <w:color w:val="000000" w:themeColor="text1"/>
          <w:sz w:val="28"/>
          <w:szCs w:val="28"/>
        </w:rPr>
        <w:t xml:space="preserve">підприємства охорони </w:t>
      </w:r>
      <w:proofErr w:type="spellStart"/>
      <w:r w:rsidRPr="009D5BE7">
        <w:rPr>
          <w:color w:val="000000" w:themeColor="text1"/>
          <w:sz w:val="28"/>
          <w:szCs w:val="28"/>
        </w:rPr>
        <w:t>здоров</w:t>
      </w:r>
      <w:proofErr w:type="spellEnd"/>
      <w:r w:rsidRPr="009D5BE7">
        <w:rPr>
          <w:color w:val="000000" w:themeColor="text1"/>
          <w:sz w:val="28"/>
          <w:szCs w:val="28"/>
          <w:lang w:val="ru-RU"/>
        </w:rPr>
        <w:t>’</w:t>
      </w:r>
      <w:r w:rsidRPr="009D5BE7">
        <w:rPr>
          <w:color w:val="000000" w:themeColor="text1"/>
          <w:sz w:val="28"/>
          <w:szCs w:val="28"/>
        </w:rPr>
        <w:t>я Луцької міської територіальної громади</w:t>
      </w:r>
    </w:p>
    <w:p w14:paraId="4CF19CB5" w14:textId="77777777" w:rsidR="00666126" w:rsidRPr="00666126" w:rsidRDefault="00666126" w:rsidP="00034AB5">
      <w:pPr>
        <w:ind w:right="5102"/>
        <w:jc w:val="both"/>
        <w:rPr>
          <w:sz w:val="28"/>
          <w:szCs w:val="28"/>
        </w:rPr>
      </w:pPr>
    </w:p>
    <w:p w14:paraId="6C159D0C" w14:textId="77777777" w:rsidR="00666126" w:rsidRDefault="00666126">
      <w:pPr>
        <w:rPr>
          <w:sz w:val="28"/>
          <w:szCs w:val="28"/>
        </w:rPr>
      </w:pPr>
    </w:p>
    <w:p w14:paraId="1436D8A3" w14:textId="77777777" w:rsidR="00666126" w:rsidRDefault="00666126" w:rsidP="00666126">
      <w:pPr>
        <w:ind w:firstLine="567"/>
        <w:jc w:val="both"/>
        <w:rPr>
          <w:color w:val="000000"/>
          <w:sz w:val="28"/>
          <w:szCs w:val="28"/>
        </w:rPr>
      </w:pPr>
      <w:r w:rsidRPr="00B75D4A">
        <w:rPr>
          <w:color w:val="000000"/>
          <w:sz w:val="28"/>
          <w:szCs w:val="28"/>
        </w:rPr>
        <w:t xml:space="preserve">Керуючись </w:t>
      </w:r>
      <w:r w:rsidR="009D1A58">
        <w:rPr>
          <w:color w:val="000000"/>
          <w:sz w:val="28"/>
          <w:szCs w:val="28"/>
        </w:rPr>
        <w:t>статтею 17 Закону</w:t>
      </w:r>
      <w:r w:rsidRPr="00B75D4A">
        <w:rPr>
          <w:color w:val="000000"/>
          <w:sz w:val="28"/>
          <w:szCs w:val="28"/>
        </w:rPr>
        <w:t xml:space="preserve"> України «Про місцеве самоврядування в Україні</w:t>
      </w:r>
      <w:r w:rsidRPr="00B75D4A">
        <w:rPr>
          <w:sz w:val="28"/>
          <w:szCs w:val="28"/>
        </w:rPr>
        <w:t>»</w:t>
      </w:r>
      <w:r w:rsidRPr="00B75D4A">
        <w:rPr>
          <w:color w:val="000000"/>
          <w:sz w:val="28"/>
          <w:szCs w:val="28"/>
        </w:rPr>
        <w:t xml:space="preserve">, </w:t>
      </w:r>
      <w:r w:rsidR="009D1A58">
        <w:rPr>
          <w:color w:val="000000"/>
          <w:sz w:val="28"/>
          <w:szCs w:val="28"/>
        </w:rPr>
        <w:t xml:space="preserve">Законом України </w:t>
      </w:r>
      <w:r w:rsidR="00B75D4A" w:rsidRPr="00B75D4A">
        <w:rPr>
          <w:color w:val="000000"/>
          <w:sz w:val="28"/>
          <w:szCs w:val="28"/>
        </w:rPr>
        <w:t>«</w:t>
      </w:r>
      <w:r w:rsidR="00B75D4A" w:rsidRPr="00B75D4A">
        <w:rPr>
          <w:bCs/>
          <w:sz w:val="28"/>
          <w:szCs w:val="28"/>
          <w:shd w:val="clear" w:color="auto" w:fill="FFFFFF"/>
        </w:rPr>
        <w:t xml:space="preserve">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r w:rsidR="00B75D4A" w:rsidRPr="00B75D4A">
        <w:rPr>
          <w:color w:val="000000"/>
          <w:sz w:val="28"/>
          <w:szCs w:val="28"/>
        </w:rPr>
        <w:t>статутними вимогами</w:t>
      </w:r>
      <w:r w:rsidR="00B75D4A" w:rsidRPr="00B75D4A">
        <w:rPr>
          <w:sz w:val="28"/>
          <w:szCs w:val="28"/>
        </w:rPr>
        <w:t xml:space="preserve"> комунальних </w:t>
      </w:r>
      <w:r w:rsidR="00B31393">
        <w:rPr>
          <w:sz w:val="28"/>
          <w:szCs w:val="28"/>
        </w:rPr>
        <w:t xml:space="preserve">некомерційних </w:t>
      </w:r>
      <w:r w:rsidR="00B75D4A" w:rsidRPr="00B75D4A">
        <w:rPr>
          <w:sz w:val="28"/>
          <w:szCs w:val="28"/>
        </w:rPr>
        <w:t>підприємств охорони здоров’я Луцької міської територіальної громади</w:t>
      </w:r>
      <w:r w:rsidR="00F2538F">
        <w:rPr>
          <w:bCs/>
          <w:sz w:val="28"/>
          <w:szCs w:val="28"/>
          <w:shd w:val="clear" w:color="auto" w:fill="FFFFFF"/>
        </w:rPr>
        <w:t xml:space="preserve">, </w:t>
      </w:r>
      <w:r w:rsidR="00B75D4A" w:rsidRPr="00B75D4A">
        <w:rPr>
          <w:bCs/>
          <w:sz w:val="28"/>
          <w:szCs w:val="28"/>
          <w:shd w:val="clear" w:color="auto" w:fill="FFFFFF"/>
        </w:rPr>
        <w:t xml:space="preserve">у зв’язку із втратою чинності </w:t>
      </w:r>
      <w:r w:rsidR="00B75D4A" w:rsidRPr="00B75D4A">
        <w:rPr>
          <w:color w:val="000000"/>
          <w:sz w:val="28"/>
          <w:szCs w:val="28"/>
        </w:rPr>
        <w:t xml:space="preserve">Господарського кодексу України, </w:t>
      </w:r>
      <w:r w:rsidRPr="00B75D4A">
        <w:rPr>
          <w:color w:val="000000"/>
          <w:sz w:val="28"/>
          <w:szCs w:val="28"/>
        </w:rPr>
        <w:t>з метою визначення</w:t>
      </w:r>
      <w:r w:rsidR="00F2538F">
        <w:rPr>
          <w:color w:val="000000"/>
          <w:sz w:val="28"/>
          <w:szCs w:val="28"/>
        </w:rPr>
        <w:t xml:space="preserve"> </w:t>
      </w:r>
      <w:r w:rsidR="00F2538F" w:rsidRPr="00B75D4A">
        <w:rPr>
          <w:color w:val="000000"/>
          <w:sz w:val="28"/>
          <w:szCs w:val="28"/>
        </w:rPr>
        <w:t xml:space="preserve">в </w:t>
      </w:r>
      <w:r w:rsidR="00F2538F">
        <w:rPr>
          <w:color w:val="000000"/>
          <w:sz w:val="28"/>
          <w:szCs w:val="28"/>
        </w:rPr>
        <w:t>умовах</w:t>
      </w:r>
      <w:r w:rsidR="00F2538F" w:rsidRPr="00B75D4A">
        <w:rPr>
          <w:color w:val="000000"/>
          <w:sz w:val="28"/>
          <w:szCs w:val="28"/>
        </w:rPr>
        <w:t xml:space="preserve"> реформування</w:t>
      </w:r>
      <w:r w:rsidRPr="00B75D4A">
        <w:rPr>
          <w:color w:val="000000"/>
          <w:sz w:val="28"/>
          <w:szCs w:val="28"/>
        </w:rPr>
        <w:t xml:space="preserve"> об'єктивної оцінки поточних і майбутніх фінансових потреб</w:t>
      </w:r>
      <w:r w:rsidR="00F2538F">
        <w:rPr>
          <w:color w:val="000000"/>
          <w:sz w:val="28"/>
          <w:szCs w:val="28"/>
        </w:rPr>
        <w:t>,</w:t>
      </w:r>
      <w:r w:rsidRPr="00B75D4A">
        <w:rPr>
          <w:color w:val="000000"/>
          <w:sz w:val="28"/>
          <w:szCs w:val="28"/>
        </w:rPr>
        <w:t xml:space="preserve"> організації їх фінансування </w:t>
      </w:r>
      <w:r w:rsidR="00F2538F">
        <w:rPr>
          <w:color w:val="000000"/>
          <w:sz w:val="28"/>
          <w:szCs w:val="28"/>
        </w:rPr>
        <w:t>відповідно до фінансового плану</w:t>
      </w:r>
      <w:r w:rsidRPr="00B75D4A">
        <w:rPr>
          <w:color w:val="000000"/>
          <w:sz w:val="28"/>
          <w:szCs w:val="28"/>
        </w:rPr>
        <w:t xml:space="preserve">, виконавчий комітет міської ради </w:t>
      </w:r>
    </w:p>
    <w:p w14:paraId="1721A1AF" w14:textId="77777777" w:rsidR="00F2538F" w:rsidRPr="00B75D4A" w:rsidRDefault="00F2538F" w:rsidP="00666126">
      <w:pPr>
        <w:ind w:firstLine="567"/>
        <w:jc w:val="both"/>
        <w:rPr>
          <w:color w:val="000000"/>
          <w:sz w:val="28"/>
          <w:szCs w:val="28"/>
        </w:rPr>
      </w:pPr>
    </w:p>
    <w:p w14:paraId="00448075" w14:textId="77777777" w:rsidR="0047723E" w:rsidRPr="002B4115" w:rsidRDefault="0047723E" w:rsidP="0047723E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5F00BFB9" w14:textId="77777777" w:rsidR="0047723E" w:rsidRPr="002B4115" w:rsidRDefault="0047723E" w:rsidP="0047723E">
      <w:pPr>
        <w:jc w:val="both"/>
        <w:rPr>
          <w:color w:val="000000"/>
          <w:sz w:val="28"/>
          <w:szCs w:val="28"/>
        </w:rPr>
      </w:pPr>
    </w:p>
    <w:p w14:paraId="3AC81764" w14:textId="220DB38D" w:rsidR="00A2116A" w:rsidRPr="00B31393" w:rsidRDefault="00A2116A" w:rsidP="00B31393">
      <w:pPr>
        <w:ind w:firstLine="567"/>
        <w:jc w:val="both"/>
        <w:rPr>
          <w:sz w:val="28"/>
          <w:szCs w:val="28"/>
        </w:rPr>
      </w:pPr>
      <w:r w:rsidRPr="00B31393">
        <w:rPr>
          <w:sz w:val="28"/>
          <w:szCs w:val="28"/>
        </w:rPr>
        <w:t xml:space="preserve">1. Затвердити </w:t>
      </w:r>
      <w:r w:rsidRPr="009D5BE7">
        <w:rPr>
          <w:color w:val="000000" w:themeColor="text1"/>
          <w:sz w:val="28"/>
          <w:szCs w:val="28"/>
        </w:rPr>
        <w:t xml:space="preserve">Порядок </w:t>
      </w:r>
      <w:r w:rsidR="00773100" w:rsidRPr="009D5BE7">
        <w:rPr>
          <w:color w:val="000000" w:themeColor="text1"/>
          <w:sz w:val="28"/>
          <w:szCs w:val="28"/>
        </w:rPr>
        <w:t>розроб</w:t>
      </w:r>
      <w:r w:rsidR="009D5BE7" w:rsidRPr="009D5BE7">
        <w:rPr>
          <w:color w:val="000000" w:themeColor="text1"/>
          <w:sz w:val="28"/>
          <w:szCs w:val="28"/>
        </w:rPr>
        <w:t>лення</w:t>
      </w:r>
      <w:r w:rsidR="00773100" w:rsidRPr="009D5BE7">
        <w:rPr>
          <w:color w:val="000000" w:themeColor="text1"/>
          <w:sz w:val="28"/>
          <w:szCs w:val="28"/>
        </w:rPr>
        <w:t xml:space="preserve">, </w:t>
      </w:r>
      <w:r w:rsidRPr="009D5BE7">
        <w:rPr>
          <w:color w:val="000000" w:themeColor="text1"/>
          <w:sz w:val="28"/>
          <w:szCs w:val="28"/>
        </w:rPr>
        <w:t xml:space="preserve">затвердження та контролю </w:t>
      </w:r>
      <w:r w:rsidR="009D5BE7" w:rsidRPr="009D5BE7">
        <w:rPr>
          <w:color w:val="000000" w:themeColor="text1"/>
          <w:sz w:val="28"/>
          <w:szCs w:val="28"/>
        </w:rPr>
        <w:t xml:space="preserve">за </w:t>
      </w:r>
      <w:r w:rsidRPr="009D5BE7">
        <w:rPr>
          <w:color w:val="000000" w:themeColor="text1"/>
          <w:sz w:val="28"/>
          <w:szCs w:val="28"/>
        </w:rPr>
        <w:t>виконання</w:t>
      </w:r>
      <w:r w:rsidR="009D5BE7" w:rsidRPr="009D5BE7">
        <w:rPr>
          <w:color w:val="000000" w:themeColor="text1"/>
          <w:sz w:val="28"/>
          <w:szCs w:val="28"/>
        </w:rPr>
        <w:t>м</w:t>
      </w:r>
      <w:r w:rsidRPr="009D5BE7">
        <w:rPr>
          <w:color w:val="000000" w:themeColor="text1"/>
          <w:sz w:val="28"/>
          <w:szCs w:val="28"/>
        </w:rPr>
        <w:t xml:space="preserve"> фінансового плану комунального </w:t>
      </w:r>
      <w:r w:rsidR="00B31393" w:rsidRPr="009D5BE7">
        <w:rPr>
          <w:color w:val="000000" w:themeColor="text1"/>
          <w:sz w:val="28"/>
          <w:szCs w:val="28"/>
        </w:rPr>
        <w:t xml:space="preserve">некомерційного </w:t>
      </w:r>
      <w:r w:rsidRPr="009D5BE7">
        <w:rPr>
          <w:color w:val="000000" w:themeColor="text1"/>
          <w:sz w:val="28"/>
          <w:szCs w:val="28"/>
        </w:rPr>
        <w:t xml:space="preserve">підприємства охорони здоров’я Луцької міської територіальної </w:t>
      </w:r>
      <w:r w:rsidRPr="00B31393">
        <w:rPr>
          <w:sz w:val="28"/>
          <w:szCs w:val="28"/>
        </w:rPr>
        <w:t>громади</w:t>
      </w:r>
      <w:r w:rsidR="00B31393" w:rsidRPr="00B31393">
        <w:rPr>
          <w:sz w:val="28"/>
          <w:szCs w:val="28"/>
        </w:rPr>
        <w:t xml:space="preserve"> </w:t>
      </w:r>
      <w:r w:rsidRPr="00B31393">
        <w:rPr>
          <w:sz w:val="28"/>
          <w:szCs w:val="28"/>
        </w:rPr>
        <w:t>згідно з додатком.</w:t>
      </w:r>
    </w:p>
    <w:p w14:paraId="293630DF" w14:textId="3BECEEED" w:rsidR="00A2116A" w:rsidRPr="00B31393" w:rsidRDefault="00A2116A" w:rsidP="00B31393">
      <w:pPr>
        <w:ind w:firstLine="567"/>
        <w:jc w:val="both"/>
        <w:rPr>
          <w:sz w:val="28"/>
          <w:szCs w:val="28"/>
        </w:rPr>
      </w:pPr>
      <w:r w:rsidRPr="00B31393">
        <w:rPr>
          <w:sz w:val="28"/>
          <w:szCs w:val="28"/>
        </w:rPr>
        <w:t xml:space="preserve">2. Покласти </w:t>
      </w:r>
      <w:r w:rsidRPr="009D5BE7">
        <w:rPr>
          <w:color w:val="000000" w:themeColor="text1"/>
          <w:sz w:val="28"/>
          <w:szCs w:val="28"/>
        </w:rPr>
        <w:t xml:space="preserve">персональну відповідальність за </w:t>
      </w:r>
      <w:r w:rsidR="009D5BE7" w:rsidRPr="009D5BE7">
        <w:rPr>
          <w:color w:val="000000" w:themeColor="text1"/>
          <w:sz w:val="28"/>
          <w:szCs w:val="28"/>
        </w:rPr>
        <w:t>розроблення</w:t>
      </w:r>
      <w:r w:rsidRPr="009D5BE7">
        <w:rPr>
          <w:color w:val="000000" w:themeColor="text1"/>
          <w:sz w:val="28"/>
          <w:szCs w:val="28"/>
        </w:rPr>
        <w:t xml:space="preserve">, своєчасне </w:t>
      </w:r>
      <w:r w:rsidRPr="00B31393">
        <w:rPr>
          <w:sz w:val="28"/>
          <w:szCs w:val="28"/>
        </w:rPr>
        <w:t xml:space="preserve">подання на затвердження та забезпечення виконання фінансових планів на керівників комунальних </w:t>
      </w:r>
      <w:r w:rsidR="00B624AA">
        <w:rPr>
          <w:sz w:val="28"/>
          <w:szCs w:val="28"/>
        </w:rPr>
        <w:t xml:space="preserve">некомерційних </w:t>
      </w:r>
      <w:r w:rsidRPr="00B31393">
        <w:rPr>
          <w:sz w:val="28"/>
          <w:szCs w:val="28"/>
        </w:rPr>
        <w:t>підприємств охорони здоров’я Луцької міської територіальної громади.</w:t>
      </w:r>
    </w:p>
    <w:p w14:paraId="1EFD90D0" w14:textId="77777777" w:rsidR="00A2116A" w:rsidRPr="00B31393" w:rsidRDefault="00B31393" w:rsidP="00B31393">
      <w:pPr>
        <w:ind w:firstLine="567"/>
        <w:jc w:val="both"/>
        <w:rPr>
          <w:sz w:val="28"/>
          <w:szCs w:val="28"/>
        </w:rPr>
      </w:pPr>
      <w:r w:rsidRPr="00B31393">
        <w:rPr>
          <w:sz w:val="28"/>
          <w:szCs w:val="28"/>
        </w:rPr>
        <w:t>3. </w:t>
      </w:r>
      <w:r w:rsidR="00A2116A" w:rsidRPr="00B31393">
        <w:rPr>
          <w:sz w:val="28"/>
          <w:szCs w:val="28"/>
        </w:rPr>
        <w:t xml:space="preserve">Визнати таким, що втратило чинність, рішення виконавчого комітету Луцької міської ради від 18.12.2023 № 743-1 «Про затвердження Порядку </w:t>
      </w:r>
      <w:r w:rsidR="00FE4063" w:rsidRPr="00B31393">
        <w:rPr>
          <w:sz w:val="28"/>
          <w:szCs w:val="28"/>
        </w:rPr>
        <w:t xml:space="preserve">складання, </w:t>
      </w:r>
      <w:r w:rsidR="00A2116A" w:rsidRPr="00B31393">
        <w:rPr>
          <w:sz w:val="28"/>
          <w:szCs w:val="28"/>
        </w:rPr>
        <w:t xml:space="preserve">затвердження та контролю виконання фінансового плану </w:t>
      </w:r>
      <w:r w:rsidR="00A2116A" w:rsidRPr="00B31393">
        <w:rPr>
          <w:sz w:val="28"/>
          <w:szCs w:val="28"/>
        </w:rPr>
        <w:lastRenderedPageBreak/>
        <w:t>комунального підприємства охорони здоров’я Луцької міської територіальної громади».</w:t>
      </w:r>
    </w:p>
    <w:p w14:paraId="00A93F14" w14:textId="113E60B6" w:rsidR="0047723E" w:rsidRDefault="00B31393" w:rsidP="0047723E">
      <w:pPr>
        <w:ind w:firstLine="567"/>
        <w:jc w:val="both"/>
        <w:rPr>
          <w:sz w:val="28"/>
          <w:szCs w:val="28"/>
        </w:rPr>
      </w:pPr>
      <w:r w:rsidRPr="00B31393">
        <w:rPr>
          <w:sz w:val="28"/>
          <w:szCs w:val="28"/>
        </w:rPr>
        <w:t>4</w:t>
      </w:r>
      <w:r w:rsidR="0047723E" w:rsidRPr="00B31393">
        <w:rPr>
          <w:sz w:val="28"/>
          <w:szCs w:val="28"/>
        </w:rPr>
        <w:t xml:space="preserve">. Контроль за виконанням рішення покласти на </w:t>
      </w:r>
      <w:r w:rsidR="007759B0">
        <w:rPr>
          <w:sz w:val="28"/>
          <w:szCs w:val="28"/>
        </w:rPr>
        <w:t xml:space="preserve">першого </w:t>
      </w:r>
      <w:r w:rsidR="0047723E" w:rsidRPr="00B31393">
        <w:rPr>
          <w:sz w:val="28"/>
          <w:szCs w:val="28"/>
        </w:rPr>
        <w:t xml:space="preserve">заступника міського голови Ірину </w:t>
      </w:r>
      <w:proofErr w:type="spellStart"/>
      <w:r w:rsidR="0047723E" w:rsidRPr="00B31393">
        <w:rPr>
          <w:sz w:val="28"/>
          <w:szCs w:val="28"/>
        </w:rPr>
        <w:t>Чебелюк</w:t>
      </w:r>
      <w:proofErr w:type="spellEnd"/>
      <w:r w:rsidR="0047723E" w:rsidRPr="00B31393">
        <w:rPr>
          <w:sz w:val="28"/>
          <w:szCs w:val="28"/>
        </w:rPr>
        <w:t>.</w:t>
      </w:r>
    </w:p>
    <w:p w14:paraId="77E588A0" w14:textId="77777777" w:rsidR="00F2538F" w:rsidRDefault="00F2538F" w:rsidP="0047723E">
      <w:pPr>
        <w:ind w:firstLine="567"/>
        <w:jc w:val="both"/>
        <w:rPr>
          <w:sz w:val="28"/>
          <w:szCs w:val="28"/>
        </w:rPr>
      </w:pPr>
    </w:p>
    <w:p w14:paraId="3BB76254" w14:textId="77777777" w:rsidR="00F2538F" w:rsidRDefault="00F2538F" w:rsidP="0047723E">
      <w:pPr>
        <w:ind w:firstLine="567"/>
        <w:jc w:val="both"/>
        <w:rPr>
          <w:sz w:val="28"/>
          <w:szCs w:val="28"/>
        </w:rPr>
      </w:pPr>
    </w:p>
    <w:p w14:paraId="05440DCE" w14:textId="77777777" w:rsidR="00F2538F" w:rsidRPr="00B31393" w:rsidRDefault="00F2538F" w:rsidP="0047723E">
      <w:pPr>
        <w:ind w:firstLine="567"/>
        <w:jc w:val="both"/>
        <w:rPr>
          <w:sz w:val="28"/>
          <w:szCs w:val="28"/>
        </w:rPr>
      </w:pPr>
    </w:p>
    <w:p w14:paraId="1ED250C9" w14:textId="3ABF88AE" w:rsidR="0047723E" w:rsidRDefault="00666126" w:rsidP="00477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міської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759B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Катерина ШКЛЬОДА</w:t>
      </w:r>
    </w:p>
    <w:p w14:paraId="0571E44C" w14:textId="77777777" w:rsidR="0047723E" w:rsidRDefault="0047723E" w:rsidP="0047723E">
      <w:pPr>
        <w:jc w:val="both"/>
        <w:rPr>
          <w:color w:val="000000"/>
          <w:sz w:val="28"/>
          <w:szCs w:val="28"/>
        </w:rPr>
      </w:pPr>
    </w:p>
    <w:p w14:paraId="5D527AFE" w14:textId="77777777" w:rsidR="00034AB5" w:rsidRPr="002B4115" w:rsidRDefault="00034AB5" w:rsidP="0047723E">
      <w:pPr>
        <w:jc w:val="both"/>
        <w:rPr>
          <w:color w:val="000000"/>
          <w:sz w:val="28"/>
          <w:szCs w:val="28"/>
        </w:rPr>
      </w:pPr>
    </w:p>
    <w:p w14:paraId="5A8D73D1" w14:textId="77777777" w:rsidR="007759B0" w:rsidRDefault="007759B0" w:rsidP="007759B0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7723E" w:rsidRPr="002B4115">
        <w:rPr>
          <w:sz w:val="28"/>
          <w:szCs w:val="28"/>
        </w:rPr>
        <w:t>еруючий справами</w:t>
      </w:r>
      <w:r>
        <w:rPr>
          <w:sz w:val="28"/>
          <w:szCs w:val="28"/>
        </w:rPr>
        <w:t xml:space="preserve"> </w:t>
      </w:r>
    </w:p>
    <w:p w14:paraId="7ED212F6" w14:textId="60EB5E0A" w:rsidR="0047723E" w:rsidRDefault="007759B0" w:rsidP="007759B0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723E" w:rsidRPr="002B4115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47723E">
        <w:rPr>
          <w:sz w:val="28"/>
          <w:szCs w:val="28"/>
        </w:rPr>
        <w:tab/>
      </w:r>
      <w:r w:rsidR="0047723E">
        <w:rPr>
          <w:sz w:val="28"/>
          <w:szCs w:val="28"/>
        </w:rPr>
        <w:tab/>
      </w:r>
      <w:r w:rsidR="0047723E">
        <w:rPr>
          <w:sz w:val="28"/>
          <w:szCs w:val="28"/>
        </w:rPr>
        <w:tab/>
      </w:r>
      <w:r w:rsidR="0047723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47723E" w:rsidRPr="002B4115">
        <w:rPr>
          <w:sz w:val="28"/>
          <w:szCs w:val="28"/>
        </w:rPr>
        <w:t xml:space="preserve">Юрій ВЕРБИЧ </w:t>
      </w:r>
    </w:p>
    <w:p w14:paraId="13198FF7" w14:textId="77777777" w:rsidR="007759B0" w:rsidRDefault="007759B0" w:rsidP="007759B0">
      <w:pPr>
        <w:jc w:val="both"/>
        <w:rPr>
          <w:sz w:val="28"/>
          <w:szCs w:val="28"/>
        </w:rPr>
      </w:pPr>
    </w:p>
    <w:p w14:paraId="6B31ED97" w14:textId="77777777" w:rsidR="007759B0" w:rsidRDefault="007759B0" w:rsidP="007759B0">
      <w:pPr>
        <w:jc w:val="both"/>
        <w:rPr>
          <w:sz w:val="28"/>
          <w:szCs w:val="28"/>
        </w:rPr>
      </w:pPr>
    </w:p>
    <w:p w14:paraId="73517818" w14:textId="77777777" w:rsidR="0047723E" w:rsidRDefault="00A5305F" w:rsidP="0024659D">
      <w:pPr>
        <w:jc w:val="both"/>
      </w:pPr>
      <w:proofErr w:type="spellStart"/>
      <w:r>
        <w:t>Лотвін</w:t>
      </w:r>
      <w:proofErr w:type="spellEnd"/>
      <w:r>
        <w:t xml:space="preserve"> 724</w:t>
      </w:r>
      <w:r w:rsidR="00666126">
        <w:t> </w:t>
      </w:r>
      <w:r>
        <w:t>653</w:t>
      </w:r>
    </w:p>
    <w:p w14:paraId="17791473" w14:textId="77777777" w:rsidR="00666126" w:rsidRDefault="00666126" w:rsidP="0024659D">
      <w:pPr>
        <w:jc w:val="both"/>
      </w:pPr>
    </w:p>
    <w:p w14:paraId="1B1250A1" w14:textId="77777777" w:rsidR="00666126" w:rsidRDefault="00666126" w:rsidP="0024659D">
      <w:pPr>
        <w:jc w:val="both"/>
      </w:pPr>
    </w:p>
    <w:p w14:paraId="28ABE397" w14:textId="77777777" w:rsidR="00666126" w:rsidRDefault="00666126" w:rsidP="0024659D">
      <w:pPr>
        <w:jc w:val="both"/>
      </w:pPr>
    </w:p>
    <w:p w14:paraId="6546ED0C" w14:textId="77777777" w:rsidR="00666126" w:rsidRDefault="00666126" w:rsidP="0024659D">
      <w:pPr>
        <w:jc w:val="both"/>
      </w:pPr>
    </w:p>
    <w:sectPr w:rsidR="00666126" w:rsidSect="00FF7EF9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F5B9" w14:textId="77777777" w:rsidR="00371016" w:rsidRDefault="00371016" w:rsidP="00F42C4A">
      <w:r>
        <w:separator/>
      </w:r>
    </w:p>
  </w:endnote>
  <w:endnote w:type="continuationSeparator" w:id="0">
    <w:p w14:paraId="3EAF00AA" w14:textId="77777777" w:rsidR="00371016" w:rsidRDefault="00371016" w:rsidP="00F4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3CE5" w14:textId="77777777" w:rsidR="00371016" w:rsidRDefault="00371016" w:rsidP="00F42C4A">
      <w:r>
        <w:separator/>
      </w:r>
    </w:p>
  </w:footnote>
  <w:footnote w:type="continuationSeparator" w:id="0">
    <w:p w14:paraId="4DB4D250" w14:textId="77777777" w:rsidR="00371016" w:rsidRDefault="00371016" w:rsidP="00F4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E869" w14:textId="77777777" w:rsidR="00E71D51" w:rsidRDefault="00E71D51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7310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86DFC1A" w14:textId="77777777" w:rsidR="00E71D51" w:rsidRDefault="00E71D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4A"/>
    <w:rsid w:val="00034AB5"/>
    <w:rsid w:val="00062E89"/>
    <w:rsid w:val="00126C4E"/>
    <w:rsid w:val="00187D2E"/>
    <w:rsid w:val="001F1BC0"/>
    <w:rsid w:val="0024659D"/>
    <w:rsid w:val="00371016"/>
    <w:rsid w:val="00394CFC"/>
    <w:rsid w:val="003B3D2F"/>
    <w:rsid w:val="003D7F15"/>
    <w:rsid w:val="0047723E"/>
    <w:rsid w:val="004C4C8F"/>
    <w:rsid w:val="004D7C18"/>
    <w:rsid w:val="00537F19"/>
    <w:rsid w:val="00550FE4"/>
    <w:rsid w:val="00666126"/>
    <w:rsid w:val="00773100"/>
    <w:rsid w:val="007759B0"/>
    <w:rsid w:val="00781F9A"/>
    <w:rsid w:val="0079190A"/>
    <w:rsid w:val="007A219A"/>
    <w:rsid w:val="007A2D33"/>
    <w:rsid w:val="00812CEB"/>
    <w:rsid w:val="00843B4D"/>
    <w:rsid w:val="008A33A8"/>
    <w:rsid w:val="00907311"/>
    <w:rsid w:val="00933974"/>
    <w:rsid w:val="009D1A58"/>
    <w:rsid w:val="009D5BE7"/>
    <w:rsid w:val="00A12DE2"/>
    <w:rsid w:val="00A2116A"/>
    <w:rsid w:val="00A30CF2"/>
    <w:rsid w:val="00A5305F"/>
    <w:rsid w:val="00A934E8"/>
    <w:rsid w:val="00A94867"/>
    <w:rsid w:val="00AA07C1"/>
    <w:rsid w:val="00B31393"/>
    <w:rsid w:val="00B3494E"/>
    <w:rsid w:val="00B456E0"/>
    <w:rsid w:val="00B624AA"/>
    <w:rsid w:val="00B75D4A"/>
    <w:rsid w:val="00B957A6"/>
    <w:rsid w:val="00C07E7C"/>
    <w:rsid w:val="00C52D4C"/>
    <w:rsid w:val="00CB08AB"/>
    <w:rsid w:val="00CD76F8"/>
    <w:rsid w:val="00E71D51"/>
    <w:rsid w:val="00EC75A8"/>
    <w:rsid w:val="00EC75DA"/>
    <w:rsid w:val="00F2538F"/>
    <w:rsid w:val="00F35BD8"/>
    <w:rsid w:val="00F42C4A"/>
    <w:rsid w:val="00FB0404"/>
    <w:rsid w:val="00FC75B3"/>
    <w:rsid w:val="00FE4063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276DA"/>
  <w15:docId w15:val="{CE8FB174-510B-4B68-AD29-4A2D7DF5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character" w:customStyle="1" w:styleId="BodyTextChar1">
    <w:name w:val="Body Tex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rsid w:val="00F42C4A"/>
  </w:style>
  <w:style w:type="paragraph" w:customStyle="1" w:styleId="user1">
    <w:name w:val="Верхній і нижній колонтитули (user)"/>
    <w:basedOn w:val="a"/>
    <w:uiPriority w:val="99"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character" w:customStyle="1" w:styleId="HeaderChar1">
    <w:name w:val="Head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character" w:customStyle="1" w:styleId="BodyTextIndentChar1">
    <w:name w:val="Body Text Inden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styleId="af1">
    <w:name w:val="Hyperlink"/>
    <w:basedOn w:val="a0"/>
    <w:uiPriority w:val="99"/>
    <w:semiHidden/>
    <w:unhideWhenUsed/>
    <w:rsid w:val="00F25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25</cp:revision>
  <cp:lastPrinted>2026-04-30T09:41:00Z</cp:lastPrinted>
  <dcterms:created xsi:type="dcterms:W3CDTF">2026-02-02T13:14:00Z</dcterms:created>
  <dcterms:modified xsi:type="dcterms:W3CDTF">2026-04-30T09:42:00Z</dcterms:modified>
</cp:coreProperties>
</file>