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C587" w14:textId="0A9EEB3F" w:rsidR="000D774D" w:rsidRDefault="00466452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C3B18" wp14:editId="6AB05A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98602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332BA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7C3C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41475456" r:id="rId6"/>
        </w:object>
      </w:r>
    </w:p>
    <w:p w14:paraId="0986958D" w14:textId="77777777" w:rsidR="000D774D" w:rsidRDefault="000A3544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23FCF8" w14:textId="77777777" w:rsidR="000D774D" w:rsidRDefault="000D774D">
      <w:pPr>
        <w:widowControl w:val="0"/>
        <w:rPr>
          <w:sz w:val="20"/>
          <w:szCs w:val="20"/>
          <w:lang w:val="uk-UA"/>
        </w:rPr>
      </w:pPr>
    </w:p>
    <w:p w14:paraId="7EAC7927" w14:textId="77777777" w:rsidR="000D774D" w:rsidRDefault="000A3544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9B0BCD0" w14:textId="77777777" w:rsidR="000D774D" w:rsidRDefault="000D774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14:paraId="4C4843EA" w14:textId="77777777" w:rsidR="000D774D" w:rsidRDefault="000A3544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м. Луцьк                                         №______________</w:t>
      </w:r>
    </w:p>
    <w:p w14:paraId="0B62455F" w14:textId="77777777" w:rsidR="000D774D" w:rsidRDefault="000D774D">
      <w:pPr>
        <w:widowControl w:val="0"/>
        <w:jc w:val="both"/>
        <w:rPr>
          <w:sz w:val="24"/>
          <w:szCs w:val="28"/>
          <w:lang w:val="uk-UA"/>
        </w:rPr>
      </w:pPr>
    </w:p>
    <w:p w14:paraId="5C751075" w14:textId="31F12B1C" w:rsidR="00A76961" w:rsidRPr="00CF1675" w:rsidRDefault="00A76961">
      <w:pPr>
        <w:rPr>
          <w:szCs w:val="28"/>
          <w:lang w:val="uk-UA"/>
        </w:rPr>
      </w:pPr>
      <w:r w:rsidRPr="00CF1675">
        <w:rPr>
          <w:szCs w:val="28"/>
          <w:lang w:val="uk-UA"/>
        </w:rPr>
        <w:t>Про погодження використання земельн</w:t>
      </w:r>
      <w:r w:rsidR="00311957">
        <w:rPr>
          <w:szCs w:val="28"/>
          <w:lang w:val="uk-UA"/>
        </w:rPr>
        <w:t>их</w:t>
      </w:r>
    </w:p>
    <w:p w14:paraId="09CA3CD2" w14:textId="3230C10A" w:rsidR="00A76961" w:rsidRPr="00CF1675" w:rsidRDefault="00311957">
      <w:pPr>
        <w:rPr>
          <w:szCs w:val="28"/>
          <w:lang w:val="uk-UA"/>
        </w:rPr>
      </w:pPr>
      <w:r>
        <w:rPr>
          <w:szCs w:val="28"/>
          <w:lang w:val="uk-UA"/>
        </w:rPr>
        <w:t>ділянок,</w:t>
      </w:r>
      <w:r w:rsidR="00A76961" w:rsidRPr="00CF1675">
        <w:rPr>
          <w:szCs w:val="28"/>
          <w:lang w:val="uk-UA"/>
        </w:rPr>
        <w:t xml:space="preserve"> в межах експер</w:t>
      </w:r>
      <w:r w:rsidR="00BD7E71" w:rsidRPr="00CF1675">
        <w:rPr>
          <w:szCs w:val="28"/>
          <w:lang w:val="uk-UA"/>
        </w:rPr>
        <w:t>и</w:t>
      </w:r>
      <w:r w:rsidR="00A76961" w:rsidRPr="00CF1675">
        <w:rPr>
          <w:szCs w:val="28"/>
          <w:lang w:val="uk-UA"/>
        </w:rPr>
        <w:t xml:space="preserve">ментального </w:t>
      </w:r>
    </w:p>
    <w:p w14:paraId="48EC800D" w14:textId="24C42B66" w:rsidR="00A76961" w:rsidRPr="00CF1675" w:rsidRDefault="00A76961">
      <w:pPr>
        <w:rPr>
          <w:szCs w:val="28"/>
          <w:lang w:val="uk-UA"/>
        </w:rPr>
      </w:pPr>
      <w:proofErr w:type="spellStart"/>
      <w:r w:rsidRPr="00CF1675">
        <w:rPr>
          <w:szCs w:val="28"/>
          <w:lang w:val="uk-UA"/>
        </w:rPr>
        <w:t>про</w:t>
      </w:r>
      <w:r w:rsidR="00F734A7">
        <w:rPr>
          <w:szCs w:val="28"/>
          <w:lang w:val="uk-UA"/>
        </w:rPr>
        <w:t>є</w:t>
      </w:r>
      <w:r w:rsidRPr="00CF1675">
        <w:rPr>
          <w:szCs w:val="28"/>
          <w:lang w:val="uk-UA"/>
        </w:rPr>
        <w:t>кту</w:t>
      </w:r>
      <w:proofErr w:type="spellEnd"/>
      <w:r w:rsidR="00311957">
        <w:rPr>
          <w:szCs w:val="28"/>
          <w:lang w:val="uk-UA"/>
        </w:rPr>
        <w:t>,</w:t>
      </w:r>
      <w:r w:rsidRPr="00CF1675">
        <w:rPr>
          <w:szCs w:val="28"/>
          <w:lang w:val="uk-UA"/>
        </w:rPr>
        <w:t xml:space="preserve"> згідно</w:t>
      </w:r>
      <w:r w:rsidR="00F734A7">
        <w:rPr>
          <w:szCs w:val="28"/>
          <w:lang w:val="uk-UA"/>
        </w:rPr>
        <w:t xml:space="preserve"> із</w:t>
      </w:r>
      <w:r w:rsidRPr="00CF1675">
        <w:rPr>
          <w:szCs w:val="28"/>
          <w:lang w:val="uk-UA"/>
        </w:rPr>
        <w:t xml:space="preserve"> Постанов</w:t>
      </w:r>
      <w:r w:rsidR="00F734A7">
        <w:rPr>
          <w:szCs w:val="28"/>
          <w:lang w:val="uk-UA"/>
        </w:rPr>
        <w:t>ою</w:t>
      </w:r>
      <w:r w:rsidRPr="00CF1675">
        <w:rPr>
          <w:szCs w:val="28"/>
          <w:lang w:val="uk-UA"/>
        </w:rPr>
        <w:t xml:space="preserve"> КМУ </w:t>
      </w:r>
    </w:p>
    <w:p w14:paraId="46BE7796" w14:textId="7C8552CB" w:rsidR="000D774D" w:rsidRPr="00CF1675" w:rsidRDefault="00A76961">
      <w:pPr>
        <w:rPr>
          <w:szCs w:val="28"/>
        </w:rPr>
      </w:pPr>
      <w:r w:rsidRPr="00CF1675">
        <w:rPr>
          <w:szCs w:val="28"/>
          <w:lang w:val="uk-UA"/>
        </w:rPr>
        <w:t>від 07.02.2025 №142</w:t>
      </w:r>
    </w:p>
    <w:p w14:paraId="13FE9ACC" w14:textId="77777777" w:rsidR="000D774D" w:rsidRDefault="000D774D">
      <w:pPr>
        <w:rPr>
          <w:sz w:val="26"/>
          <w:szCs w:val="26"/>
          <w:lang w:val="uk-UA"/>
        </w:rPr>
      </w:pPr>
    </w:p>
    <w:p w14:paraId="76B597CE" w14:textId="05A55DE5" w:rsidR="00BD7E71" w:rsidRPr="00CF1675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Розглянувши </w:t>
      </w:r>
      <w:r w:rsidR="00BD7E71" w:rsidRPr="00CF1675">
        <w:rPr>
          <w:szCs w:val="28"/>
          <w:lang w:val="uk-UA"/>
        </w:rPr>
        <w:t>звернення Волинської філії Товариства з обмеженою відповідальністю «Газорозподільчі мережі України» щодо погодження використання земельн</w:t>
      </w:r>
      <w:r w:rsidR="00311957">
        <w:rPr>
          <w:szCs w:val="28"/>
          <w:lang w:val="uk-UA"/>
        </w:rPr>
        <w:t>их</w:t>
      </w:r>
      <w:r w:rsidR="00BD7E71" w:rsidRPr="00CF1675">
        <w:rPr>
          <w:szCs w:val="28"/>
          <w:lang w:val="uk-UA"/>
        </w:rPr>
        <w:t xml:space="preserve"> ділян</w:t>
      </w:r>
      <w:r w:rsidR="00311957">
        <w:rPr>
          <w:szCs w:val="28"/>
          <w:lang w:val="uk-UA"/>
        </w:rPr>
        <w:t>ок</w:t>
      </w:r>
      <w:r w:rsidR="00BD7E71" w:rsidRPr="00CF1675">
        <w:rPr>
          <w:szCs w:val="28"/>
          <w:lang w:val="uk-UA"/>
        </w:rPr>
        <w:t xml:space="preserve"> для здійснення заходів із реконструкції захисту об</w:t>
      </w:r>
      <w:r w:rsidR="00BD7E71" w:rsidRPr="00CF1675">
        <w:rPr>
          <w:szCs w:val="28"/>
          <w:lang w:val="en-US"/>
        </w:rPr>
        <w:t>’</w:t>
      </w:r>
      <w:proofErr w:type="spellStart"/>
      <w:r w:rsidR="00BD7E71" w:rsidRPr="00CF1675">
        <w:rPr>
          <w:szCs w:val="28"/>
          <w:lang w:val="uk-UA"/>
        </w:rPr>
        <w:t>єкту</w:t>
      </w:r>
      <w:proofErr w:type="spellEnd"/>
      <w:r w:rsidR="00BD7E71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r w:rsidR="0024786B" w:rsidRPr="00CF1675">
        <w:rPr>
          <w:szCs w:val="28"/>
          <w:lang w:val="uk-UA"/>
        </w:rPr>
        <w:t xml:space="preserve">керуючись </w:t>
      </w:r>
      <w:r w:rsidR="00F734A7">
        <w:rPr>
          <w:szCs w:val="28"/>
          <w:lang w:val="uk-UA"/>
        </w:rPr>
        <w:t>п</w:t>
      </w:r>
      <w:r w:rsidR="0024786B" w:rsidRPr="00CF1675">
        <w:rPr>
          <w:szCs w:val="28"/>
          <w:lang w:val="uk-UA"/>
        </w:rPr>
        <w:t>остановами Кабінету Міністрів України від 07.02.2025 № 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24786B" w:rsidRPr="00CF1675">
        <w:rPr>
          <w:szCs w:val="28"/>
          <w:lang w:val="en-US"/>
        </w:rPr>
        <w:t>’</w:t>
      </w:r>
      <w:proofErr w:type="spellStart"/>
      <w:r w:rsidR="0024786B" w:rsidRPr="00CF1675">
        <w:rPr>
          <w:szCs w:val="28"/>
          <w:lang w:val="uk-UA"/>
        </w:rPr>
        <w:t>єктів</w:t>
      </w:r>
      <w:proofErr w:type="spellEnd"/>
      <w:r w:rsidR="0024786B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24786B" w:rsidRPr="00CF1675">
        <w:rPr>
          <w:szCs w:val="28"/>
          <w:lang w:val="uk-UA"/>
        </w:rPr>
        <w:t>підсектору</w:t>
      </w:r>
      <w:proofErr w:type="spellEnd"/>
      <w:r w:rsidR="0024786B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 та від 20.03.2026 № 393 «Про реалізацію експериментального проекту щодо створення умов для швидкого та ефективного здійсне</w:t>
      </w:r>
      <w:r>
        <w:rPr>
          <w:szCs w:val="28"/>
          <w:lang w:val="uk-UA"/>
        </w:rPr>
        <w:t>ння заходів комплексних планів с</w:t>
      </w:r>
      <w:r w:rsidR="0024786B" w:rsidRPr="00CF1675">
        <w:rPr>
          <w:szCs w:val="28"/>
          <w:lang w:val="uk-UA"/>
        </w:rPr>
        <w:t>тійкості регіонів і окремих міст»,</w:t>
      </w:r>
      <w:r w:rsidR="0024786B" w:rsidRPr="00CF1675">
        <w:rPr>
          <w:szCs w:val="28"/>
        </w:rPr>
        <w:t xml:space="preserve"> Законом </w:t>
      </w:r>
      <w:proofErr w:type="spellStart"/>
      <w:r w:rsidR="0024786B" w:rsidRPr="00CF1675">
        <w:rPr>
          <w:szCs w:val="28"/>
        </w:rPr>
        <w:t>України</w:t>
      </w:r>
      <w:proofErr w:type="spellEnd"/>
      <w:r w:rsidR="0024786B" w:rsidRPr="00CF1675">
        <w:rPr>
          <w:szCs w:val="28"/>
        </w:rPr>
        <w:t xml:space="preserve"> «Про </w:t>
      </w:r>
      <w:proofErr w:type="spellStart"/>
      <w:r w:rsidR="0024786B" w:rsidRPr="00CF1675">
        <w:rPr>
          <w:szCs w:val="28"/>
        </w:rPr>
        <w:t>місцеве</w:t>
      </w:r>
      <w:proofErr w:type="spellEnd"/>
      <w:r w:rsidR="0024786B" w:rsidRPr="00CF1675">
        <w:rPr>
          <w:szCs w:val="28"/>
        </w:rPr>
        <w:t xml:space="preserve"> </w:t>
      </w:r>
      <w:proofErr w:type="spellStart"/>
      <w:r w:rsidR="0024786B" w:rsidRPr="00CF1675">
        <w:rPr>
          <w:szCs w:val="28"/>
        </w:rPr>
        <w:t>самоврядування</w:t>
      </w:r>
      <w:proofErr w:type="spellEnd"/>
      <w:r w:rsidR="0024786B" w:rsidRPr="00CF1675">
        <w:rPr>
          <w:szCs w:val="28"/>
        </w:rPr>
        <w:t xml:space="preserve"> в </w:t>
      </w:r>
      <w:proofErr w:type="spellStart"/>
      <w:r w:rsidR="0024786B" w:rsidRPr="00CF1675">
        <w:rPr>
          <w:szCs w:val="28"/>
        </w:rPr>
        <w:t>Україні</w:t>
      </w:r>
      <w:proofErr w:type="spellEnd"/>
      <w:r w:rsidR="0024786B" w:rsidRPr="00CF1675">
        <w:rPr>
          <w:szCs w:val="28"/>
        </w:rPr>
        <w:t xml:space="preserve">», </w:t>
      </w:r>
      <w:proofErr w:type="spellStart"/>
      <w:r w:rsidR="0024786B" w:rsidRPr="00CF1675">
        <w:rPr>
          <w:szCs w:val="28"/>
        </w:rPr>
        <w:t>міська</w:t>
      </w:r>
      <w:proofErr w:type="spellEnd"/>
      <w:r w:rsidR="0024786B" w:rsidRPr="00CF1675">
        <w:rPr>
          <w:szCs w:val="28"/>
        </w:rPr>
        <w:t xml:space="preserve"> рада</w:t>
      </w:r>
    </w:p>
    <w:p w14:paraId="67E828D4" w14:textId="77777777" w:rsidR="00BD7E71" w:rsidRDefault="00BD7E71">
      <w:pPr>
        <w:widowControl w:val="0"/>
        <w:ind w:firstLine="567"/>
        <w:jc w:val="both"/>
        <w:rPr>
          <w:sz w:val="26"/>
          <w:szCs w:val="26"/>
          <w:lang w:val="uk-UA"/>
        </w:rPr>
      </w:pPr>
    </w:p>
    <w:p w14:paraId="31CB5F49" w14:textId="77777777" w:rsidR="000D774D" w:rsidRPr="00CF1675" w:rsidRDefault="000A3544">
      <w:pPr>
        <w:widowControl w:val="0"/>
        <w:rPr>
          <w:szCs w:val="28"/>
        </w:rPr>
      </w:pPr>
      <w:r w:rsidRPr="00CF1675">
        <w:rPr>
          <w:szCs w:val="28"/>
          <w:lang w:val="uk-UA"/>
        </w:rPr>
        <w:t>ВИРІШИЛА:</w:t>
      </w:r>
    </w:p>
    <w:p w14:paraId="62133D9F" w14:textId="77777777" w:rsidR="000D774D" w:rsidRDefault="000D774D">
      <w:pPr>
        <w:widowControl w:val="0"/>
        <w:jc w:val="both"/>
        <w:rPr>
          <w:sz w:val="26"/>
          <w:szCs w:val="26"/>
          <w:lang w:val="uk-UA"/>
        </w:rPr>
      </w:pPr>
    </w:p>
    <w:p w14:paraId="172FEF41" w14:textId="3C59E59F" w:rsidR="000D774D" w:rsidRPr="00CF1675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1. </w:t>
      </w:r>
      <w:r w:rsidR="00CF1675" w:rsidRPr="00CF1675">
        <w:rPr>
          <w:szCs w:val="28"/>
          <w:lang w:val="uk-UA"/>
        </w:rPr>
        <w:t>Погодити Волинськ</w:t>
      </w:r>
      <w:r w:rsidR="00311957">
        <w:rPr>
          <w:szCs w:val="28"/>
          <w:lang w:val="uk-UA"/>
        </w:rPr>
        <w:t>ій</w:t>
      </w:r>
      <w:r w:rsidR="00CF1675" w:rsidRPr="00CF1675">
        <w:rPr>
          <w:szCs w:val="28"/>
          <w:lang w:val="uk-UA"/>
        </w:rPr>
        <w:t xml:space="preserve"> філії Товариства з обмеженою відповідальністю «Газорозподільчі мережі України» використання земельних ділянок комунальної власності орієнтовною площею </w:t>
      </w:r>
      <w:r w:rsidR="00BF0533">
        <w:rPr>
          <w:szCs w:val="28"/>
          <w:lang w:val="uk-UA"/>
        </w:rPr>
        <w:t>______</w:t>
      </w:r>
      <w:r w:rsidR="00CF1675" w:rsidRPr="00CF1675">
        <w:rPr>
          <w:szCs w:val="28"/>
          <w:lang w:val="uk-UA"/>
        </w:rPr>
        <w:t xml:space="preserve">, розташованих на </w:t>
      </w:r>
      <w:r w:rsidR="00BF0533">
        <w:rPr>
          <w:szCs w:val="28"/>
          <w:lang w:val="uk-UA"/>
        </w:rPr>
        <w:t>__________________</w:t>
      </w:r>
      <w:r w:rsidR="00CF1675" w:rsidRPr="00CF1675">
        <w:rPr>
          <w:szCs w:val="28"/>
          <w:lang w:val="uk-UA"/>
        </w:rPr>
        <w:t xml:space="preserve"> для здійснення заходів із реконструкції </w:t>
      </w:r>
      <w:r w:rsidR="00BF0533">
        <w:rPr>
          <w:szCs w:val="28"/>
          <w:lang w:val="uk-UA"/>
        </w:rPr>
        <w:t>__________________</w:t>
      </w:r>
      <w:bookmarkStart w:id="0" w:name="_GoBack"/>
      <w:bookmarkEnd w:id="0"/>
      <w:r w:rsidR="00311957">
        <w:rPr>
          <w:szCs w:val="28"/>
          <w:lang w:val="uk-UA"/>
        </w:rPr>
        <w:t>.</w:t>
      </w:r>
    </w:p>
    <w:p w14:paraId="24FA5912" w14:textId="72D90EA6" w:rsidR="000D774D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2. </w:t>
      </w:r>
      <w:r w:rsidR="00CF1675" w:rsidRPr="00CF1675">
        <w:rPr>
          <w:spacing w:val="4"/>
          <w:szCs w:val="28"/>
          <w:lang w:val="uk-UA"/>
        </w:rPr>
        <w:t xml:space="preserve">Встановити, що використання зазначених земельних ділянок здійснюється в межах реалізації експериментального </w:t>
      </w:r>
      <w:proofErr w:type="spellStart"/>
      <w:r w:rsidR="00CF1675" w:rsidRPr="00CF1675">
        <w:rPr>
          <w:spacing w:val="4"/>
          <w:szCs w:val="28"/>
          <w:lang w:val="uk-UA"/>
        </w:rPr>
        <w:t>про</w:t>
      </w:r>
      <w:r w:rsidR="00F734A7">
        <w:rPr>
          <w:spacing w:val="4"/>
          <w:szCs w:val="28"/>
          <w:lang w:val="uk-UA"/>
        </w:rPr>
        <w:t>є</w:t>
      </w:r>
      <w:r w:rsidR="00CF1675" w:rsidRPr="00CF1675">
        <w:rPr>
          <w:spacing w:val="4"/>
          <w:szCs w:val="28"/>
          <w:lang w:val="uk-UA"/>
        </w:rPr>
        <w:t>кту</w:t>
      </w:r>
      <w:proofErr w:type="spellEnd"/>
      <w:r w:rsidR="00CF1675" w:rsidRPr="00CF1675">
        <w:rPr>
          <w:spacing w:val="4"/>
          <w:szCs w:val="28"/>
          <w:lang w:val="uk-UA"/>
        </w:rPr>
        <w:t xml:space="preserve"> згідно із </w:t>
      </w:r>
      <w:r w:rsidR="00CF1675" w:rsidRPr="00CF1675">
        <w:rPr>
          <w:szCs w:val="28"/>
          <w:lang w:val="uk-UA"/>
        </w:rPr>
        <w:t>Постановою Кабінету Міністрів України від 07.02.2025 № 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CF1675" w:rsidRPr="00CF1675">
        <w:rPr>
          <w:szCs w:val="28"/>
          <w:lang w:val="en-US"/>
        </w:rPr>
        <w:t>’</w:t>
      </w:r>
      <w:proofErr w:type="spellStart"/>
      <w:r w:rsidR="00CF1675" w:rsidRPr="00CF1675">
        <w:rPr>
          <w:szCs w:val="28"/>
          <w:lang w:val="uk-UA"/>
        </w:rPr>
        <w:t>єктів</w:t>
      </w:r>
      <w:proofErr w:type="spellEnd"/>
      <w:r w:rsidR="00CF1675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CF1675" w:rsidRPr="00CF1675">
        <w:rPr>
          <w:szCs w:val="28"/>
          <w:lang w:val="uk-UA"/>
        </w:rPr>
        <w:t>підсектору</w:t>
      </w:r>
      <w:proofErr w:type="spellEnd"/>
      <w:r w:rsidR="00CF1675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інфраструктури».</w:t>
      </w:r>
    </w:p>
    <w:p w14:paraId="5208CFE9" w14:textId="77777777" w:rsidR="00CF1675" w:rsidRDefault="00CF1675">
      <w:pPr>
        <w:widowControl w:val="0"/>
        <w:ind w:firstLine="567"/>
        <w:jc w:val="both"/>
        <w:rPr>
          <w:szCs w:val="28"/>
          <w:lang w:val="uk-UA"/>
        </w:rPr>
      </w:pPr>
    </w:p>
    <w:p w14:paraId="0954421E" w14:textId="77777777" w:rsidR="00311957" w:rsidRPr="00311957" w:rsidRDefault="00311957">
      <w:pPr>
        <w:widowControl w:val="0"/>
        <w:ind w:firstLine="567"/>
        <w:jc w:val="both"/>
        <w:rPr>
          <w:szCs w:val="28"/>
          <w:lang w:val="uk-UA"/>
        </w:rPr>
      </w:pPr>
    </w:p>
    <w:p w14:paraId="4235613B" w14:textId="77777777" w:rsidR="00311957" w:rsidRDefault="00311957">
      <w:pPr>
        <w:widowControl w:val="0"/>
        <w:ind w:firstLine="567"/>
        <w:jc w:val="both"/>
        <w:rPr>
          <w:szCs w:val="28"/>
          <w:lang w:val="uk-UA"/>
        </w:rPr>
      </w:pPr>
    </w:p>
    <w:p w14:paraId="7FC5CF51" w14:textId="0D3A2F89" w:rsidR="000D774D" w:rsidRPr="00CF1675" w:rsidRDefault="00CF1675">
      <w:pPr>
        <w:widowControl w:val="0"/>
        <w:ind w:firstLine="567"/>
        <w:jc w:val="both"/>
        <w:rPr>
          <w:szCs w:val="28"/>
        </w:rPr>
      </w:pPr>
      <w:r>
        <w:rPr>
          <w:szCs w:val="28"/>
          <w:lang w:val="uk-UA"/>
        </w:rPr>
        <w:t>3</w:t>
      </w:r>
      <w:r w:rsidRPr="00CF1675">
        <w:rPr>
          <w:szCs w:val="28"/>
          <w:lang w:val="uk-UA"/>
        </w:rPr>
        <w:t>. Зобов’язати Волинськ</w:t>
      </w:r>
      <w:r w:rsidR="00311957">
        <w:rPr>
          <w:szCs w:val="28"/>
          <w:lang w:val="uk-UA"/>
        </w:rPr>
        <w:t>у</w:t>
      </w:r>
      <w:r w:rsidRPr="00CF1675">
        <w:rPr>
          <w:szCs w:val="28"/>
          <w:lang w:val="uk-UA"/>
        </w:rPr>
        <w:t xml:space="preserve"> філі</w:t>
      </w:r>
      <w:r w:rsidR="00311957">
        <w:rPr>
          <w:szCs w:val="28"/>
          <w:lang w:val="uk-UA"/>
        </w:rPr>
        <w:t>ю</w:t>
      </w:r>
      <w:r w:rsidRPr="00CF1675">
        <w:rPr>
          <w:szCs w:val="28"/>
          <w:lang w:val="uk-UA"/>
        </w:rPr>
        <w:t xml:space="preserve"> Товариства з обмеженою відповідальністю «Газорозподільчі мережі України» оформити документи на користування земельними ділянками</w:t>
      </w:r>
      <w:r w:rsidR="00311957">
        <w:rPr>
          <w:szCs w:val="28"/>
          <w:lang w:val="uk-UA"/>
        </w:rPr>
        <w:t>,</w:t>
      </w:r>
      <w:r w:rsidRPr="00CF1675">
        <w:rPr>
          <w:szCs w:val="28"/>
          <w:lang w:val="uk-UA"/>
        </w:rPr>
        <w:t xml:space="preserve"> відповідно до вимог чинного законодавства.</w:t>
      </w:r>
    </w:p>
    <w:p w14:paraId="500A2A36" w14:textId="1981A4F9" w:rsidR="000D774D" w:rsidRPr="00CF1675" w:rsidRDefault="00CF1675">
      <w:pPr>
        <w:widowControl w:val="0"/>
        <w:ind w:firstLine="567"/>
        <w:jc w:val="both"/>
        <w:rPr>
          <w:color w:val="00000A"/>
          <w:spacing w:val="-4"/>
          <w:szCs w:val="28"/>
          <w:highlight w:val="white"/>
          <w:lang w:val="uk-UA"/>
        </w:rPr>
      </w:pPr>
      <w:r>
        <w:rPr>
          <w:color w:val="00000A"/>
          <w:spacing w:val="-4"/>
          <w:szCs w:val="28"/>
          <w:highlight w:val="white"/>
          <w:lang w:val="uk-UA"/>
        </w:rPr>
        <w:t>4</w:t>
      </w:r>
      <w:r w:rsidRPr="00CF1675">
        <w:rPr>
          <w:color w:val="00000A"/>
          <w:spacing w:val="-4"/>
          <w:szCs w:val="28"/>
          <w:highlight w:val="white"/>
          <w:lang w:val="uk-UA"/>
        </w:rPr>
        <w:t xml:space="preserve">. Контроль за виконанням рішення покласти на </w:t>
      </w:r>
      <w:r w:rsidRPr="00CF1675">
        <w:rPr>
          <w:color w:val="000000"/>
          <w:spacing w:val="-4"/>
          <w:szCs w:val="28"/>
          <w:highlight w:val="white"/>
          <w:lang w:val="uk-UA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Pr="00CF1675">
        <w:rPr>
          <w:color w:val="000000"/>
          <w:spacing w:val="-4"/>
          <w:szCs w:val="28"/>
          <w:highlight w:val="white"/>
          <w:lang w:val="uk-UA"/>
        </w:rPr>
        <w:t>Хаймика</w:t>
      </w:r>
      <w:proofErr w:type="spellEnd"/>
      <w:r w:rsidRPr="00CF1675">
        <w:rPr>
          <w:color w:val="00000A"/>
          <w:spacing w:val="-4"/>
          <w:szCs w:val="28"/>
          <w:highlight w:val="white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14:paraId="3102413F" w14:textId="77777777" w:rsidR="000D774D" w:rsidRDefault="000D774D">
      <w:pPr>
        <w:widowControl w:val="0"/>
        <w:ind w:firstLine="763"/>
        <w:jc w:val="both"/>
        <w:rPr>
          <w:color w:val="00000A"/>
          <w:spacing w:val="-4"/>
          <w:sz w:val="26"/>
          <w:szCs w:val="26"/>
          <w:highlight w:val="white"/>
          <w:lang w:val="uk-UA"/>
        </w:rPr>
      </w:pPr>
    </w:p>
    <w:p w14:paraId="3E8DC961" w14:textId="77777777" w:rsidR="000D774D" w:rsidRDefault="000D774D">
      <w:pPr>
        <w:widowControl w:val="0"/>
        <w:ind w:firstLine="763"/>
        <w:jc w:val="both"/>
        <w:rPr>
          <w:i/>
          <w:iCs/>
          <w:sz w:val="26"/>
          <w:szCs w:val="26"/>
          <w:lang w:val="uk-UA"/>
        </w:rPr>
      </w:pPr>
    </w:p>
    <w:p w14:paraId="6073709E" w14:textId="0C3E61E1" w:rsidR="000D774D" w:rsidRPr="00CF1675" w:rsidRDefault="000A3544">
      <w:pPr>
        <w:jc w:val="both"/>
        <w:rPr>
          <w:szCs w:val="28"/>
        </w:rPr>
      </w:pPr>
      <w:r w:rsidRPr="00CF1675">
        <w:rPr>
          <w:color w:val="000000"/>
          <w:szCs w:val="28"/>
          <w:lang w:val="uk-UA"/>
        </w:rPr>
        <w:t>Секретар міської ради                                                               Катерина ШКЛЬОДА</w:t>
      </w:r>
    </w:p>
    <w:p w14:paraId="47B44A32" w14:textId="77777777" w:rsidR="000D774D" w:rsidRDefault="000D774D">
      <w:pPr>
        <w:widowControl w:val="0"/>
        <w:jc w:val="both"/>
        <w:rPr>
          <w:sz w:val="27"/>
          <w:szCs w:val="27"/>
          <w:lang w:val="uk-UA"/>
        </w:rPr>
      </w:pPr>
    </w:p>
    <w:p w14:paraId="6A8F301C" w14:textId="77777777" w:rsidR="000D774D" w:rsidRDefault="000D774D">
      <w:pPr>
        <w:widowControl w:val="0"/>
        <w:jc w:val="both"/>
        <w:rPr>
          <w:szCs w:val="28"/>
          <w:lang w:val="uk-UA"/>
        </w:rPr>
      </w:pPr>
    </w:p>
    <w:p w14:paraId="12359B1C" w14:textId="77777777" w:rsidR="000D774D" w:rsidRDefault="000A3544">
      <w:pPr>
        <w:widowControl w:val="0"/>
        <w:jc w:val="both"/>
        <w:rPr>
          <w:sz w:val="26"/>
          <w:szCs w:val="26"/>
        </w:rPr>
      </w:pPr>
      <w:r>
        <w:rPr>
          <w:color w:val="000000"/>
          <w:spacing w:val="-4"/>
          <w:sz w:val="24"/>
          <w:highlight w:val="white"/>
          <w:lang w:val="uk-UA"/>
        </w:rPr>
        <w:t>Гула 777 873</w:t>
      </w:r>
    </w:p>
    <w:sectPr w:rsidR="000D774D">
      <w:pgSz w:w="11906" w:h="16838"/>
      <w:pgMar w:top="375" w:right="567" w:bottom="1701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4E10"/>
    <w:multiLevelType w:val="multilevel"/>
    <w:tmpl w:val="E2BE4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54C72"/>
    <w:multiLevelType w:val="multilevel"/>
    <w:tmpl w:val="A9FCC0C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D"/>
    <w:rsid w:val="000A3544"/>
    <w:rsid w:val="000D774D"/>
    <w:rsid w:val="0024786B"/>
    <w:rsid w:val="00311957"/>
    <w:rsid w:val="00466452"/>
    <w:rsid w:val="00A76961"/>
    <w:rsid w:val="00BD7E71"/>
    <w:rsid w:val="00BF0533"/>
    <w:rsid w:val="00CF1675"/>
    <w:rsid w:val="00EC403A"/>
    <w:rsid w:val="00F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7E88"/>
  <w15:docId w15:val="{EDC83924-739E-4560-8219-F10B4FC1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Шеремета Олександр</cp:lastModifiedBy>
  <cp:revision>7</cp:revision>
  <cp:lastPrinted>2026-05-09T07:37:00Z</cp:lastPrinted>
  <dcterms:created xsi:type="dcterms:W3CDTF">2026-05-09T06:42:00Z</dcterms:created>
  <dcterms:modified xsi:type="dcterms:W3CDTF">2026-05-28T09:11:00Z</dcterms:modified>
  <dc:language>uk-UA</dc:language>
</cp:coreProperties>
</file>