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2908182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м.Луцьк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27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Н.Пушкар</w:t>
      </w:r>
    </w:p>
    <w:p>
      <w:pPr>
        <w:pStyle w:val="Normal"/>
        <w:widowControl/>
        <w:suppressAutoHyphens w:val="true"/>
        <w:bidi w:val="0"/>
        <w:spacing w:before="0" w:after="0"/>
        <w:ind w:left="0" w:right="527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 w:val="28"/>
          <w:szCs w:val="28"/>
        </w:rPr>
        <w:t>Відповідно до рішення Луцької міської ради від 22.12.2021 № 24/119       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голови»,</w:t>
      </w:r>
      <w:r>
        <w:rPr/>
        <w:t xml:space="preserve"> а також враховуючи лист Громадської організації «Луцький Союз Українок» </w:t>
      </w:r>
      <w:r>
        <w:rPr/>
        <w:t xml:space="preserve">від </w:t>
      </w:r>
      <w:r>
        <w:rPr/>
        <w:t>08.05.2026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/>
          <w:sz w:val="28"/>
          <w:szCs w:val="28"/>
        </w:rPr>
        <w:t>ОГОЛОСИТИ Подяку міського голови</w:t>
      </w:r>
      <w:r>
        <w:rPr/>
        <w:t xml:space="preserve"> </w:t>
      </w:r>
      <w:r>
        <w:rPr>
          <w:rFonts w:ascii="Times New Roman" w:hAnsi="Times New Roman"/>
          <w:sz w:val="28"/>
          <w:szCs w:val="28"/>
        </w:rPr>
        <w:t>ПУШКАР Наталії, члену Громадської організації «Луцький Союз України»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, з</w:t>
      </w:r>
      <w:r>
        <w:rPr>
          <w:rFonts w:cs="Cambria" w:ascii="Times New Roman" w:hAnsi="Times New Roman"/>
          <w:color w:val="000000"/>
          <w:sz w:val="28"/>
          <w:szCs w:val="28"/>
          <w:lang w:val="uk-UA" w:bidi="uk-UA"/>
        </w:rPr>
        <w:t xml:space="preserve">а активну громадянську позицію, </w:t>
      </w:r>
      <w:r>
        <w:rPr>
          <w:rFonts w:cs="Cambria" w:ascii="Times New Roman" w:hAnsi="Times New Roman"/>
          <w:sz w:val="28"/>
          <w:szCs w:val="28"/>
          <w:lang w:bidi="uk-UA"/>
        </w:rPr>
        <w:t xml:space="preserve">безкорисливу натхненну працю, вірність поклику серця, вагомий особистий внесок у наближення перемоги, </w:t>
      </w:r>
      <w:r>
        <w:rPr>
          <w:rFonts w:cs="Cambria" w:ascii="Times New Roman" w:hAnsi="Times New Roman"/>
          <w:color w:val="000000"/>
          <w:sz w:val="28"/>
          <w:szCs w:val="28"/>
          <w:lang w:val="uk-UA" w:bidi="uk-UA"/>
        </w:rPr>
        <w:t xml:space="preserve">а також з нагоди Дня </w:t>
      </w:r>
      <w:r>
        <w:rPr>
          <w:rFonts w:cs="Calibri" w:ascii="Times New Roman" w:hAnsi="Times New Roman"/>
          <w:color w:val="000000"/>
          <w:sz w:val="28"/>
          <w:szCs w:val="28"/>
          <w:lang w:val="uk-UA" w:bidi="uk-UA"/>
        </w:rPr>
        <w:t>матері.</w:t>
      </w:r>
    </w:p>
    <w:p>
      <w:pPr>
        <w:pStyle w:val="ListParagraph"/>
        <w:widowControl/>
        <w:tabs>
          <w:tab w:val="clear" w:pos="709"/>
          <w:tab w:val="left" w:pos="567" w:leader="none"/>
        </w:tabs>
        <w:suppressAutoHyphens w:val="true"/>
        <w:bidi w:val="0"/>
        <w:spacing w:before="0" w:after="0"/>
        <w:ind w:left="567" w:right="0" w:hanging="0"/>
        <w:contextualSpacing/>
        <w:jc w:val="both"/>
        <w:rPr>
          <w:szCs w:val="28"/>
        </w:rPr>
      </w:pPr>
      <w:r>
        <w:rPr>
          <w:szCs w:val="28"/>
        </w:rPr>
        <w:t xml:space="preserve">2.  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color w:val="000000"/>
          <w:sz w:val="28"/>
        </w:rPr>
        <w:t>Секретар міської ради</w:t>
        <w:tab/>
        <w:tab/>
        <w:tab/>
        <w:tab/>
        <w:tab/>
        <w:t xml:space="preserve">           Катерина ШКЛЬОДА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 741 080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  <w:bookmarkStart w:id="0" w:name="_GoBack"/>
      <w:bookmarkEnd w:id="0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Application>LibreOffice/7.2.3.2$Windows_X86_64 LibreOffice_project/d166454616c1632304285822f9c83ce2e660fd92</Application>
  <AppVersion>15.0000</AppVersion>
  <Pages>1</Pages>
  <Words>111</Words>
  <Characters>761</Characters>
  <CharactersWithSpaces>958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2026-05-08T13:56:23Z</cp:lastPrinted>
  <dcterms:modified xsi:type="dcterms:W3CDTF">2026-05-08T15:46:55Z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