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3245" w:rsidRDefault="00554B34">
      <w:pPr>
        <w:spacing w:before="34"/>
        <w:ind w:right="138"/>
        <w:jc w:val="center"/>
        <w:rPr>
          <w:rFonts w:ascii="Times New Roman" w:hAnsi="Times New Roman" w:cs="Times New Roman"/>
          <w:sz w:val="28"/>
          <w:szCs w:val="28"/>
        </w:rPr>
      </w:pPr>
      <w:r>
        <w:rPr>
          <w:rFonts w:ascii="Times New Roman" w:hAnsi="Times New Roman" w:cs="Times New Roman"/>
          <w:b/>
          <w:spacing w:val="-1"/>
          <w:sz w:val="28"/>
          <w:szCs w:val="28"/>
        </w:rPr>
        <w:t>ПОЯСНЮВАЛЬНА ЗАПИСКА</w:t>
      </w:r>
    </w:p>
    <w:p w:rsidR="00913245" w:rsidRDefault="00554B34">
      <w:pPr>
        <w:spacing w:before="2"/>
        <w:ind w:left="47"/>
        <w:jc w:val="center"/>
        <w:rPr>
          <w:rFonts w:hint="eastAsia"/>
          <w:sz w:val="28"/>
          <w:szCs w:val="28"/>
        </w:rPr>
      </w:pPr>
      <w:r>
        <w:rPr>
          <w:rFonts w:ascii="Times New Roman" w:hAnsi="Times New Roman" w:cs="Times New Roman"/>
          <w:sz w:val="28"/>
          <w:szCs w:val="28"/>
        </w:rPr>
        <w:t>до</w:t>
      </w:r>
      <w:r>
        <w:rPr>
          <w:rFonts w:ascii="Times New Roman" w:hAnsi="Times New Roman" w:cs="Times New Roman"/>
          <w:spacing w:val="-3"/>
          <w:sz w:val="28"/>
          <w:szCs w:val="28"/>
        </w:rPr>
        <w:t xml:space="preserve"> </w:t>
      </w:r>
      <w:proofErr w:type="spellStart"/>
      <w:r>
        <w:rPr>
          <w:rFonts w:ascii="Times New Roman" w:hAnsi="Times New Roman" w:cs="Times New Roman"/>
          <w:spacing w:val="-1"/>
          <w:sz w:val="28"/>
          <w:szCs w:val="28"/>
        </w:rPr>
        <w:t>проєкту</w:t>
      </w:r>
      <w:proofErr w:type="spellEnd"/>
      <w:r>
        <w:rPr>
          <w:rFonts w:ascii="Times New Roman" w:hAnsi="Times New Roman" w:cs="Times New Roman"/>
          <w:spacing w:val="-4"/>
          <w:sz w:val="28"/>
          <w:szCs w:val="28"/>
        </w:rPr>
        <w:t xml:space="preserve"> </w:t>
      </w:r>
      <w:r>
        <w:rPr>
          <w:rFonts w:ascii="Times New Roman" w:hAnsi="Times New Roman" w:cs="Times New Roman"/>
          <w:spacing w:val="-1"/>
          <w:sz w:val="28"/>
          <w:szCs w:val="28"/>
        </w:rPr>
        <w:t>рішення</w:t>
      </w:r>
      <w:r>
        <w:rPr>
          <w:rFonts w:ascii="Times New Roman" w:hAnsi="Times New Roman" w:cs="Times New Roman"/>
          <w:spacing w:val="-2"/>
          <w:sz w:val="28"/>
          <w:szCs w:val="28"/>
        </w:rPr>
        <w:t xml:space="preserve"> виконавчого комітету </w:t>
      </w:r>
    </w:p>
    <w:p w:rsidR="00913245" w:rsidRDefault="00554B34">
      <w:pPr>
        <w:pStyle w:val="3"/>
        <w:jc w:val="center"/>
        <w:rPr>
          <w:spacing w:val="-1"/>
          <w:sz w:val="28"/>
          <w:szCs w:val="28"/>
        </w:rPr>
      </w:pPr>
      <w:r>
        <w:rPr>
          <w:b w:val="0"/>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Pr>
          <w:b w:val="0"/>
        </w:rPr>
        <w:t>від 05</w:t>
      </w:r>
      <w:r>
        <w:rPr>
          <w:b w:val="0"/>
          <w:color w:val="000000"/>
        </w:rPr>
        <w:t>.05.</w:t>
      </w:r>
      <w:r>
        <w:rPr>
          <w:b w:val="0"/>
        </w:rPr>
        <w:t>2026 № 141</w:t>
      </w:r>
      <w:r>
        <w:rPr>
          <w:b w:val="0"/>
          <w:sz w:val="28"/>
          <w:szCs w:val="28"/>
        </w:rPr>
        <w:t>»</w:t>
      </w:r>
    </w:p>
    <w:p w:rsidR="00913245" w:rsidRDefault="00913245">
      <w:pPr>
        <w:rPr>
          <w:rFonts w:hint="eastAsia"/>
          <w:b/>
          <w:spacing w:val="-1"/>
          <w:sz w:val="28"/>
          <w:szCs w:val="28"/>
        </w:rPr>
      </w:pPr>
    </w:p>
    <w:p w:rsidR="00913245" w:rsidRDefault="00554B34">
      <w:pPr>
        <w:ind w:firstLine="567"/>
        <w:jc w:val="both"/>
        <w:rPr>
          <w:rFonts w:ascii="Times New Roman" w:hAnsi="Times New Roman" w:cs="Times New Roman"/>
          <w:sz w:val="28"/>
          <w:szCs w:val="28"/>
        </w:rPr>
      </w:pPr>
      <w:r>
        <w:rPr>
          <w:rFonts w:ascii="Times New Roman" w:hAnsi="Times New Roman" w:cs="Times New Roman"/>
          <w:spacing w:val="-1"/>
          <w:sz w:val="28"/>
          <w:szCs w:val="28"/>
        </w:rPr>
        <w:t>Враховуючи звернення громадянина Вознюка О.Л., який постраждав внаслідок ворожої атаки російської федерації, подане через електронну публічну послугу  «</w:t>
      </w:r>
      <w:proofErr w:type="spellStart"/>
      <w:r>
        <w:rPr>
          <w:rFonts w:ascii="Times New Roman" w:hAnsi="Times New Roman" w:cs="Times New Roman"/>
          <w:spacing w:val="-1"/>
          <w:sz w:val="28"/>
          <w:szCs w:val="28"/>
        </w:rPr>
        <w:t>єВідновлення</w:t>
      </w:r>
      <w:proofErr w:type="spellEnd"/>
      <w:r>
        <w:rPr>
          <w:rFonts w:ascii="Times New Roman" w:hAnsi="Times New Roman" w:cs="Times New Roman"/>
          <w:spacing w:val="-1"/>
          <w:sz w:val="28"/>
          <w:szCs w:val="28"/>
        </w:rPr>
        <w:t>»</w:t>
      </w:r>
      <w:r w:rsidR="00A33815">
        <w:rPr>
          <w:rFonts w:ascii="Times New Roman" w:hAnsi="Times New Roman" w:cs="Times New Roman"/>
          <w:spacing w:val="-1"/>
          <w:sz w:val="28"/>
          <w:szCs w:val="28"/>
        </w:rPr>
        <w:t>,</w:t>
      </w:r>
      <w:r>
        <w:rPr>
          <w:rFonts w:ascii="Times New Roman" w:hAnsi="Times New Roman" w:cs="Times New Roman"/>
          <w:spacing w:val="-1"/>
          <w:sz w:val="28"/>
          <w:szCs w:val="28"/>
        </w:rPr>
        <w:t xml:space="preserve"> відповідно до рішення виконавчого комітету від 14.08.2024 № 429-1 </w:t>
      </w:r>
      <w:r>
        <w:rPr>
          <w:rFonts w:ascii="Times New Roman" w:hAnsi="Times New Roman" w:cs="Times New Roman"/>
          <w:sz w:val="28"/>
          <w:szCs w:val="28"/>
        </w:rPr>
        <w:t>«Про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05.05.2026 відбулося засідання комісії, за результатами якого прийнято рішення № 141.</w:t>
      </w:r>
    </w:p>
    <w:p w:rsidR="00913245" w:rsidRDefault="00554B34">
      <w:pPr>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частини сьомої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про надання компенсації за знищений об’єкт нерухомого майна підлягає затвердженню рішенням виконавчого органу міської ради. </w:t>
      </w:r>
    </w:p>
    <w:p w:rsidR="00913245" w:rsidRDefault="00913245">
      <w:pPr>
        <w:ind w:firstLine="708"/>
        <w:jc w:val="both"/>
        <w:rPr>
          <w:rFonts w:ascii="Times New Roman" w:hAnsi="Times New Roman" w:cs="Times New Roman"/>
          <w:sz w:val="28"/>
          <w:szCs w:val="28"/>
        </w:rPr>
      </w:pPr>
    </w:p>
    <w:p w:rsidR="00913245" w:rsidRDefault="00913245">
      <w:pPr>
        <w:ind w:firstLine="708"/>
        <w:jc w:val="both"/>
        <w:rPr>
          <w:rFonts w:ascii="Times New Roman" w:hAnsi="Times New Roman" w:cs="Times New Roman"/>
          <w:sz w:val="28"/>
          <w:szCs w:val="28"/>
        </w:rPr>
      </w:pPr>
    </w:p>
    <w:p w:rsidR="00913245" w:rsidRDefault="00913245">
      <w:pPr>
        <w:ind w:firstLine="708"/>
        <w:jc w:val="both"/>
        <w:rPr>
          <w:rFonts w:ascii="Times New Roman" w:hAnsi="Times New Roman" w:cs="Times New Roman"/>
          <w:sz w:val="28"/>
          <w:szCs w:val="28"/>
        </w:rPr>
      </w:pPr>
    </w:p>
    <w:p w:rsidR="00913245" w:rsidRDefault="00554B34">
      <w:pPr>
        <w:tabs>
          <w:tab w:val="left" w:pos="7340"/>
        </w:tabs>
        <w:ind w:left="57" w:right="57" w:hanging="113"/>
        <w:rPr>
          <w:rFonts w:ascii="Times New Roman" w:hAnsi="Times New Roman" w:cs="Times New Roman"/>
          <w:spacing w:val="-1"/>
          <w:sz w:val="28"/>
          <w:szCs w:val="28"/>
        </w:rPr>
      </w:pPr>
      <w:r>
        <w:rPr>
          <w:rFonts w:ascii="Times New Roman" w:hAnsi="Times New Roman" w:cs="Times New Roman"/>
          <w:spacing w:val="-1"/>
          <w:sz w:val="28"/>
          <w:szCs w:val="28"/>
        </w:rPr>
        <w:t xml:space="preserve">В.о. директора департаменту </w:t>
      </w:r>
    </w:p>
    <w:p w:rsidR="00A33815" w:rsidRDefault="00A33815">
      <w:pPr>
        <w:tabs>
          <w:tab w:val="left" w:pos="7340"/>
        </w:tabs>
        <w:ind w:left="57" w:right="57" w:hanging="113"/>
        <w:rPr>
          <w:rFonts w:ascii="Times New Roman" w:hAnsi="Times New Roman" w:cs="Times New Roman"/>
          <w:spacing w:val="-1"/>
          <w:sz w:val="28"/>
          <w:szCs w:val="28"/>
        </w:rPr>
      </w:pPr>
      <w:r>
        <w:rPr>
          <w:rFonts w:ascii="Times New Roman" w:hAnsi="Times New Roman" w:cs="Times New Roman"/>
          <w:spacing w:val="-1"/>
          <w:sz w:val="28"/>
          <w:szCs w:val="28"/>
        </w:rPr>
        <w:t xml:space="preserve">житлово-комунального господарства             </w:t>
      </w:r>
      <w:r w:rsidR="006268F5">
        <w:rPr>
          <w:rFonts w:ascii="Times New Roman" w:hAnsi="Times New Roman" w:cs="Times New Roman"/>
          <w:spacing w:val="-1"/>
          <w:sz w:val="28"/>
          <w:szCs w:val="28"/>
        </w:rPr>
        <w:t xml:space="preserve">   </w:t>
      </w:r>
      <w:bookmarkStart w:id="0" w:name="_GoBack"/>
      <w:bookmarkEnd w:id="0"/>
      <w:r>
        <w:rPr>
          <w:rFonts w:ascii="Times New Roman" w:hAnsi="Times New Roman" w:cs="Times New Roman"/>
          <w:spacing w:val="-1"/>
          <w:sz w:val="28"/>
          <w:szCs w:val="28"/>
        </w:rPr>
        <w:t xml:space="preserve">                 Сергій ГАВРИЛЮК</w:t>
      </w:r>
    </w:p>
    <w:sectPr w:rsidR="00A33815">
      <w:pgSz w:w="11906" w:h="16838"/>
      <w:pgMar w:top="1134" w:right="567" w:bottom="1134" w:left="1985"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815"/>
    <w:rsid w:val="00554B34"/>
    <w:rsid w:val="006268F5"/>
    <w:rsid w:val="00913245"/>
    <w:rsid w:val="00A338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1EA46C"/>
  <w15:chartTrackingRefBased/>
  <w15:docId w15:val="{D88DC1B7-78CE-41DE-ABF4-F16A1543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NSimSun" w:hAnsi="Liberation Serif" w:cs="Arial"/>
      <w:kern w:val="2"/>
      <w:sz w:val="24"/>
      <w:szCs w:val="24"/>
      <w:lang w:eastAsia="zh-CN" w:bidi="hi-IN"/>
    </w:rPr>
  </w:style>
  <w:style w:type="paragraph" w:styleId="3">
    <w:name w:val="heading 3"/>
    <w:basedOn w:val="a"/>
    <w:next w:val="a0"/>
    <w:qFormat/>
    <w:pPr>
      <w:widowControl/>
      <w:numPr>
        <w:ilvl w:val="2"/>
        <w:numId w:val="1"/>
      </w:numPr>
      <w:suppressAutoHyphens w:val="0"/>
      <w:spacing w:before="280" w:after="280"/>
      <w:outlineLvl w:val="2"/>
    </w:pPr>
    <w:rPr>
      <w:rFonts w:ascii="Times New Roman" w:hAnsi="Times New Roman" w:cs="Times New Roman"/>
      <w:b/>
      <w:bCs/>
      <w:kern w:val="0"/>
      <w:sz w:val="27"/>
      <w:szCs w:val="27"/>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замовчуванням"/>
  </w:style>
  <w:style w:type="character" w:customStyle="1" w:styleId="1">
    <w:name w:val="Шрифт абзацу за замовчуванням1"/>
  </w:style>
  <w:style w:type="character" w:customStyle="1" w:styleId="30">
    <w:name w:val="Заголовок 3 Знак"/>
    <w:rPr>
      <w:rFonts w:eastAsia="NSimSun"/>
      <w:b/>
      <w:bCs/>
      <w:sz w:val="27"/>
      <w:szCs w:val="27"/>
      <w:lang w:val="uk-UA" w:bidi="ar-SA"/>
    </w:rPr>
  </w:style>
  <w:style w:type="character" w:customStyle="1" w:styleId="a5">
    <w:name w:val="Знак Знак"/>
    <w:rPr>
      <w:rFonts w:eastAsia="NSimSun"/>
      <w:b/>
      <w:bCs/>
      <w:sz w:val="27"/>
      <w:szCs w:val="27"/>
      <w:lang w:val="uk-UA" w:bidi="ar-SA"/>
    </w:rPr>
  </w:style>
  <w:style w:type="character" w:customStyle="1" w:styleId="10">
    <w:name w:val="Основной шрифт абзаца1"/>
  </w:style>
  <w:style w:type="paragraph" w:customStyle="1" w:styleId="11">
    <w:name w:val="Заголовок1"/>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a8">
    <w:name w:val="Покажчик"/>
    <w:basedOn w:val="a"/>
    <w:pPr>
      <w:suppressLineNumbers/>
    </w:pPr>
  </w:style>
  <w:style w:type="paragraph" w:customStyle="1" w:styleId="caption1">
    <w:name w:val="caption1"/>
    <w:basedOn w:val="a"/>
    <w:pPr>
      <w:suppressLineNumbers/>
      <w:spacing w:before="120" w:after="120"/>
    </w:pPr>
    <w:rPr>
      <w:i/>
      <w:iCs/>
    </w:rPr>
  </w:style>
  <w:style w:type="paragraph" w:customStyle="1" w:styleId="a9">
    <w:name w:val="Назва об'єкта"/>
    <w:basedOn w:val="a"/>
    <w:pPr>
      <w:suppressLineNumbers/>
      <w:spacing w:before="120" w:after="120"/>
    </w:pPr>
    <w:rPr>
      <w:i/>
      <w:iCs/>
    </w:rPr>
  </w:style>
  <w:style w:type="paragraph" w:customStyle="1" w:styleId="caption11">
    <w:name w:val="caption11"/>
    <w:basedOn w:val="a"/>
    <w:pPr>
      <w:suppressLineNumbers/>
      <w:spacing w:before="120" w:after="120"/>
    </w:pPr>
    <w:rPr>
      <w:i/>
      <w:iCs/>
    </w:rPr>
  </w:style>
  <w:style w:type="paragraph" w:customStyle="1" w:styleId="caption111">
    <w:name w:val="caption111"/>
    <w:basedOn w:val="a"/>
    <w:pPr>
      <w:suppressLineNumbers/>
      <w:spacing w:before="120" w:after="120"/>
    </w:pPr>
    <w:rPr>
      <w:i/>
      <w:iCs/>
    </w:rPr>
  </w:style>
  <w:style w:type="paragraph" w:customStyle="1" w:styleId="caption1111">
    <w:name w:val="caption1111"/>
    <w:basedOn w:val="a"/>
    <w:pPr>
      <w:suppressLineNumbers/>
      <w:spacing w:before="120" w:after="120"/>
    </w:pPr>
    <w:rPr>
      <w:i/>
      <w:iCs/>
    </w:rPr>
  </w:style>
  <w:style w:type="paragraph" w:customStyle="1" w:styleId="caption11111">
    <w:name w:val="caption11111"/>
    <w:basedOn w:val="a"/>
    <w:pPr>
      <w:suppressLineNumbers/>
      <w:spacing w:before="120" w:after="120"/>
    </w:pPr>
    <w:rPr>
      <w:i/>
      <w:iCs/>
    </w:rPr>
  </w:style>
  <w:style w:type="paragraph" w:customStyle="1" w:styleId="caption111111">
    <w:name w:val="caption111111"/>
    <w:basedOn w:val="a"/>
    <w:pPr>
      <w:suppressLineNumbers/>
      <w:spacing w:before="120" w:after="120"/>
    </w:pPr>
    <w:rPr>
      <w:i/>
      <w:iCs/>
    </w:rPr>
  </w:style>
  <w:style w:type="paragraph" w:customStyle="1" w:styleId="caption1111111">
    <w:name w:val="caption1111111"/>
    <w:basedOn w:val="a"/>
    <w:pPr>
      <w:suppressLineNumbers/>
      <w:spacing w:before="120" w:after="120"/>
    </w:pPr>
    <w:rPr>
      <w:i/>
      <w:iCs/>
    </w:rPr>
  </w:style>
  <w:style w:type="paragraph" w:customStyle="1" w:styleId="caption11111111">
    <w:name w:val="caption11111111"/>
    <w:basedOn w:val="a"/>
    <w:pPr>
      <w:suppressLineNumbers/>
      <w:spacing w:before="120" w:after="120"/>
    </w:pPr>
    <w:rPr>
      <w:i/>
      <w:iCs/>
    </w:rPr>
  </w:style>
  <w:style w:type="paragraph" w:customStyle="1" w:styleId="caption111111111">
    <w:name w:val="caption111111111"/>
    <w:basedOn w:val="a"/>
    <w:pPr>
      <w:suppressLineNumbers/>
      <w:spacing w:before="120" w:after="120"/>
    </w:pPr>
    <w:rPr>
      <w:i/>
      <w:iCs/>
    </w:rPr>
  </w:style>
  <w:style w:type="paragraph" w:customStyle="1" w:styleId="12">
    <w:name w:val="Назва об'єкта1"/>
    <w:basedOn w:val="a"/>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570</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hachkevych</dc:creator>
  <cp:keywords/>
  <cp:lastModifiedBy>Пользователь Windows</cp:lastModifiedBy>
  <cp:revision>3</cp:revision>
  <cp:lastPrinted>1899-12-31T22:00:00Z</cp:lastPrinted>
  <dcterms:created xsi:type="dcterms:W3CDTF">2026-05-06T18:46:00Z</dcterms:created>
  <dcterms:modified xsi:type="dcterms:W3CDTF">2026-05-06T18:49:00Z</dcterms:modified>
</cp:coreProperties>
</file>