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5ABDB5E" w14:textId="2712D350" w:rsidR="00595D3C" w:rsidRDefault="00000000">
      <w:pPr>
        <w:tabs>
          <w:tab w:val="left" w:pos="4320"/>
        </w:tabs>
        <w:jc w:val="center"/>
      </w:pPr>
      <w:r>
        <w:object w:dxaOrig="1140" w:dyaOrig="1185" w14:anchorId="05CB4970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39672659" r:id="rId5"/>
        </w:object>
      </w:r>
      <w:r w:rsidR="00411731"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19B8062" wp14:editId="41BDBD4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906461830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0717D" id="Прямокутник 3" o:spid="_x0000_s1026" style="position:absolute;margin-left:.05pt;margin-top:.05pt;width:50.35pt;height:50.3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" filled="f" stroked="f"/>
            </w:pict>
          </mc:Fallback>
        </mc:AlternateContent>
      </w:r>
      <w:r w:rsidR="00411731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25D3261" wp14:editId="27D1ED8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420493162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95913" id="Прямокутник 1" o:spid="_x0000_s1026" style="position:absolute;margin-left:.05pt;margin-top:.05pt;width:50.35pt;height:50.3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" filled="f" stroked="f"/>
            </w:pict>
          </mc:Fallback>
        </mc:AlternateContent>
      </w:r>
    </w:p>
    <w:p w14:paraId="1D0B7F4A" w14:textId="77777777" w:rsidR="00595D3C" w:rsidRDefault="00595D3C">
      <w:pPr>
        <w:jc w:val="center"/>
        <w:rPr>
          <w:sz w:val="16"/>
          <w:szCs w:val="16"/>
        </w:rPr>
      </w:pPr>
    </w:p>
    <w:p w14:paraId="5D1F0110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78B216" w14:textId="77777777" w:rsidR="00595D3C" w:rsidRDefault="00595D3C">
      <w:pPr>
        <w:rPr>
          <w:color w:val="FF0000"/>
          <w:sz w:val="10"/>
          <w:szCs w:val="10"/>
        </w:rPr>
      </w:pPr>
    </w:p>
    <w:p w14:paraId="76549F5A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7223BA" w14:textId="77777777" w:rsidR="00595D3C" w:rsidRDefault="00595D3C">
      <w:pPr>
        <w:jc w:val="center"/>
        <w:rPr>
          <w:b/>
          <w:bCs/>
          <w:sz w:val="20"/>
          <w:szCs w:val="20"/>
        </w:rPr>
      </w:pPr>
    </w:p>
    <w:p w14:paraId="60D15CED" w14:textId="77777777" w:rsidR="00595D3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AE6DF71" w14:textId="77777777" w:rsidR="00595D3C" w:rsidRDefault="00595D3C">
      <w:pPr>
        <w:jc w:val="center"/>
        <w:rPr>
          <w:bCs/>
          <w:sz w:val="40"/>
          <w:szCs w:val="40"/>
        </w:rPr>
      </w:pPr>
    </w:p>
    <w:p w14:paraId="6616C8BE" w14:textId="77777777" w:rsidR="00595D3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32000EF" w14:textId="77777777" w:rsidR="00595D3C" w:rsidRDefault="00595D3C">
      <w:pPr>
        <w:spacing w:line="360" w:lineRule="auto"/>
        <w:ind w:right="4959"/>
        <w:jc w:val="both"/>
        <w:rPr>
          <w:sz w:val="28"/>
          <w:szCs w:val="28"/>
        </w:rPr>
      </w:pPr>
    </w:p>
    <w:p w14:paraId="5D162A57" w14:textId="1497EF68" w:rsidR="00595D3C" w:rsidRDefault="00000000" w:rsidP="00411731">
      <w:pPr>
        <w:tabs>
          <w:tab w:val="left" w:pos="6615"/>
        </w:tabs>
        <w:ind w:right="5243"/>
        <w:jc w:val="both"/>
      </w:pPr>
      <w:r>
        <w:rPr>
          <w:sz w:val="28"/>
          <w:szCs w:val="28"/>
        </w:rPr>
        <w:t xml:space="preserve">Про </w:t>
      </w:r>
      <w:r w:rsidR="002C0095">
        <w:rPr>
          <w:sz w:val="28"/>
          <w:szCs w:val="28"/>
        </w:rPr>
        <w:t xml:space="preserve">Порядок виплати грошової допомоги </w:t>
      </w:r>
      <w:r w:rsidR="007661F7">
        <w:rPr>
          <w:sz w:val="28"/>
          <w:szCs w:val="28"/>
        </w:rPr>
        <w:t>у зв</w:t>
      </w:r>
      <w:r w:rsidR="007661F7" w:rsidRPr="007661F7">
        <w:rPr>
          <w:sz w:val="28"/>
          <w:szCs w:val="28"/>
          <w:lang w:val="ru-RU"/>
        </w:rPr>
        <w:t>’</w:t>
      </w:r>
      <w:proofErr w:type="spellStart"/>
      <w:r w:rsidR="007661F7">
        <w:rPr>
          <w:sz w:val="28"/>
          <w:szCs w:val="28"/>
        </w:rPr>
        <w:t>язку</w:t>
      </w:r>
      <w:proofErr w:type="spellEnd"/>
      <w:r w:rsidR="007661F7">
        <w:rPr>
          <w:sz w:val="28"/>
          <w:szCs w:val="28"/>
        </w:rPr>
        <w:t xml:space="preserve"> зі смертю </w:t>
      </w:r>
      <w:r w:rsidR="002C0095">
        <w:rPr>
          <w:sz w:val="28"/>
          <w:szCs w:val="28"/>
        </w:rPr>
        <w:t xml:space="preserve">Захисників і Захисниць України </w:t>
      </w:r>
    </w:p>
    <w:p w14:paraId="36632D03" w14:textId="77777777" w:rsidR="00595D3C" w:rsidRDefault="00595D3C">
      <w:pPr>
        <w:ind w:right="4677"/>
        <w:jc w:val="both"/>
      </w:pPr>
    </w:p>
    <w:p w14:paraId="15C2AB07" w14:textId="77777777" w:rsidR="00595D3C" w:rsidRDefault="00595D3C">
      <w:pPr>
        <w:ind w:right="4677"/>
        <w:jc w:val="both"/>
      </w:pPr>
    </w:p>
    <w:p w14:paraId="6827E456" w14:textId="77777777" w:rsidR="00595D3C" w:rsidRDefault="00000000">
      <w:pPr>
        <w:ind w:right="4677"/>
        <w:jc w:val="both"/>
      </w:pPr>
      <w:r>
        <w:tab/>
      </w:r>
    </w:p>
    <w:p w14:paraId="5D6FAB4E" w14:textId="092F6493" w:rsidR="00595D3C" w:rsidRDefault="00000000">
      <w:pPr>
        <w:ind w:firstLine="567"/>
        <w:jc w:val="both"/>
      </w:pPr>
      <w:r>
        <w:rPr>
          <w:sz w:val="28"/>
          <w:szCs w:val="28"/>
          <w:highlight w:val="white"/>
        </w:rPr>
        <w:t>Відповідно до ст. 52, 59 Закону України «Про місцеве самоврядування в Україні»,</w:t>
      </w:r>
      <w:r w:rsidR="002C0095" w:rsidRPr="002C0095">
        <w:t xml:space="preserve"> </w:t>
      </w:r>
      <w:r w:rsidR="002C0095" w:rsidRPr="002C0095">
        <w:rPr>
          <w:sz w:val="28"/>
          <w:szCs w:val="28"/>
        </w:rPr>
        <w:t>на виконання Комплексної програми соціальної підтримки ветеранів війни та членів їх сімей на 2024–2026 роки, затвердженої рішенням Луцької міської ради від 24.12.2019 № 68/62, зі змінами, виконавчий комітет міської ради</w:t>
      </w:r>
      <w:r>
        <w:rPr>
          <w:sz w:val="28"/>
          <w:szCs w:val="28"/>
          <w:highlight w:val="white"/>
        </w:rPr>
        <w:t xml:space="preserve"> </w:t>
      </w:r>
    </w:p>
    <w:p w14:paraId="200BB70A" w14:textId="77777777" w:rsidR="00595D3C" w:rsidRDefault="00595D3C">
      <w:pPr>
        <w:ind w:firstLine="567"/>
        <w:jc w:val="both"/>
        <w:rPr>
          <w:sz w:val="28"/>
          <w:szCs w:val="28"/>
        </w:rPr>
      </w:pPr>
    </w:p>
    <w:p w14:paraId="7C79BD17" w14:textId="77777777" w:rsidR="00595D3C" w:rsidRDefault="00000000">
      <w:pPr>
        <w:jc w:val="both"/>
      </w:pPr>
      <w:r>
        <w:rPr>
          <w:sz w:val="28"/>
          <w:szCs w:val="28"/>
        </w:rPr>
        <w:t xml:space="preserve">ВИРІШИВ: </w:t>
      </w:r>
    </w:p>
    <w:p w14:paraId="65581FFA" w14:textId="77777777" w:rsidR="00595D3C" w:rsidRDefault="00595D3C">
      <w:pPr>
        <w:ind w:firstLine="567"/>
        <w:jc w:val="both"/>
        <w:rPr>
          <w:sz w:val="28"/>
          <w:szCs w:val="28"/>
        </w:rPr>
      </w:pPr>
    </w:p>
    <w:p w14:paraId="30CAAE7A" w14:textId="6C4EC529" w:rsidR="005817CF" w:rsidRDefault="00000000" w:rsidP="004117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44281">
        <w:rPr>
          <w:sz w:val="28"/>
          <w:szCs w:val="28"/>
        </w:rPr>
        <w:t> </w:t>
      </w:r>
      <w:r w:rsidR="00A52B5E" w:rsidRPr="00A52B5E">
        <w:rPr>
          <w:sz w:val="28"/>
          <w:szCs w:val="28"/>
        </w:rPr>
        <w:t xml:space="preserve">Затвердити Порядок </w:t>
      </w:r>
      <w:r w:rsidR="00FA4CF7" w:rsidRPr="00FA4CF7">
        <w:rPr>
          <w:sz w:val="28"/>
          <w:szCs w:val="28"/>
        </w:rPr>
        <w:t>виплати грошової допомоги</w:t>
      </w:r>
      <w:r w:rsidR="007661F7" w:rsidRPr="007661F7">
        <w:t xml:space="preserve"> </w:t>
      </w:r>
      <w:r w:rsidR="007661F7" w:rsidRPr="007661F7">
        <w:rPr>
          <w:sz w:val="28"/>
          <w:szCs w:val="28"/>
        </w:rPr>
        <w:t>у зв’язку зі смертю</w:t>
      </w:r>
      <w:r w:rsidR="00FA4CF7" w:rsidRPr="00FA4CF7">
        <w:rPr>
          <w:sz w:val="28"/>
          <w:szCs w:val="28"/>
        </w:rPr>
        <w:t xml:space="preserve"> Захисників і Захисниць </w:t>
      </w:r>
      <w:r w:rsidR="00FA4CF7">
        <w:rPr>
          <w:sz w:val="28"/>
          <w:szCs w:val="28"/>
        </w:rPr>
        <w:t xml:space="preserve">України </w:t>
      </w:r>
      <w:r w:rsidR="00A52B5E" w:rsidRPr="00A52B5E">
        <w:rPr>
          <w:sz w:val="28"/>
          <w:szCs w:val="28"/>
        </w:rPr>
        <w:t>згідно з додатком</w:t>
      </w:r>
      <w:r w:rsidR="00FA4CF7">
        <w:rPr>
          <w:sz w:val="28"/>
          <w:szCs w:val="28"/>
        </w:rPr>
        <w:t>.</w:t>
      </w:r>
    </w:p>
    <w:p w14:paraId="306DCD24" w14:textId="151EB1A9" w:rsidR="00595D3C" w:rsidRDefault="00A52B5E" w:rsidP="00411731">
      <w:pPr>
        <w:pStyle w:val="a8"/>
        <w:ind w:firstLine="567"/>
        <w:rPr>
          <w:szCs w:val="28"/>
        </w:rPr>
      </w:pPr>
      <w:r>
        <w:rPr>
          <w:szCs w:val="28"/>
        </w:rPr>
        <w:t>2</w:t>
      </w:r>
      <w:r w:rsidR="009D7E84" w:rsidRPr="009D7E84">
        <w:rPr>
          <w:szCs w:val="28"/>
        </w:rPr>
        <w:t>.</w:t>
      </w:r>
      <w:r w:rsidR="00144281">
        <w:rPr>
          <w:szCs w:val="28"/>
        </w:rPr>
        <w:t> </w:t>
      </w:r>
      <w:r w:rsidR="009D7E84" w:rsidRPr="009D7E84">
        <w:rPr>
          <w:szCs w:val="28"/>
        </w:rPr>
        <w:t xml:space="preserve">Контроль за виконанням рішення покласти на </w:t>
      </w:r>
      <w:r w:rsidR="009C0F32">
        <w:rPr>
          <w:szCs w:val="28"/>
        </w:rPr>
        <w:t xml:space="preserve">першого </w:t>
      </w:r>
      <w:r w:rsidR="009D7E84" w:rsidRPr="009D7E84">
        <w:rPr>
          <w:szCs w:val="28"/>
        </w:rPr>
        <w:t xml:space="preserve">заступника міського голови Ірину </w:t>
      </w:r>
      <w:proofErr w:type="spellStart"/>
      <w:r w:rsidR="009D7E84" w:rsidRPr="009D7E84">
        <w:rPr>
          <w:szCs w:val="28"/>
        </w:rPr>
        <w:t>Чебелюк</w:t>
      </w:r>
      <w:proofErr w:type="spellEnd"/>
      <w:r w:rsidR="00411731">
        <w:rPr>
          <w:szCs w:val="28"/>
        </w:rPr>
        <w:t>.</w:t>
      </w:r>
    </w:p>
    <w:p w14:paraId="7F63A615" w14:textId="77777777" w:rsidR="00595D3C" w:rsidRDefault="00595D3C">
      <w:pPr>
        <w:pStyle w:val="a8"/>
        <w:rPr>
          <w:szCs w:val="28"/>
        </w:rPr>
      </w:pPr>
    </w:p>
    <w:p w14:paraId="2572E36B" w14:textId="77777777" w:rsidR="00411731" w:rsidRDefault="00411731">
      <w:pPr>
        <w:pStyle w:val="a8"/>
        <w:rPr>
          <w:szCs w:val="28"/>
        </w:rPr>
      </w:pPr>
    </w:p>
    <w:p w14:paraId="1DB07835" w14:textId="77777777" w:rsidR="00D06183" w:rsidRDefault="00D06183">
      <w:pPr>
        <w:jc w:val="both"/>
        <w:rPr>
          <w:sz w:val="28"/>
          <w:szCs w:val="28"/>
        </w:rPr>
      </w:pPr>
    </w:p>
    <w:p w14:paraId="448DDAEE" w14:textId="7CE737D6" w:rsidR="00595D3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  </w:t>
      </w:r>
      <w:r w:rsidR="009C0F32">
        <w:rPr>
          <w:sz w:val="28"/>
          <w:szCs w:val="28"/>
        </w:rPr>
        <w:t>Катерина ШКЛЬОДА</w:t>
      </w:r>
    </w:p>
    <w:p w14:paraId="1114C8BC" w14:textId="67B0FCBB" w:rsidR="00595D3C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2CBD4D8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07B8C49E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55EF4E1F" w14:textId="64E1EDE1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                                    Юрій ВЕРБИЧ</w:t>
      </w:r>
    </w:p>
    <w:p w14:paraId="257F3D11" w14:textId="4A6FC6C0" w:rsidR="00D06183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4845F7" w14:textId="77777777" w:rsidR="001D14AA" w:rsidRDefault="001D14AA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656599D4" w14:textId="77777777" w:rsidR="00595D3C" w:rsidRDefault="00000000">
      <w:pPr>
        <w:ind w:right="4677"/>
        <w:jc w:val="both"/>
      </w:pPr>
      <w:proofErr w:type="spellStart"/>
      <w:r>
        <w:t>Кобилинський</w:t>
      </w:r>
      <w:proofErr w:type="spellEnd"/>
      <w:r>
        <w:t xml:space="preserve"> </w:t>
      </w:r>
      <w:r>
        <w:rPr>
          <w:rStyle w:val="ab"/>
          <w:b w:val="0"/>
        </w:rPr>
        <w:t>739 900</w:t>
      </w:r>
    </w:p>
    <w:sectPr w:rsidR="00595D3C">
      <w:pgSz w:w="11906" w:h="16838"/>
      <w:pgMar w:top="567" w:right="567" w:bottom="1134" w:left="1985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3C"/>
    <w:rsid w:val="000B0553"/>
    <w:rsid w:val="00106C52"/>
    <w:rsid w:val="00144281"/>
    <w:rsid w:val="001D14AA"/>
    <w:rsid w:val="002C0095"/>
    <w:rsid w:val="00313975"/>
    <w:rsid w:val="00411731"/>
    <w:rsid w:val="00434A92"/>
    <w:rsid w:val="0043521C"/>
    <w:rsid w:val="005817CF"/>
    <w:rsid w:val="0058336E"/>
    <w:rsid w:val="00584691"/>
    <w:rsid w:val="00595D3C"/>
    <w:rsid w:val="007661F7"/>
    <w:rsid w:val="007E02FB"/>
    <w:rsid w:val="009C0F32"/>
    <w:rsid w:val="009D7E84"/>
    <w:rsid w:val="00A52B5E"/>
    <w:rsid w:val="00B67D80"/>
    <w:rsid w:val="00CD6DB8"/>
    <w:rsid w:val="00D06183"/>
    <w:rsid w:val="00D43687"/>
    <w:rsid w:val="00DD7018"/>
    <w:rsid w:val="00FA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776F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d">
    <w:name w:val="List"/>
    <w:basedOn w:val="aa"/>
    <w:uiPriority w:val="99"/>
    <w:rsid w:val="00F42C4A"/>
    <w:rPr>
      <w:rFonts w:cs="Lucida Sans"/>
    </w:rPr>
  </w:style>
  <w:style w:type="paragraph" w:styleId="ae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4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</cp:revision>
  <cp:lastPrinted>2026-05-05T13:54:00Z</cp:lastPrinted>
  <dcterms:created xsi:type="dcterms:W3CDTF">2026-05-07T12:22:00Z</dcterms:created>
  <dcterms:modified xsi:type="dcterms:W3CDTF">2026-05-07T12:25:00Z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