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D4F9E" w14:textId="77777777" w:rsidR="00B24614" w:rsidRDefault="000C2DDC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6CE0970E" wp14:editId="33E73EA2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.05pt;margin-top:0.05pt;width:49.95pt;height:49.95pt;mso-wrap-style:none;v-text-anchor:middle" wp14:anchorId="6CE0970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3175" distL="0" distR="3175" simplePos="0" relativeHeight="251657216" behindDoc="0" locked="0" layoutInCell="1" allowOverlap="1" wp14:anchorId="20B15CED" wp14:editId="495AAA23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pt;margin-top:0pt;width:49.95pt;height:49.95pt;mso-wrap-style:none;v-text-anchor:middle" wp14:anchorId="20B15CED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pict w14:anchorId="363DE006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7EC821D0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40093767" r:id="rId7"/>
        </w:object>
      </w:r>
    </w:p>
    <w:p w14:paraId="11842E7A" w14:textId="77777777" w:rsidR="00B24614" w:rsidRDefault="00B2461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6F7BC24" w14:textId="77777777" w:rsidR="00B24614" w:rsidRDefault="00B24614">
      <w:pPr>
        <w:rPr>
          <w:sz w:val="8"/>
          <w:szCs w:val="8"/>
        </w:rPr>
      </w:pPr>
    </w:p>
    <w:p w14:paraId="38F95EEF" w14:textId="77777777" w:rsidR="00B24614" w:rsidRDefault="000C2DD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1BBD6F5" w14:textId="77777777" w:rsidR="00B24614" w:rsidRDefault="00B2461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E325091" w14:textId="77777777" w:rsidR="00B24614" w:rsidRDefault="000C2DD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B49A32A" w14:textId="77777777" w:rsidR="00B24614" w:rsidRDefault="00B2461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3056FF4" w14:textId="77777777" w:rsidR="00B24614" w:rsidRDefault="000C2DDC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72A4BA7B" w14:textId="77777777" w:rsidR="00B24614" w:rsidRDefault="00B24614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5DB3044" w14:textId="77777777" w:rsidR="003E4FA1" w:rsidRPr="00280121" w:rsidRDefault="003E4FA1" w:rsidP="003E4FA1">
      <w:pPr>
        <w:tabs>
          <w:tab w:val="left" w:pos="0"/>
          <w:tab w:val="left" w:pos="4820"/>
        </w:tabs>
        <w:ind w:right="5385"/>
        <w:jc w:val="both"/>
        <w:rPr>
          <w:rFonts w:ascii="Times New Roman" w:hAnsi="Times New Roman" w:cs="Times New Roman"/>
          <w:sz w:val="28"/>
          <w:szCs w:val="28"/>
        </w:rPr>
      </w:pPr>
      <w:r w:rsidRPr="00280121">
        <w:rPr>
          <w:rFonts w:ascii="Times New Roman" w:hAnsi="Times New Roman" w:cs="Times New Roman"/>
          <w:sz w:val="28"/>
          <w:szCs w:val="28"/>
        </w:rPr>
        <w:t>Про забезпечення оцінки попередньо відібраних проєктів Бюджету участі Луцької міської територіальної громади</w:t>
      </w:r>
    </w:p>
    <w:p w14:paraId="74D79344" w14:textId="77777777" w:rsidR="003E4FA1" w:rsidRPr="00280121" w:rsidRDefault="003E4FA1" w:rsidP="003E4FA1">
      <w:pPr>
        <w:rPr>
          <w:rFonts w:ascii="Times New Roman" w:hAnsi="Times New Roman" w:cs="Times New Roman"/>
          <w:sz w:val="28"/>
          <w:szCs w:val="28"/>
        </w:rPr>
      </w:pPr>
    </w:p>
    <w:p w14:paraId="0D398D92" w14:textId="0AB10939" w:rsidR="003E4FA1" w:rsidRPr="00280121" w:rsidRDefault="003E4FA1" w:rsidP="003E4FA1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0121">
        <w:rPr>
          <w:rFonts w:ascii="Times New Roman" w:hAnsi="Times New Roman" w:cs="Times New Roman"/>
          <w:bCs/>
          <w:sz w:val="28"/>
          <w:szCs w:val="28"/>
        </w:rPr>
        <w:t>Відповідно до ст. 42 Закону України «Про місцеве самоврядування в Україні», рішення Луцької міської ради від 22.12.2017 № 36/4 «Про бюджет участі Луцької міської територіальної громади» зі змінами, протоколу засідання робочої групи з питань Бюджету участі від 11.05.202</w:t>
      </w:r>
      <w:r w:rsidR="00D968DE" w:rsidRPr="00280121">
        <w:rPr>
          <w:rFonts w:ascii="Times New Roman" w:hAnsi="Times New Roman" w:cs="Times New Roman"/>
          <w:bCs/>
          <w:sz w:val="28"/>
          <w:szCs w:val="28"/>
        </w:rPr>
        <w:t>6</w:t>
      </w:r>
      <w:r w:rsidRPr="00280121">
        <w:rPr>
          <w:rFonts w:ascii="Times New Roman" w:hAnsi="Times New Roman" w:cs="Times New Roman"/>
          <w:bCs/>
          <w:sz w:val="28"/>
          <w:szCs w:val="28"/>
        </w:rPr>
        <w:t xml:space="preserve"> № 1, з метою належного проведення конкурсу та підготовки до голосування в електронній системі:</w:t>
      </w:r>
    </w:p>
    <w:p w14:paraId="73F8C2DF" w14:textId="77777777" w:rsidR="003E4FA1" w:rsidRPr="00280121" w:rsidRDefault="003E4FA1" w:rsidP="003E4FA1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00094F6" w14:textId="034DB7E3" w:rsidR="00280121" w:rsidRPr="00280121" w:rsidRDefault="003E4FA1" w:rsidP="0028012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0121">
        <w:rPr>
          <w:rFonts w:ascii="Times New Roman" w:hAnsi="Times New Roman" w:cs="Times New Roman"/>
          <w:bCs/>
          <w:sz w:val="28"/>
          <w:szCs w:val="28"/>
        </w:rPr>
        <w:t>1.</w:t>
      </w:r>
      <w:r w:rsidR="00280121" w:rsidRPr="00280121">
        <w:rPr>
          <w:rFonts w:ascii="Times New Roman" w:hAnsi="Times New Roman" w:cs="Times New Roman"/>
          <w:bCs/>
          <w:sz w:val="28"/>
          <w:szCs w:val="28"/>
        </w:rPr>
        <w:t> </w:t>
      </w:r>
      <w:r w:rsidR="00280121" w:rsidRPr="00280121">
        <w:rPr>
          <w:rFonts w:ascii="Times New Roman" w:hAnsi="Times New Roman" w:cs="Times New Roman"/>
          <w:sz w:val="28"/>
          <w:szCs w:val="28"/>
        </w:rPr>
        <w:t xml:space="preserve">Визначити відповідальними за реалізацію проєктів Бюджету участі Луцької міської територіальної громади </w:t>
      </w:r>
      <w:r w:rsidR="00280121" w:rsidRPr="00280121">
        <w:rPr>
          <w:rFonts w:ascii="Times New Roman" w:eastAsia="Calibri" w:hAnsi="Times New Roman" w:cs="Times New Roman"/>
          <w:sz w:val="28"/>
          <w:szCs w:val="28"/>
        </w:rPr>
        <w:t>виконавчі органи міської ради,</w:t>
      </w:r>
      <w:r w:rsidR="00280121" w:rsidRPr="00280121">
        <w:rPr>
          <w:rFonts w:ascii="Times New Roman" w:hAnsi="Times New Roman" w:cs="Times New Roman"/>
          <w:sz w:val="28"/>
          <w:szCs w:val="28"/>
        </w:rPr>
        <w:t xml:space="preserve"> </w:t>
      </w:r>
      <w:r w:rsidR="00280121" w:rsidRPr="00280121">
        <w:rPr>
          <w:rFonts w:ascii="Times New Roman" w:eastAsia="Calibri" w:hAnsi="Times New Roman" w:cs="Times New Roman"/>
          <w:sz w:val="28"/>
          <w:szCs w:val="28"/>
        </w:rPr>
        <w:t xml:space="preserve">комунальні підприємство, організацію </w:t>
      </w:r>
      <w:r w:rsidR="00280121" w:rsidRPr="00280121">
        <w:rPr>
          <w:rFonts w:ascii="Times New Roman" w:hAnsi="Times New Roman" w:cs="Times New Roman"/>
          <w:sz w:val="28"/>
          <w:szCs w:val="28"/>
        </w:rPr>
        <w:t>відповідно до переліку, що додається.</w:t>
      </w:r>
    </w:p>
    <w:p w14:paraId="2958E4FE" w14:textId="4092EA1E" w:rsidR="003E4FA1" w:rsidRPr="00280121" w:rsidRDefault="00280121" w:rsidP="003E4FA1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0121">
        <w:rPr>
          <w:rFonts w:ascii="Times New Roman" w:hAnsi="Times New Roman" w:cs="Times New Roman"/>
          <w:bCs/>
          <w:sz w:val="28"/>
          <w:szCs w:val="28"/>
        </w:rPr>
        <w:t>2. </w:t>
      </w:r>
      <w:r w:rsidR="003E4FA1" w:rsidRPr="00280121">
        <w:rPr>
          <w:rFonts w:ascii="Times New Roman" w:hAnsi="Times New Roman" w:cs="Times New Roman"/>
          <w:bCs/>
          <w:sz w:val="28"/>
          <w:szCs w:val="28"/>
        </w:rPr>
        <w:t>Виконавчим органам міської ради,</w:t>
      </w:r>
      <w:r w:rsidR="003E1703" w:rsidRPr="00280121">
        <w:rPr>
          <w:rFonts w:ascii="Times New Roman" w:hAnsi="Times New Roman" w:cs="Times New Roman"/>
          <w:bCs/>
          <w:sz w:val="28"/>
          <w:szCs w:val="28"/>
        </w:rPr>
        <w:t xml:space="preserve"> комунальним підприємств</w:t>
      </w:r>
      <w:r w:rsidR="00442F0D" w:rsidRPr="00280121">
        <w:rPr>
          <w:rFonts w:ascii="Times New Roman" w:hAnsi="Times New Roman" w:cs="Times New Roman"/>
          <w:bCs/>
          <w:sz w:val="28"/>
          <w:szCs w:val="28"/>
        </w:rPr>
        <w:t>у та організації,</w:t>
      </w:r>
      <w:r w:rsidR="003E4FA1" w:rsidRPr="0028012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0121">
        <w:rPr>
          <w:rFonts w:ascii="Times New Roman" w:hAnsi="Times New Roman" w:cs="Times New Roman"/>
          <w:bCs/>
          <w:sz w:val="28"/>
          <w:szCs w:val="28"/>
        </w:rPr>
        <w:t xml:space="preserve">які </w:t>
      </w:r>
      <w:r w:rsidR="003E4FA1" w:rsidRPr="00280121">
        <w:rPr>
          <w:rFonts w:ascii="Times New Roman" w:hAnsi="Times New Roman" w:cs="Times New Roman"/>
          <w:bCs/>
          <w:sz w:val="28"/>
          <w:szCs w:val="28"/>
        </w:rPr>
        <w:t>визначен</w:t>
      </w:r>
      <w:r w:rsidRPr="00280121">
        <w:rPr>
          <w:rFonts w:ascii="Times New Roman" w:hAnsi="Times New Roman" w:cs="Times New Roman"/>
          <w:bCs/>
          <w:sz w:val="28"/>
          <w:szCs w:val="28"/>
        </w:rPr>
        <w:t>і</w:t>
      </w:r>
      <w:r w:rsidR="003E4FA1" w:rsidRPr="00280121">
        <w:rPr>
          <w:rFonts w:ascii="Times New Roman" w:hAnsi="Times New Roman" w:cs="Times New Roman"/>
          <w:bCs/>
          <w:sz w:val="28"/>
          <w:szCs w:val="28"/>
        </w:rPr>
        <w:t xml:space="preserve"> відповідальними за реалізацію проєктів Бюджету участі Луцької міської територіальної громади:</w:t>
      </w:r>
    </w:p>
    <w:p w14:paraId="5255A10A" w14:textId="132D4790" w:rsidR="003E4FA1" w:rsidRPr="00280121" w:rsidRDefault="00280121" w:rsidP="003E4FA1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3E4FA1" w:rsidRPr="00280121">
        <w:rPr>
          <w:rFonts w:ascii="Times New Roman" w:hAnsi="Times New Roman" w:cs="Times New Roman"/>
          <w:bCs/>
          <w:sz w:val="28"/>
          <w:szCs w:val="28"/>
        </w:rPr>
        <w:t>.1. Забезпечити оцінку попередньо відібраних проєктів Бюджету участі Луцької міської територіальної громади на предмет відповідності Положенню про бюджет участі Луцької міської територіальної громади</w:t>
      </w:r>
      <w:r w:rsidR="00EB2BB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2BBF">
        <w:rPr>
          <w:rFonts w:ascii="Times New Roman" w:hAnsi="Times New Roman" w:cs="Times New Roman"/>
          <w:bCs/>
          <w:sz w:val="28"/>
          <w:szCs w:val="28"/>
        </w:rPr>
        <w:t>(далі – Положення)</w:t>
      </w:r>
      <w:r w:rsidR="003E4FA1" w:rsidRPr="0028012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B2BBF">
        <w:rPr>
          <w:rFonts w:ascii="Times New Roman" w:hAnsi="Times New Roman" w:cs="Times New Roman"/>
          <w:bCs/>
          <w:sz w:val="28"/>
          <w:szCs w:val="28"/>
        </w:rPr>
        <w:t xml:space="preserve">затвердженому </w:t>
      </w:r>
      <w:r w:rsidR="00EB2BBF" w:rsidRPr="00280121">
        <w:rPr>
          <w:rFonts w:ascii="Times New Roman" w:hAnsi="Times New Roman" w:cs="Times New Roman"/>
          <w:bCs/>
          <w:sz w:val="28"/>
          <w:szCs w:val="28"/>
        </w:rPr>
        <w:t>рішення</w:t>
      </w:r>
      <w:r w:rsidR="00EB2BBF">
        <w:rPr>
          <w:rFonts w:ascii="Times New Roman" w:hAnsi="Times New Roman" w:cs="Times New Roman"/>
          <w:bCs/>
          <w:sz w:val="28"/>
          <w:szCs w:val="28"/>
        </w:rPr>
        <w:t>м</w:t>
      </w:r>
      <w:r w:rsidR="00EB2BBF" w:rsidRPr="00280121">
        <w:rPr>
          <w:rFonts w:ascii="Times New Roman" w:hAnsi="Times New Roman" w:cs="Times New Roman"/>
          <w:bCs/>
          <w:sz w:val="28"/>
          <w:szCs w:val="28"/>
        </w:rPr>
        <w:t xml:space="preserve"> міської ради від 22.12.2017 №</w:t>
      </w:r>
      <w:r w:rsidR="00EB2BBF">
        <w:rPr>
          <w:rFonts w:ascii="Times New Roman" w:hAnsi="Times New Roman" w:cs="Times New Roman"/>
          <w:bCs/>
          <w:sz w:val="28"/>
          <w:szCs w:val="28"/>
        </w:rPr>
        <w:t> </w:t>
      </w:r>
      <w:r w:rsidR="00EB2BBF" w:rsidRPr="00280121">
        <w:rPr>
          <w:rFonts w:ascii="Times New Roman" w:hAnsi="Times New Roman" w:cs="Times New Roman"/>
          <w:bCs/>
          <w:sz w:val="28"/>
          <w:szCs w:val="28"/>
        </w:rPr>
        <w:t>36/4</w:t>
      </w:r>
      <w:r w:rsidR="00F91F8E">
        <w:rPr>
          <w:rFonts w:ascii="Times New Roman" w:hAnsi="Times New Roman" w:cs="Times New Roman"/>
          <w:bCs/>
          <w:sz w:val="28"/>
          <w:szCs w:val="28"/>
        </w:rPr>
        <w:t>,</w:t>
      </w:r>
      <w:r w:rsidR="00EB2BBF" w:rsidRPr="0028012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2BBF">
        <w:rPr>
          <w:rFonts w:ascii="Times New Roman" w:hAnsi="Times New Roman" w:cs="Times New Roman"/>
          <w:bCs/>
          <w:sz w:val="28"/>
          <w:szCs w:val="28"/>
        </w:rPr>
        <w:t>зі змінами,</w:t>
      </w:r>
      <w:r w:rsidR="00EB2BBF" w:rsidRPr="0028012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E4FA1" w:rsidRPr="00280121">
        <w:rPr>
          <w:rFonts w:ascii="Times New Roman" w:hAnsi="Times New Roman" w:cs="Times New Roman"/>
          <w:bCs/>
          <w:sz w:val="28"/>
          <w:szCs w:val="28"/>
        </w:rPr>
        <w:t>законодавству України, а також реалістичності та достатності бюджету для їх практичної реалізації відповідно до переліку, що додається.</w:t>
      </w:r>
    </w:p>
    <w:p w14:paraId="3A0FE263" w14:textId="1588E5F0" w:rsidR="003E4FA1" w:rsidRPr="00280121" w:rsidRDefault="00280121" w:rsidP="003E4FA1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3E4FA1" w:rsidRPr="00280121">
        <w:rPr>
          <w:rFonts w:ascii="Times New Roman" w:hAnsi="Times New Roman" w:cs="Times New Roman"/>
          <w:bCs/>
          <w:sz w:val="28"/>
          <w:szCs w:val="28"/>
        </w:rPr>
        <w:t>.2. Сформувати та передати департаменту економічної політики в термін до 25.05.202</w:t>
      </w:r>
      <w:r w:rsidR="001E1795" w:rsidRPr="00280121">
        <w:rPr>
          <w:rFonts w:ascii="Times New Roman" w:hAnsi="Times New Roman" w:cs="Times New Roman"/>
          <w:bCs/>
          <w:sz w:val="28"/>
          <w:szCs w:val="28"/>
        </w:rPr>
        <w:t>6</w:t>
      </w:r>
      <w:r w:rsidR="003E4FA1" w:rsidRPr="00280121">
        <w:rPr>
          <w:rFonts w:ascii="Times New Roman" w:hAnsi="Times New Roman" w:cs="Times New Roman"/>
          <w:bCs/>
          <w:sz w:val="28"/>
          <w:szCs w:val="28"/>
        </w:rPr>
        <w:t xml:space="preserve"> звіти про аналіз відповідності проєктів</w:t>
      </w:r>
      <w:r w:rsidR="00442F0D" w:rsidRPr="00280121">
        <w:rPr>
          <w:rFonts w:ascii="Times New Roman" w:hAnsi="Times New Roman" w:cs="Times New Roman"/>
          <w:bCs/>
          <w:sz w:val="28"/>
          <w:szCs w:val="28"/>
        </w:rPr>
        <w:t xml:space="preserve"> Бюджету участі Луцької міської територіальної громади </w:t>
      </w:r>
      <w:r w:rsidR="003E4FA1" w:rsidRPr="00280121">
        <w:rPr>
          <w:rFonts w:ascii="Times New Roman" w:hAnsi="Times New Roman" w:cs="Times New Roman"/>
          <w:bCs/>
          <w:sz w:val="28"/>
          <w:szCs w:val="28"/>
        </w:rPr>
        <w:t xml:space="preserve">законодавству та можливості </w:t>
      </w:r>
      <w:r w:rsidR="00442F0D" w:rsidRPr="00280121">
        <w:rPr>
          <w:rFonts w:ascii="Times New Roman" w:hAnsi="Times New Roman" w:cs="Times New Roman"/>
          <w:bCs/>
          <w:sz w:val="28"/>
          <w:szCs w:val="28"/>
        </w:rPr>
        <w:t xml:space="preserve">їх </w:t>
      </w:r>
      <w:r w:rsidR="003E4FA1" w:rsidRPr="00280121">
        <w:rPr>
          <w:rFonts w:ascii="Times New Roman" w:hAnsi="Times New Roman" w:cs="Times New Roman"/>
          <w:bCs/>
          <w:sz w:val="28"/>
          <w:szCs w:val="28"/>
        </w:rPr>
        <w:t>реалізації за формою згідно з додатком 4 до Положення.</w:t>
      </w:r>
    </w:p>
    <w:p w14:paraId="0E6CBD12" w14:textId="31ACF71C" w:rsidR="003E4FA1" w:rsidRPr="00280121" w:rsidRDefault="00280121" w:rsidP="003E4FA1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3E4FA1" w:rsidRPr="00280121">
        <w:rPr>
          <w:rFonts w:ascii="Times New Roman" w:hAnsi="Times New Roman" w:cs="Times New Roman"/>
          <w:bCs/>
          <w:sz w:val="28"/>
          <w:szCs w:val="28"/>
        </w:rPr>
        <w:t>. Контроль за виконанням розпорядження покласти на першого заступника міського голови Ірину Чебелюк.</w:t>
      </w:r>
    </w:p>
    <w:p w14:paraId="58C8A1FA" w14:textId="77777777" w:rsidR="007B3EF3" w:rsidRPr="00280121" w:rsidRDefault="007B3EF3" w:rsidP="007B3E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A1D8221" w14:textId="77777777" w:rsidR="007B3EF3" w:rsidRPr="007B3EF3" w:rsidRDefault="007B3EF3" w:rsidP="0092555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91623F4" w14:textId="58EE64E8" w:rsidR="007B3EF3" w:rsidRPr="007B3EF3" w:rsidRDefault="007B3EF3" w:rsidP="007B3EF3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Секретар міської ради </w:t>
      </w:r>
      <w:r w:rsidRPr="007B3EF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B3EF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B3EF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B3EF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B3EF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7B3EF3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Катерина ШКЛЬОДА</w:t>
      </w:r>
    </w:p>
    <w:p w14:paraId="316DF3B3" w14:textId="77777777" w:rsidR="007B3EF3" w:rsidRPr="007B3EF3" w:rsidRDefault="007B3EF3" w:rsidP="007B3EF3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6024D6E0" w14:textId="0A1DB096" w:rsidR="007B3EF3" w:rsidRPr="007B3EF3" w:rsidRDefault="007B3EF3" w:rsidP="007A36C9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B3EF3">
        <w:rPr>
          <w:rFonts w:ascii="Times New Roman" w:hAnsi="Times New Roman" w:cs="Times New Roman"/>
          <w:color w:val="000000"/>
          <w:lang w:eastAsia="uk-UA"/>
        </w:rPr>
        <w:t>Смаль 777 955</w:t>
      </w:r>
    </w:p>
    <w:sectPr w:rsidR="007B3EF3" w:rsidRPr="007B3EF3">
      <w:headerReference w:type="even" r:id="rId8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1B2E9" w14:textId="77777777" w:rsidR="0058021E" w:rsidRDefault="0058021E">
      <w:r>
        <w:separator/>
      </w:r>
    </w:p>
  </w:endnote>
  <w:endnote w:type="continuationSeparator" w:id="0">
    <w:p w14:paraId="0BE5F534" w14:textId="77777777" w:rsidR="0058021E" w:rsidRDefault="0058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72CD7" w14:textId="77777777" w:rsidR="0058021E" w:rsidRDefault="0058021E">
      <w:r>
        <w:separator/>
      </w:r>
    </w:p>
  </w:footnote>
  <w:footnote w:type="continuationSeparator" w:id="0">
    <w:p w14:paraId="43048140" w14:textId="77777777" w:rsidR="0058021E" w:rsidRDefault="00580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BAFCF" w14:textId="77777777" w:rsidR="00B24614" w:rsidRDefault="00B2461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614"/>
    <w:rsid w:val="00095109"/>
    <w:rsid w:val="000C2DDC"/>
    <w:rsid w:val="001E1795"/>
    <w:rsid w:val="0027195B"/>
    <w:rsid w:val="00280121"/>
    <w:rsid w:val="00351DEB"/>
    <w:rsid w:val="003E1703"/>
    <w:rsid w:val="003E4FA1"/>
    <w:rsid w:val="003E7265"/>
    <w:rsid w:val="00442F0D"/>
    <w:rsid w:val="0058021E"/>
    <w:rsid w:val="00596BB7"/>
    <w:rsid w:val="005E1B97"/>
    <w:rsid w:val="007A36C9"/>
    <w:rsid w:val="007B3EF3"/>
    <w:rsid w:val="007D6A16"/>
    <w:rsid w:val="00804231"/>
    <w:rsid w:val="00827D88"/>
    <w:rsid w:val="0092555D"/>
    <w:rsid w:val="00952908"/>
    <w:rsid w:val="00AA1D40"/>
    <w:rsid w:val="00AF2F5E"/>
    <w:rsid w:val="00B24614"/>
    <w:rsid w:val="00B9543B"/>
    <w:rsid w:val="00D51705"/>
    <w:rsid w:val="00D968DE"/>
    <w:rsid w:val="00DF0ED0"/>
    <w:rsid w:val="00EB2BBF"/>
    <w:rsid w:val="00F11D13"/>
    <w:rsid w:val="00F9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3F0BA34"/>
  <w15:docId w15:val="{4950600F-9751-44CF-B5AB-6701E9013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user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1164</Words>
  <Characters>665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10</cp:revision>
  <dcterms:created xsi:type="dcterms:W3CDTF">2026-05-11T13:50:00Z</dcterms:created>
  <dcterms:modified xsi:type="dcterms:W3CDTF">2026-05-12T09:23:00Z</dcterms:modified>
  <dc:language>uk-UA</dc:language>
</cp:coreProperties>
</file>