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9B" w:rsidRDefault="00C011C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5FDE67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BkvAEAANIDAAAOAAAAZHJzL2Uyb0RvYy54bWysU01v2zAMvQ/ofxB0b+ymQLAZcXpo0aLA&#10;sBXrdg4UmYoF6AuUFjv/fpTsut126rAcFIrUe+Qj6e3NaA07AUbtXcuvVjVn4KTvtDu2/Mf3+8uP&#10;nMUkXCeMd9DyM0R+s7v4sB1CA2vfe9MBMiJxsRlCy/uUQlNVUfZgRVz5AI6CyqMVia54rDoUA7Fb&#10;U63relMNHruAXkKM5L2bgnxX+JUCmb4qFSEx03KqLZUTy3nIZ7XbiuaIIvRazmWIf6jCCu0o6UJ1&#10;J5JgP1H/RWW1RB+9SivpbeWV0hKKBlJzVf+h5rkXAYoWak4MS5vi/6OVX05PyHRHs+PMCUsj2o81&#10;/fbJG9jjY7fOPRpCbOjpc3jC+RbJzIJHhTb/kxQ2lr6el77CmJgk5+b60/WGui8pNNvEUr2CA8b0&#10;AN6ybLQcaWylm+L0Oabp6cuTnMv5e20M+UVjHBtyvt/cxGwcJchVT3UWK50NTJhvoEhzKTc7osTj&#10;4dYgmxaDNpeKfVmPQkaA/FBR2ndiZ0hGQ9nHd+IXUMnvXVrwVjuPeTiTzkldFnrw3bnMqQRocUqv&#10;5yXPm/n2XuCvn+LuFwAAAP//AwBQSwMEFAAGAAgAAAAhAM1/jhjWAAAABQEAAA8AAABkcnMvZG93&#10;bnJldi54bWxMj8FqwzAQRO+F/oPYQG6NlFBKcSyHUCiF3pIU4qMibS0TaWUsxXH/PnIotJdlh1lm&#10;35Sb0Ts2YB/bQBKWCwEMSQfTUiPh6/D+9AosJkVGuUAo4QcjbKrHh1IVJlxph8M+NSyHUCyUBJtS&#10;V3AetUWv4iJ0SNn7Dr1XKcu+4aZX1xzuHV8J8cK9ail/sKrDN4v6vL94CduhXh3r5sO4+vP8vLM6&#10;1sekpZzPxu0aWMIx/R3DhJ/RocpMp3AhE5mbNEv3OXlC5Bqn34VXJf9PX90AAAD//wMAUEsBAi0A&#10;FAAGAAgAAAAhALaDOJL+AAAA4QEAABMAAAAAAAAAAAAAAAAAAAAAAFtDb250ZW50X1R5cGVzXS54&#10;bWxQSwECLQAUAAYACAAAACEAOP0h/9YAAACUAQAACwAAAAAAAAAAAAAAAAAvAQAAX3JlbHMvLnJl&#10;bHNQSwECLQAUAAYACAAAACEAg5NwZLwBAADSAwAADgAAAAAAAAAAAAAAAAAuAgAAZHJzL2Uyb0Rv&#10;Yy54bWxQSwECLQAUAAYACAAAACEAzX+OGNYAAAAFAQAADwAAAAAAAAAAAAAAAAAWBAAAZHJzL2Rv&#10;d25yZXYueG1sUEsFBgAAAAAEAAQA8wAAABkFAAAAAA==&#10;" filled="f" stroked="f" strokeweight="0"/>
            </w:pict>
          </mc:Fallback>
        </mc:AlternateContent>
      </w:r>
      <w:r w:rsidR="0080529B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80529B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40254149" r:id="rId8"/>
        </w:object>
      </w:r>
    </w:p>
    <w:p w:rsidR="00FE219B" w:rsidRDefault="00FE219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E219B" w:rsidRDefault="00FE219B">
      <w:pPr>
        <w:rPr>
          <w:sz w:val="8"/>
          <w:szCs w:val="8"/>
        </w:rPr>
      </w:pPr>
    </w:p>
    <w:p w:rsidR="00FE219B" w:rsidRDefault="00C011C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FE219B" w:rsidRDefault="00FE219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E219B" w:rsidRDefault="00C011C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E219B" w:rsidRDefault="00FE219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E219B" w:rsidRDefault="00C011C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          </w:t>
      </w:r>
      <w:proofErr w:type="spellStart"/>
      <w:r>
        <w:rPr>
          <w:rFonts w:ascii="Times New Roman" w:hAnsi="Times New Roman" w:cs="Times New Roman"/>
        </w:rPr>
        <w:t>м.Луцьк</w:t>
      </w:r>
      <w:proofErr w:type="spellEnd"/>
      <w:r>
        <w:rPr>
          <w:rFonts w:ascii="Times New Roman" w:hAnsi="Times New Roman" w:cs="Times New Roman"/>
        </w:rPr>
        <w:t xml:space="preserve">                                     №________________</w:t>
      </w:r>
    </w:p>
    <w:p w:rsidR="00FE219B" w:rsidRDefault="00FE219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FE219B" w:rsidRDefault="00C011C4">
      <w:pPr>
        <w:ind w:right="5329"/>
        <w:jc w:val="both"/>
      </w:pPr>
      <w:r>
        <w:rPr>
          <w:rFonts w:ascii="Times New Roman" w:hAnsi="Times New Roman" w:cs="Times New Roman"/>
          <w:sz w:val="28"/>
          <w:szCs w:val="28"/>
        </w:rPr>
        <w:t>Про відзначення з нагоди</w:t>
      </w:r>
    </w:p>
    <w:p w:rsidR="00FE219B" w:rsidRDefault="00C01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Міжнародного дня музеїв</w:t>
      </w:r>
    </w:p>
    <w:p w:rsidR="00FE219B" w:rsidRDefault="00FE219B">
      <w:pPr>
        <w:ind w:right="5329"/>
        <w:jc w:val="both"/>
        <w:rPr>
          <w:rFonts w:ascii="Times New Roman" w:hAnsi="Times New Roman" w:cs="Times New Roman"/>
          <w:sz w:val="28"/>
          <w:szCs w:val="28"/>
        </w:rPr>
      </w:pPr>
    </w:p>
    <w:p w:rsidR="00FE219B" w:rsidRDefault="00FE21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19B" w:rsidRDefault="00C011C4">
      <w:pPr>
        <w:pStyle w:val="af"/>
        <w:ind w:left="0" w:firstLine="567"/>
        <w:jc w:val="both"/>
        <w:rPr>
          <w:color w:val="auto"/>
        </w:rPr>
      </w:pPr>
      <w:r>
        <w:rPr>
          <w:szCs w:val="28"/>
        </w:rPr>
        <w:t>Відповідно до рішення Луцької міської ради від 22.12.2021 № 24/119        «Про затвердження Програми розвитку культури Луцької міської територіальної громади на 2022-2025 роки», зі змінами, розпорядження міського голови від 01.06.2021 № 111-ра «Про відзнаки міського голови»,</w:t>
      </w:r>
      <w:r>
        <w:t xml:space="preserve"> а також враховуючи листи </w:t>
      </w:r>
      <w:r>
        <w:rPr>
          <w:bCs w:val="0"/>
          <w:szCs w:val="28"/>
        </w:rPr>
        <w:t>департаменту культури Луцької міської ради від 06.05.2026 № 35-24/219, від 12.05.2026 № 35-24/230</w:t>
      </w:r>
      <w:r w:rsidR="004A121B">
        <w:rPr>
          <w:bCs w:val="0"/>
          <w:szCs w:val="28"/>
        </w:rPr>
        <w:t>, від 13.05.2026                           № 35-24/231</w:t>
      </w:r>
      <w:r>
        <w:rPr>
          <w:color w:val="auto"/>
        </w:rPr>
        <w:t>:</w:t>
      </w:r>
    </w:p>
    <w:p w:rsidR="00FE219B" w:rsidRDefault="00FE219B">
      <w:pPr>
        <w:pStyle w:val="af"/>
        <w:tabs>
          <w:tab w:val="left" w:pos="567"/>
        </w:tabs>
        <w:ind w:left="0" w:firstLine="567"/>
        <w:jc w:val="both"/>
        <w:rPr>
          <w:color w:val="000000"/>
          <w:szCs w:val="28"/>
        </w:rPr>
      </w:pPr>
    </w:p>
    <w:p w:rsidR="00FE219B" w:rsidRPr="002A172F" w:rsidRDefault="002A172F" w:rsidP="002A172F">
      <w:pPr>
        <w:pStyle w:val="af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1. </w:t>
      </w:r>
      <w:r w:rsidR="00C011C4" w:rsidRPr="002A172F">
        <w:rPr>
          <w:color w:val="000000"/>
          <w:szCs w:val="28"/>
        </w:rPr>
        <w:t xml:space="preserve">ОГОЛОСИТИ Подяку міського голови за високий професіоналізм, активну просвітницьку діяльність, дослідження та збереження історико-культурної спадщини, вагомий особистий внесок в утвердження національної ідентичності, формування єдиного культурного простору Луцької міської територіальної громади, а </w:t>
      </w:r>
      <w:r w:rsidR="00C011C4" w:rsidRPr="002A172F">
        <w:rPr>
          <w:color w:val="auto"/>
          <w:szCs w:val="28"/>
        </w:rPr>
        <w:t>також з нагоди Міжнародного дня музеїв:</w:t>
      </w:r>
    </w:p>
    <w:p w:rsidR="002A172F" w:rsidRPr="002A172F" w:rsidRDefault="002A172F" w:rsidP="002A172F">
      <w:pPr>
        <w:pStyle w:val="af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БОНДАРЧУКУ Андрію −</w:t>
      </w:r>
      <w:r w:rsidR="00FB20B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засновнику </w:t>
      </w:r>
      <w:r w:rsidR="005D6E6E">
        <w:rPr>
          <w:color w:val="000000"/>
          <w:szCs w:val="28"/>
        </w:rPr>
        <w:t>Музею історії Луцького братства</w:t>
      </w:r>
      <w:r w:rsidR="008F62D0">
        <w:rPr>
          <w:color w:val="000000"/>
          <w:szCs w:val="28"/>
        </w:rPr>
        <w:t>,</w:t>
      </w:r>
      <w:r w:rsidR="00FB20BE" w:rsidRPr="00FB20BE">
        <w:rPr>
          <w:color w:val="000000"/>
          <w:szCs w:val="28"/>
        </w:rPr>
        <w:t xml:space="preserve"> </w:t>
      </w:r>
      <w:r w:rsidR="00FB20BE">
        <w:rPr>
          <w:color w:val="000000"/>
          <w:szCs w:val="28"/>
        </w:rPr>
        <w:t xml:space="preserve">Почесному громадянину </w:t>
      </w:r>
      <w:proofErr w:type="spellStart"/>
      <w:r w:rsidR="00FB20BE">
        <w:rPr>
          <w:color w:val="000000"/>
          <w:szCs w:val="28"/>
        </w:rPr>
        <w:t>м.Луцька</w:t>
      </w:r>
      <w:proofErr w:type="spellEnd"/>
      <w:r w:rsidR="005D6E6E">
        <w:rPr>
          <w:color w:val="000000"/>
          <w:szCs w:val="28"/>
        </w:rPr>
        <w:t>;</w:t>
      </w:r>
    </w:p>
    <w:p w:rsidR="00FE219B" w:rsidRDefault="00C011C4" w:rsidP="002A17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КОРСАКУ Віктору − фундатору Музею сучасного українського мистецтва Корсаків;</w:t>
      </w:r>
    </w:p>
    <w:p w:rsidR="00FE219B" w:rsidRDefault="00C011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САРДАК-БОНДАРУК Ірині − завідувачу Історичного музею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219B" w:rsidRDefault="00C011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ОГОЛОСИТИ Подяку міського голови за активну просвітницьку діяльність, дослідження та збереження історико-культурної спадщини, вагомий внесок в утвердження національної ідентичності, формування єдиного культурного простору Луцької міської територіальної громади, а також </w:t>
      </w:r>
      <w:r>
        <w:rPr>
          <w:rFonts w:ascii="Times New Roman" w:hAnsi="Times New Roman" w:cs="Times New Roman"/>
          <w:sz w:val="28"/>
          <w:szCs w:val="28"/>
        </w:rPr>
        <w:t>з нагоди Міжнародного дня музеїв колективам:</w:t>
      </w:r>
    </w:p>
    <w:p w:rsidR="00FE219B" w:rsidRPr="005D6E6E" w:rsidRDefault="00C011C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D6E6E">
        <w:rPr>
          <w:rFonts w:ascii="Times New Roman" w:hAnsi="Times New Roman"/>
          <w:sz w:val="28"/>
          <w:szCs w:val="28"/>
        </w:rPr>
        <w:t xml:space="preserve">Волинського краєзнавчого музею (тимчасово виконуючий обов’язки директора </w:t>
      </w:r>
      <w:r w:rsidRPr="005D6E6E">
        <w:rPr>
          <w:rFonts w:ascii="Times New Roman" w:hAnsi="Times New Roman"/>
          <w:sz w:val="28"/>
          <w:szCs w:val="28"/>
        </w:rPr>
        <w:softHyphen/>
      </w:r>
      <w:r w:rsidRPr="005D6E6E">
        <w:rPr>
          <w:rFonts w:ascii="Times New Roman" w:hAnsi="Times New Roman" w:cs="Times New Roman"/>
          <w:sz w:val="28"/>
          <w:szCs w:val="28"/>
        </w:rPr>
        <w:t>−</w:t>
      </w:r>
      <w:r w:rsidRPr="005D6E6E">
        <w:rPr>
          <w:rFonts w:ascii="Times New Roman" w:hAnsi="Times New Roman"/>
          <w:sz w:val="28"/>
          <w:szCs w:val="28"/>
        </w:rPr>
        <w:t xml:space="preserve"> Оксана </w:t>
      </w:r>
      <w:proofErr w:type="spellStart"/>
      <w:r w:rsidRPr="005D6E6E">
        <w:rPr>
          <w:rFonts w:ascii="Times New Roman" w:hAnsi="Times New Roman"/>
          <w:sz w:val="28"/>
          <w:szCs w:val="28"/>
        </w:rPr>
        <w:t>Важатко</w:t>
      </w:r>
      <w:proofErr w:type="spellEnd"/>
      <w:r w:rsidRPr="005D6E6E">
        <w:rPr>
          <w:rFonts w:ascii="Times New Roman" w:hAnsi="Times New Roman"/>
          <w:sz w:val="28"/>
          <w:szCs w:val="28"/>
        </w:rPr>
        <w:t>);</w:t>
      </w:r>
    </w:p>
    <w:p w:rsidR="005D6E6E" w:rsidRDefault="005D6E6E" w:rsidP="005D6E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Музейного простору «</w:t>
      </w:r>
      <w:proofErr w:type="spellStart"/>
      <w:r>
        <w:rPr>
          <w:rFonts w:ascii="Times New Roman" w:hAnsi="Times New Roman"/>
          <w:sz w:val="28"/>
          <w:szCs w:val="28"/>
        </w:rPr>
        <w:t>Окольний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замок» Комунального підприємства «Центр розвитку туризму»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(директор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>Дмитро Зінько);</w:t>
      </w:r>
    </w:p>
    <w:p w:rsidR="005D6E6E" w:rsidRDefault="005D6E6E" w:rsidP="005D6E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Державного історико-культурного заповідника у </w:t>
      </w:r>
      <w:proofErr w:type="spellStart"/>
      <w:r>
        <w:rPr>
          <w:rFonts w:ascii="Times New Roman" w:hAnsi="Times New Roman"/>
          <w:sz w:val="28"/>
          <w:szCs w:val="28"/>
        </w:rPr>
        <w:t>м.Луцьку</w:t>
      </w:r>
      <w:proofErr w:type="spellEnd"/>
      <w:r>
        <w:rPr>
          <w:rFonts w:ascii="Times New Roman" w:hAnsi="Times New Roman"/>
          <w:sz w:val="28"/>
          <w:szCs w:val="28"/>
        </w:rPr>
        <w:t xml:space="preserve"> (директор </w:t>
      </w:r>
      <w:r>
        <w:rPr>
          <w:rFonts w:ascii="Times New Roman" w:hAnsi="Times New Roman" w:cs="Times New Roman"/>
          <w:sz w:val="28"/>
          <w:szCs w:val="28"/>
        </w:rPr>
        <w:t>−</w:t>
      </w:r>
      <w:r w:rsidR="004A1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Віктор </w:t>
      </w:r>
      <w:proofErr w:type="spellStart"/>
      <w:r>
        <w:rPr>
          <w:rFonts w:ascii="Times New Roman" w:hAnsi="Times New Roman"/>
          <w:sz w:val="28"/>
          <w:szCs w:val="28"/>
        </w:rPr>
        <w:t>Баюк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5D6E6E" w:rsidRDefault="005D6E6E" w:rsidP="005D6E6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Музею історії Луцького братства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відділу Волинського краєзнавчого музею (</w:t>
      </w:r>
      <w:r w:rsidR="005D3F9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завідувач</w:t>
      </w:r>
      <w:r w:rsidR="00C011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011C4">
        <w:rPr>
          <w:rFonts w:ascii="Times New Roman" w:hAnsi="Times New Roman"/>
          <w:sz w:val="28"/>
          <w:szCs w:val="28"/>
        </w:rPr>
        <w:t>заслужений працівник культури</w:t>
      </w:r>
      <w:r w:rsidR="00C01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Олена </w:t>
      </w:r>
      <w:proofErr w:type="spellStart"/>
      <w:r>
        <w:rPr>
          <w:rFonts w:ascii="Times New Roman" w:hAnsi="Times New Roman"/>
          <w:sz w:val="28"/>
          <w:szCs w:val="28"/>
        </w:rPr>
        <w:t>Бірюліна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5D6E6E" w:rsidRDefault="005D6E6E" w:rsidP="005D6E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Музею історії сільського господарства Волині-</w:t>
      </w:r>
      <w:proofErr w:type="spellStart"/>
      <w:r>
        <w:rPr>
          <w:rFonts w:ascii="Times New Roman" w:hAnsi="Times New Roman"/>
          <w:sz w:val="28"/>
          <w:szCs w:val="28"/>
        </w:rPr>
        <w:t>скансен</w:t>
      </w:r>
      <w:proofErr w:type="spellEnd"/>
      <w:r>
        <w:rPr>
          <w:rFonts w:ascii="Times New Roman" w:hAnsi="Times New Roman"/>
          <w:sz w:val="28"/>
          <w:szCs w:val="28"/>
        </w:rPr>
        <w:t xml:space="preserve"> (виконуючий обов’язки директора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Роман Ковальчук); </w:t>
      </w:r>
    </w:p>
    <w:p w:rsidR="005D6E6E" w:rsidRDefault="005D6E6E" w:rsidP="005D6E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Музею сучасного українського мистецтва Корсаків (директор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Тетяна </w:t>
      </w:r>
      <w:proofErr w:type="spellStart"/>
      <w:r>
        <w:rPr>
          <w:rFonts w:ascii="Times New Roman" w:hAnsi="Times New Roman"/>
          <w:sz w:val="28"/>
          <w:szCs w:val="28"/>
        </w:rPr>
        <w:t>Репницька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FE219B" w:rsidRDefault="00C011C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Художнього музею </w:t>
      </w:r>
      <w:r w:rsidR="00E13804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Луцьк</w:t>
      </w:r>
      <w:r w:rsidR="00E1380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відділу Волинського краєзнавчого музею (завідувач, заслужений працівник культури України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Зоя Навроцька);</w:t>
      </w:r>
    </w:p>
    <w:p w:rsidR="00FE219B" w:rsidRDefault="00C011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Волинського регіонального музею українського війська та військової  техніки (завідувач </w:t>
      </w:r>
      <w:r>
        <w:rPr>
          <w:rFonts w:ascii="Times New Roman" w:hAnsi="Times New Roman" w:cs="Times New Roman"/>
          <w:sz w:val="28"/>
          <w:szCs w:val="28"/>
        </w:rPr>
        <w:t>−</w:t>
      </w:r>
      <w:r w:rsidR="005D6E6E">
        <w:rPr>
          <w:rFonts w:ascii="Times New Roman" w:hAnsi="Times New Roman"/>
          <w:sz w:val="28"/>
          <w:szCs w:val="28"/>
        </w:rPr>
        <w:t xml:space="preserve"> Олег Ткачук).</w:t>
      </w:r>
    </w:p>
    <w:p w:rsidR="00FE219B" w:rsidRDefault="00C011C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 Затвердити кошторис видатків щодо відзначення згідно з додатком.</w:t>
      </w:r>
    </w:p>
    <w:p w:rsidR="00FE219B" w:rsidRDefault="00FE21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19B" w:rsidRDefault="00FE21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19B" w:rsidRDefault="00C011C4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</w:rPr>
        <w:t>Секретар міської ради</w:t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  <w:t xml:space="preserve">           Катерина ШКЛЬОДА</w:t>
      </w:r>
    </w:p>
    <w:p w:rsidR="00FE219B" w:rsidRDefault="00FE219B">
      <w:pPr>
        <w:jc w:val="both"/>
        <w:rPr>
          <w:rFonts w:ascii="Times New Roman" w:hAnsi="Times New Roman" w:cs="Times New Roman"/>
        </w:rPr>
      </w:pPr>
    </w:p>
    <w:p w:rsidR="00FE219B" w:rsidRDefault="00FE219B">
      <w:pPr>
        <w:jc w:val="both"/>
        <w:rPr>
          <w:rFonts w:ascii="Times New Roman" w:hAnsi="Times New Roman" w:cs="Times New Roman"/>
        </w:rPr>
      </w:pPr>
    </w:p>
    <w:p w:rsidR="00FE219B" w:rsidRDefault="00C011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FE219B" w:rsidRDefault="00C011C4">
      <w:pPr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Лєсна</w:t>
      </w:r>
      <w:proofErr w:type="spellEnd"/>
      <w:r>
        <w:rPr>
          <w:rFonts w:ascii="Times New Roman" w:hAnsi="Times New Roman" w:cs="Times New Roman"/>
          <w:szCs w:val="28"/>
        </w:rPr>
        <w:t xml:space="preserve"> 777 996</w:t>
      </w:r>
    </w:p>
    <w:sectPr w:rsidR="00FE219B">
      <w:headerReference w:type="even" r:id="rId9"/>
      <w:headerReference w:type="default" r:id="rId10"/>
      <w:headerReference w:type="first" r:id="rId11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70C" w:rsidRDefault="00C011C4">
      <w:r>
        <w:separator/>
      </w:r>
    </w:p>
  </w:endnote>
  <w:endnote w:type="continuationSeparator" w:id="0">
    <w:p w:rsidR="00F4570C" w:rsidRDefault="00C0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70C" w:rsidRDefault="00C011C4">
      <w:r>
        <w:separator/>
      </w:r>
    </w:p>
  </w:footnote>
  <w:footnote w:type="continuationSeparator" w:id="0">
    <w:p w:rsidR="00F4570C" w:rsidRDefault="00C01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19B" w:rsidRDefault="00FE219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19B" w:rsidRDefault="00FE219B">
    <w:pPr>
      <w:pStyle w:val="ad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19B" w:rsidRDefault="00FE219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753EB"/>
    <w:multiLevelType w:val="hybridMultilevel"/>
    <w:tmpl w:val="19288FBA"/>
    <w:lvl w:ilvl="0" w:tplc="1408E4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FE219B"/>
    <w:rsid w:val="0000715E"/>
    <w:rsid w:val="002A172F"/>
    <w:rsid w:val="004A121B"/>
    <w:rsid w:val="005D3F99"/>
    <w:rsid w:val="005D6E6E"/>
    <w:rsid w:val="0080529B"/>
    <w:rsid w:val="008F62D0"/>
    <w:rsid w:val="00C011C4"/>
    <w:rsid w:val="00E13804"/>
    <w:rsid w:val="00F4570C"/>
    <w:rsid w:val="00FB20BE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1043973-1809-4E36-AF82-B4D38064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80</cp:revision>
  <cp:lastPrinted>2026-05-14T05:45:00Z</cp:lastPrinted>
  <dcterms:created xsi:type="dcterms:W3CDTF">2022-09-15T13:18:00Z</dcterms:created>
  <dcterms:modified xsi:type="dcterms:W3CDTF">2026-05-14T05:56:00Z</dcterms:modified>
  <dc:language>uk-UA</dc:language>
</cp:coreProperties>
</file>