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F87162" w14:textId="77777777" w:rsidR="00DE316A" w:rsidRPr="001E3500" w:rsidRDefault="00DE316A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en-US"/>
        </w:rPr>
      </w:pPr>
    </w:p>
    <w:p w14:paraId="2D2299F7" w14:textId="77777777" w:rsidR="00DE316A" w:rsidRPr="003C1D86" w:rsidRDefault="00000000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  <w:r>
        <w:rPr>
          <w:noProof/>
          <w:color w:val="000000" w:themeColor="text1"/>
          <w:sz w:val="28"/>
          <w:szCs w:val="28"/>
          <w:lang w:eastAsia="uk-UA"/>
        </w:rPr>
        <w:pict w14:anchorId="63FD5904">
          <v:rect id="_x0000_s1026" style="position:absolute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<o:lock v:ext="edit" aspectratio="t" selection="t"/>
          </v:rect>
        </w:pict>
      </w:r>
      <w:r>
        <w:rPr>
          <w:color w:val="000000" w:themeColor="text1"/>
          <w:sz w:val="28"/>
          <w:szCs w:val="28"/>
          <w:lang w:val="ru-RU"/>
        </w:rPr>
        <w:pict w14:anchorId="094CE1FF">
          <v:shapetype id="_x0000_tole_rId2" o:sp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color w:val="000000" w:themeColor="text1"/>
          <w:sz w:val="28"/>
          <w:szCs w:val="28"/>
          <w:lang w:val="ru-RU"/>
        </w:rPr>
        <w:object w:dxaOrig="1440" w:dyaOrig="1440" w14:anchorId="6586AA8F">
          <v:shape id="ole_rId2" o:spid="_x0000_s1027" type="#_x0000_tole_rId2" style="position:absolute;margin-left:202.1pt;margin-top:-16.5pt;width:56.7pt;height:58.5pt;z-index:251658752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9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0707477" r:id="rId10"/>
        </w:object>
      </w:r>
    </w:p>
    <w:p w14:paraId="237958A5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014A8976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23882D57" w14:textId="77777777" w:rsidR="00DE316A" w:rsidRPr="003C1D86" w:rsidRDefault="003256DA" w:rsidP="00633E6C">
      <w:pPr>
        <w:pStyle w:val="1"/>
        <w:rPr>
          <w:bCs w:val="0"/>
          <w:color w:val="000000" w:themeColor="text1"/>
          <w:sz w:val="20"/>
          <w:szCs w:val="20"/>
        </w:rPr>
      </w:pPr>
      <w:r w:rsidRPr="003C1D86">
        <w:rPr>
          <w:color w:val="000000" w:themeColor="text1"/>
          <w:sz w:val="28"/>
          <w:szCs w:val="28"/>
        </w:rPr>
        <w:t>ЛУЦЬКИЙ  МІСЬКИЙ  ГОЛОВА</w:t>
      </w:r>
    </w:p>
    <w:p w14:paraId="3A40224C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20"/>
          <w:szCs w:val="20"/>
        </w:rPr>
      </w:pPr>
    </w:p>
    <w:p w14:paraId="49708BB9" w14:textId="77777777" w:rsidR="00DE316A" w:rsidRPr="003C1D86" w:rsidRDefault="003256DA" w:rsidP="00633E6C">
      <w:pPr>
        <w:jc w:val="center"/>
        <w:rPr>
          <w:b/>
          <w:bCs w:val="0"/>
          <w:color w:val="000000" w:themeColor="text1"/>
          <w:sz w:val="40"/>
          <w:szCs w:val="40"/>
        </w:rPr>
      </w:pPr>
      <w:r w:rsidRPr="003C1D86">
        <w:rPr>
          <w:b/>
          <w:bCs w:val="0"/>
          <w:color w:val="000000" w:themeColor="text1"/>
          <w:sz w:val="32"/>
          <w:szCs w:val="32"/>
        </w:rPr>
        <w:t>РОЗПОРЯДЖЕННЯ</w:t>
      </w:r>
    </w:p>
    <w:p w14:paraId="7DAD0CB9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36"/>
          <w:szCs w:val="36"/>
        </w:rPr>
      </w:pPr>
    </w:p>
    <w:p w14:paraId="72CE1136" w14:textId="335830A2" w:rsidR="00DE316A" w:rsidRPr="003C1D86" w:rsidRDefault="003256D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  <w:r w:rsidRPr="003C1D86">
        <w:rPr>
          <w:color w:val="000000" w:themeColor="text1"/>
          <w:sz w:val="24"/>
        </w:rPr>
        <w:t xml:space="preserve"> _________________                                   </w:t>
      </w:r>
      <w:r w:rsidR="000F129A">
        <w:rPr>
          <w:color w:val="000000" w:themeColor="text1"/>
          <w:sz w:val="24"/>
        </w:rPr>
        <w:t xml:space="preserve">м. </w:t>
      </w:r>
      <w:r w:rsidRPr="003C1D86">
        <w:rPr>
          <w:color w:val="000000" w:themeColor="text1"/>
          <w:sz w:val="24"/>
        </w:rPr>
        <w:t>Луцьк                                 №________________</w:t>
      </w:r>
    </w:p>
    <w:p w14:paraId="66773622" w14:textId="77777777" w:rsidR="00DE316A" w:rsidRDefault="00DE316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</w:p>
    <w:p w14:paraId="624BBF4F" w14:textId="77777777" w:rsidR="00D503FC" w:rsidRPr="0026250B" w:rsidRDefault="00D503FC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</w:p>
    <w:p w14:paraId="5C106D0E" w14:textId="525C6CA7" w:rsidR="00DE316A" w:rsidRPr="00ED5CB6" w:rsidRDefault="003256DA" w:rsidP="000304A7">
      <w:pPr>
        <w:ind w:right="5385"/>
        <w:jc w:val="both"/>
        <w:rPr>
          <w:color w:val="000000" w:themeColor="text1"/>
          <w:szCs w:val="28"/>
        </w:rPr>
      </w:pPr>
      <w:r w:rsidRPr="00ED5CB6">
        <w:rPr>
          <w:color w:val="000000" w:themeColor="text1"/>
          <w:szCs w:val="28"/>
        </w:rPr>
        <w:t xml:space="preserve">Про </w:t>
      </w:r>
      <w:r w:rsidR="001E3500">
        <w:rPr>
          <w:color w:val="000000" w:themeColor="text1"/>
          <w:szCs w:val="28"/>
        </w:rPr>
        <w:t>вшанування пам</w:t>
      </w:r>
      <w:r w:rsidR="001E3500" w:rsidRPr="000304A7">
        <w:rPr>
          <w:color w:val="000000" w:themeColor="text1"/>
          <w:szCs w:val="28"/>
        </w:rPr>
        <w:t>’</w:t>
      </w:r>
      <w:r w:rsidR="001E3500">
        <w:rPr>
          <w:color w:val="000000" w:themeColor="text1"/>
          <w:szCs w:val="28"/>
        </w:rPr>
        <w:t>яті лучан,</w:t>
      </w:r>
      <w:r w:rsidR="001E3500" w:rsidRPr="000304A7">
        <w:rPr>
          <w:color w:val="000000" w:themeColor="text1"/>
          <w:szCs w:val="28"/>
        </w:rPr>
        <w:t xml:space="preserve">  </w:t>
      </w:r>
      <w:r w:rsidR="000304A7" w:rsidRPr="000304A7">
        <w:rPr>
          <w:color w:val="000000" w:themeColor="text1"/>
          <w:szCs w:val="28"/>
        </w:rPr>
        <w:t>які загинули під час захисту суверенітету та територіальної цілісн</w:t>
      </w:r>
      <w:r w:rsidR="000304A7">
        <w:rPr>
          <w:color w:val="000000" w:themeColor="text1"/>
          <w:szCs w:val="28"/>
        </w:rPr>
        <w:t xml:space="preserve">ості України </w:t>
      </w:r>
    </w:p>
    <w:p w14:paraId="7761634B" w14:textId="77777777" w:rsidR="00363971" w:rsidRDefault="00363971" w:rsidP="00363971">
      <w:pPr>
        <w:jc w:val="both"/>
        <w:rPr>
          <w:color w:val="000000" w:themeColor="text1"/>
          <w:szCs w:val="28"/>
        </w:rPr>
      </w:pPr>
    </w:p>
    <w:p w14:paraId="3BD17779" w14:textId="77777777" w:rsidR="00D503FC" w:rsidRPr="00ED5CB6" w:rsidRDefault="00D503FC" w:rsidP="00363971">
      <w:pPr>
        <w:jc w:val="both"/>
        <w:rPr>
          <w:color w:val="000000" w:themeColor="text1"/>
          <w:szCs w:val="28"/>
        </w:rPr>
      </w:pPr>
    </w:p>
    <w:p w14:paraId="67CB6805" w14:textId="33B656B8" w:rsidR="00DE316A" w:rsidRPr="00ED5CB6" w:rsidRDefault="003256DA" w:rsidP="00653DE3">
      <w:pPr>
        <w:ind w:firstLine="567"/>
        <w:jc w:val="both"/>
        <w:rPr>
          <w:szCs w:val="28"/>
        </w:rPr>
      </w:pPr>
      <w:r w:rsidRPr="00ED5CB6">
        <w:rPr>
          <w:color w:val="000000" w:themeColor="text1"/>
          <w:szCs w:val="28"/>
        </w:rPr>
        <w:t xml:space="preserve">Відповідно до статті 42, </w:t>
      </w:r>
      <w:r w:rsidR="007D0830" w:rsidRPr="00ED5CB6">
        <w:rPr>
          <w:color w:val="000000" w:themeColor="text1"/>
          <w:szCs w:val="28"/>
        </w:rPr>
        <w:t>частини восьмої</w:t>
      </w:r>
      <w:r w:rsidRPr="00ED5CB6">
        <w:rPr>
          <w:color w:val="000000" w:themeColor="text1"/>
          <w:szCs w:val="28"/>
        </w:rPr>
        <w:t xml:space="preserve"> статті 59 Закону України «Про місцеве самоврядування в Україні», на виконання Комплексної програми підтримки ветеранів</w:t>
      </w:r>
      <w:r w:rsidR="00ED5CB6">
        <w:rPr>
          <w:color w:val="000000" w:themeColor="text1"/>
          <w:szCs w:val="28"/>
        </w:rPr>
        <w:t> </w:t>
      </w:r>
      <w:r w:rsidR="00ED5CB6" w:rsidRPr="005B27B7">
        <w:rPr>
          <w:szCs w:val="28"/>
        </w:rPr>
        <w:t>/ ветеранок</w:t>
      </w:r>
      <w:r w:rsidRPr="00ED5CB6">
        <w:rPr>
          <w:color w:val="000000" w:themeColor="text1"/>
          <w:szCs w:val="28"/>
        </w:rPr>
        <w:t xml:space="preserve"> війни та членів їх сімей на 2024–202</w:t>
      </w:r>
      <w:r w:rsidR="00863C91" w:rsidRPr="00ED5CB6">
        <w:rPr>
          <w:color w:val="000000" w:themeColor="text1"/>
          <w:szCs w:val="28"/>
        </w:rPr>
        <w:t>8</w:t>
      </w:r>
      <w:r w:rsidRPr="00ED5CB6">
        <w:rPr>
          <w:color w:val="000000" w:themeColor="text1"/>
          <w:szCs w:val="28"/>
        </w:rPr>
        <w:t> роки, затвердженої рішенням міської ради від 24.12.2019 №</w:t>
      </w:r>
      <w:r w:rsidRPr="00ED5CB6">
        <w:rPr>
          <w:color w:val="000000" w:themeColor="text1"/>
          <w:szCs w:val="28"/>
          <w:lang w:val="en-US"/>
        </w:rPr>
        <w:t> </w:t>
      </w:r>
      <w:r w:rsidRPr="00ED5CB6">
        <w:rPr>
          <w:color w:val="000000" w:themeColor="text1"/>
          <w:szCs w:val="28"/>
        </w:rPr>
        <w:t>68/62, зі змінами,</w:t>
      </w:r>
      <w:r w:rsidR="00545BBB">
        <w:rPr>
          <w:color w:val="000000" w:themeColor="text1"/>
          <w:szCs w:val="28"/>
        </w:rPr>
        <w:t xml:space="preserve"> розпорядження міського голови від 12.05.2015 № 170 «Про День вшанування пам</w:t>
      </w:r>
      <w:r w:rsidR="00545BBB" w:rsidRPr="00545BBB">
        <w:rPr>
          <w:color w:val="000000" w:themeColor="text1"/>
          <w:szCs w:val="28"/>
        </w:rPr>
        <w:t>’</w:t>
      </w:r>
      <w:r w:rsidR="00545BBB">
        <w:rPr>
          <w:color w:val="000000" w:themeColor="text1"/>
          <w:szCs w:val="28"/>
        </w:rPr>
        <w:t xml:space="preserve">яті лучан, які загинули </w:t>
      </w:r>
      <w:bookmarkStart w:id="0" w:name="_Hlk230005014"/>
      <w:r w:rsidR="00992D61">
        <w:rPr>
          <w:color w:val="000000" w:themeColor="text1"/>
          <w:szCs w:val="28"/>
        </w:rPr>
        <w:t>під час антитерористичної операції на сході України</w:t>
      </w:r>
      <w:bookmarkEnd w:id="0"/>
      <w:r w:rsidR="00992D61">
        <w:rPr>
          <w:color w:val="000000" w:themeColor="text1"/>
          <w:szCs w:val="28"/>
        </w:rPr>
        <w:t>»</w:t>
      </w:r>
      <w:r w:rsidR="00620593" w:rsidRPr="00ED5CB6">
        <w:rPr>
          <w:szCs w:val="28"/>
        </w:rPr>
        <w:t>:</w:t>
      </w:r>
      <w:r w:rsidR="008A7FA9" w:rsidRPr="00ED5CB6">
        <w:rPr>
          <w:szCs w:val="28"/>
        </w:rPr>
        <w:t xml:space="preserve"> </w:t>
      </w:r>
      <w:bookmarkStart w:id="1" w:name="_Hlk227920991"/>
    </w:p>
    <w:bookmarkEnd w:id="1"/>
    <w:p w14:paraId="06C4FCC7" w14:textId="77777777" w:rsidR="00363971" w:rsidRPr="00ED5CB6" w:rsidRDefault="00363971" w:rsidP="00363971">
      <w:pPr>
        <w:jc w:val="both"/>
        <w:rPr>
          <w:bCs w:val="0"/>
          <w:color w:val="000000" w:themeColor="text1"/>
          <w:szCs w:val="28"/>
        </w:rPr>
      </w:pPr>
    </w:p>
    <w:p w14:paraId="6A1527D1" w14:textId="4616CF28" w:rsidR="00E90708" w:rsidRPr="00F71B0D" w:rsidRDefault="00C56B64" w:rsidP="00C56B64">
      <w:pPr>
        <w:ind w:firstLine="567"/>
        <w:jc w:val="both"/>
        <w:rPr>
          <w:color w:val="000000" w:themeColor="text1"/>
          <w:szCs w:val="28"/>
        </w:rPr>
      </w:pPr>
      <w:r w:rsidRPr="00F71B0D">
        <w:rPr>
          <w:color w:val="000000" w:themeColor="text1"/>
          <w:szCs w:val="28"/>
        </w:rPr>
        <w:t>1</w:t>
      </w:r>
      <w:r w:rsidR="00A30C1C" w:rsidRPr="00F71B0D">
        <w:rPr>
          <w:color w:val="000000" w:themeColor="text1"/>
          <w:szCs w:val="28"/>
        </w:rPr>
        <w:t>.</w:t>
      </w:r>
      <w:r w:rsidR="00F71B0D" w:rsidRPr="00F71B0D">
        <w:rPr>
          <w:color w:val="000000" w:themeColor="text1"/>
          <w:szCs w:val="28"/>
        </w:rPr>
        <w:t> </w:t>
      </w:r>
      <w:r w:rsidR="00E90708" w:rsidRPr="00F71B0D">
        <w:rPr>
          <w:color w:val="000000" w:themeColor="text1"/>
          <w:szCs w:val="28"/>
        </w:rPr>
        <w:t>Провести заходи з вшанування пам’яті лучан, які загинули під час захисту суверенітету та територіальної цілісності України</w:t>
      </w:r>
      <w:r w:rsidR="00D503FC" w:rsidRPr="00F71B0D">
        <w:rPr>
          <w:color w:val="000000" w:themeColor="text1"/>
          <w:szCs w:val="28"/>
        </w:rPr>
        <w:t>, 22 травня 202</w:t>
      </w:r>
      <w:r w:rsidR="007173B4">
        <w:rPr>
          <w:color w:val="000000" w:themeColor="text1"/>
          <w:szCs w:val="28"/>
        </w:rPr>
        <w:t>6</w:t>
      </w:r>
      <w:r w:rsidR="00D503FC" w:rsidRPr="00F71B0D">
        <w:rPr>
          <w:color w:val="000000" w:themeColor="text1"/>
          <w:szCs w:val="28"/>
        </w:rPr>
        <w:t> року о 09.00 на Театральному майдані міста Луцька.</w:t>
      </w:r>
    </w:p>
    <w:p w14:paraId="3B008563" w14:textId="0930197E" w:rsidR="00DE316A" w:rsidRPr="00F71B0D" w:rsidRDefault="00FA573F" w:rsidP="00C56B64">
      <w:pPr>
        <w:ind w:firstLine="567"/>
        <w:jc w:val="both"/>
        <w:rPr>
          <w:color w:val="000000" w:themeColor="text1"/>
          <w:spacing w:val="-2"/>
          <w:szCs w:val="28"/>
        </w:rPr>
      </w:pPr>
      <w:r w:rsidRPr="00F71B0D">
        <w:rPr>
          <w:color w:val="000000" w:themeColor="text1"/>
          <w:szCs w:val="28"/>
        </w:rPr>
        <w:t>2.</w:t>
      </w:r>
      <w:r w:rsidR="00E130A9">
        <w:rPr>
          <w:color w:val="000000" w:themeColor="text1"/>
          <w:szCs w:val="28"/>
        </w:rPr>
        <w:t> </w:t>
      </w:r>
      <w:r w:rsidR="003256DA" w:rsidRPr="00F71B0D">
        <w:rPr>
          <w:color w:val="000000" w:themeColor="text1"/>
          <w:szCs w:val="28"/>
        </w:rPr>
        <w:t>Департаменту з питань ветеранської політики:</w:t>
      </w:r>
    </w:p>
    <w:p w14:paraId="24BCB685" w14:textId="0AF39592" w:rsidR="00B24D0F" w:rsidRPr="00F71B0D" w:rsidRDefault="00FA573F" w:rsidP="00A30C1C">
      <w:pPr>
        <w:ind w:firstLine="567"/>
        <w:jc w:val="both"/>
        <w:rPr>
          <w:color w:val="000000" w:themeColor="text1"/>
          <w:szCs w:val="28"/>
        </w:rPr>
      </w:pPr>
      <w:r w:rsidRPr="00F71B0D">
        <w:rPr>
          <w:color w:val="000000" w:themeColor="text1"/>
          <w:szCs w:val="28"/>
        </w:rPr>
        <w:t>2</w:t>
      </w:r>
      <w:r w:rsidR="003256DA" w:rsidRPr="00F71B0D">
        <w:rPr>
          <w:color w:val="000000" w:themeColor="text1"/>
          <w:szCs w:val="28"/>
        </w:rPr>
        <w:t>.1.</w:t>
      </w:r>
      <w:r w:rsidR="0026250B" w:rsidRPr="00F71B0D">
        <w:rPr>
          <w:color w:val="000000" w:themeColor="text1"/>
          <w:szCs w:val="28"/>
        </w:rPr>
        <w:t> </w:t>
      </w:r>
      <w:r w:rsidR="00595951" w:rsidRPr="00F71B0D">
        <w:rPr>
          <w:color w:val="000000" w:themeColor="text1"/>
          <w:szCs w:val="28"/>
        </w:rPr>
        <w:t xml:space="preserve">Організувати </w:t>
      </w:r>
      <w:r w:rsidR="00B24D0F" w:rsidRPr="00F71B0D">
        <w:rPr>
          <w:color w:val="000000" w:themeColor="text1"/>
          <w:szCs w:val="28"/>
        </w:rPr>
        <w:t xml:space="preserve">покладання квітів до </w:t>
      </w:r>
      <w:bookmarkStart w:id="2" w:name="_Hlk230006557"/>
      <w:r w:rsidR="00B24D0F" w:rsidRPr="00E130A9">
        <w:rPr>
          <w:color w:val="000000" w:themeColor="text1"/>
          <w:szCs w:val="28"/>
        </w:rPr>
        <w:t>пам’ятного ф</w:t>
      </w:r>
      <w:r w:rsidR="00B24D0F" w:rsidRPr="00F71B0D">
        <w:rPr>
          <w:color w:val="000000" w:themeColor="text1"/>
          <w:szCs w:val="28"/>
        </w:rPr>
        <w:t>отостенду «Герої Небесної Сотні – Загинули за Єдність України» на Театральному майдані.</w:t>
      </w:r>
      <w:bookmarkEnd w:id="2"/>
    </w:p>
    <w:p w14:paraId="00100483" w14:textId="556AB57C" w:rsidR="00056148" w:rsidRPr="00F71B0D" w:rsidRDefault="00FA573F" w:rsidP="009D6444">
      <w:pPr>
        <w:ind w:firstLine="567"/>
        <w:jc w:val="both"/>
        <w:rPr>
          <w:color w:val="000000" w:themeColor="text1"/>
          <w:szCs w:val="28"/>
        </w:rPr>
      </w:pPr>
      <w:r w:rsidRPr="00F71B0D">
        <w:rPr>
          <w:rFonts w:eastAsia="SimSun"/>
          <w:color w:val="000000" w:themeColor="text1"/>
          <w:szCs w:val="28"/>
        </w:rPr>
        <w:t>2</w:t>
      </w:r>
      <w:r w:rsidR="007A2BE2" w:rsidRPr="00F71B0D">
        <w:rPr>
          <w:rFonts w:eastAsia="SimSun"/>
          <w:color w:val="000000" w:themeColor="text1"/>
          <w:szCs w:val="28"/>
        </w:rPr>
        <w:t>.2.</w:t>
      </w:r>
      <w:r w:rsidR="0026250B" w:rsidRPr="00F71B0D">
        <w:rPr>
          <w:rFonts w:eastAsia="SimSun"/>
          <w:color w:val="000000" w:themeColor="text1"/>
          <w:szCs w:val="28"/>
        </w:rPr>
        <w:t> </w:t>
      </w:r>
      <w:r w:rsidR="00B24D0F" w:rsidRPr="00F71B0D">
        <w:rPr>
          <w:rFonts w:eastAsia="SimSun"/>
          <w:color w:val="000000" w:themeColor="text1"/>
          <w:szCs w:val="28"/>
        </w:rPr>
        <w:t xml:space="preserve">Повідомити членів сімей </w:t>
      </w:r>
      <w:r w:rsidR="00D946A0" w:rsidRPr="00F71B0D">
        <w:rPr>
          <w:color w:val="000000" w:themeColor="text1"/>
          <w:szCs w:val="28"/>
        </w:rPr>
        <w:t>загиблих (померлих)</w:t>
      </w:r>
      <w:r w:rsidR="00FB2DA0" w:rsidRPr="00F71B0D">
        <w:rPr>
          <w:color w:val="000000" w:themeColor="text1"/>
          <w:szCs w:val="28"/>
        </w:rPr>
        <w:t xml:space="preserve"> ветеранів війни, загиблих (померлих)</w:t>
      </w:r>
      <w:r w:rsidR="00D946A0" w:rsidRPr="00F71B0D">
        <w:rPr>
          <w:color w:val="000000" w:themeColor="text1"/>
          <w:szCs w:val="28"/>
        </w:rPr>
        <w:t xml:space="preserve"> Захисників та Захисниць України</w:t>
      </w:r>
      <w:r w:rsidR="00B24D0F" w:rsidRPr="00F71B0D">
        <w:rPr>
          <w:color w:val="000000" w:themeColor="text1"/>
          <w:szCs w:val="28"/>
        </w:rPr>
        <w:t xml:space="preserve"> про проведення заходу</w:t>
      </w:r>
      <w:r w:rsidR="00E6042B" w:rsidRPr="00F71B0D">
        <w:rPr>
          <w:color w:val="000000" w:themeColor="text1"/>
          <w:szCs w:val="28"/>
        </w:rPr>
        <w:t>.</w:t>
      </w:r>
    </w:p>
    <w:p w14:paraId="77AFA106" w14:textId="6FA0499B" w:rsidR="00960F72" w:rsidRPr="00F71B0D" w:rsidRDefault="00FA573F" w:rsidP="009D6444">
      <w:pPr>
        <w:ind w:firstLine="567"/>
        <w:jc w:val="both"/>
        <w:rPr>
          <w:color w:val="000000" w:themeColor="text1"/>
          <w:szCs w:val="28"/>
        </w:rPr>
      </w:pPr>
      <w:r w:rsidRPr="00F71B0D">
        <w:rPr>
          <w:color w:val="000000" w:themeColor="text1"/>
          <w:szCs w:val="28"/>
        </w:rPr>
        <w:t>2</w:t>
      </w:r>
      <w:r w:rsidR="00960F72" w:rsidRPr="00F71B0D">
        <w:rPr>
          <w:color w:val="000000" w:themeColor="text1"/>
          <w:szCs w:val="28"/>
        </w:rPr>
        <w:t>.3.</w:t>
      </w:r>
      <w:r w:rsidR="0026250B" w:rsidRPr="00F71B0D">
        <w:rPr>
          <w:color w:val="000000" w:themeColor="text1"/>
          <w:szCs w:val="28"/>
        </w:rPr>
        <w:t> </w:t>
      </w:r>
      <w:r w:rsidR="00960F72" w:rsidRPr="00F71B0D">
        <w:rPr>
          <w:color w:val="000000" w:themeColor="text1"/>
          <w:szCs w:val="28"/>
        </w:rPr>
        <w:t xml:space="preserve">Виплатити </w:t>
      </w:r>
      <w:r w:rsidR="00B24D0F" w:rsidRPr="00F71B0D">
        <w:rPr>
          <w:color w:val="000000" w:themeColor="text1"/>
          <w:szCs w:val="28"/>
        </w:rPr>
        <w:t xml:space="preserve">адресну грошову допомогу сім’ям </w:t>
      </w:r>
      <w:r w:rsidR="00960F72" w:rsidRPr="00F71B0D">
        <w:rPr>
          <w:color w:val="000000" w:themeColor="text1"/>
          <w:szCs w:val="28"/>
        </w:rPr>
        <w:t xml:space="preserve">загиблих (померлих) </w:t>
      </w:r>
      <w:r w:rsidR="00B24D0F" w:rsidRPr="00F71B0D">
        <w:rPr>
          <w:color w:val="000000" w:themeColor="text1"/>
          <w:szCs w:val="28"/>
        </w:rPr>
        <w:t xml:space="preserve">та зниклих безвісти до Дня вшанування пам’яті лучан, які загинули під час антитерористичної операції на сході України, </w:t>
      </w:r>
      <w:r w:rsidR="00960F72" w:rsidRPr="00F71B0D">
        <w:rPr>
          <w:color w:val="000000" w:themeColor="text1"/>
          <w:szCs w:val="28"/>
        </w:rPr>
        <w:t>відповідно до розпорядження міського голови.</w:t>
      </w:r>
    </w:p>
    <w:p w14:paraId="0E12D513" w14:textId="475970B8" w:rsidR="00490312" w:rsidRDefault="00FA573F" w:rsidP="009D6444">
      <w:pPr>
        <w:ind w:firstLine="567"/>
        <w:jc w:val="both"/>
        <w:rPr>
          <w:szCs w:val="28"/>
        </w:rPr>
      </w:pPr>
      <w:r w:rsidRPr="00F71B0D">
        <w:rPr>
          <w:color w:val="000000" w:themeColor="text1"/>
          <w:szCs w:val="28"/>
        </w:rPr>
        <w:t>2</w:t>
      </w:r>
      <w:r w:rsidR="00490312" w:rsidRPr="00F71B0D">
        <w:rPr>
          <w:color w:val="000000" w:themeColor="text1"/>
          <w:szCs w:val="28"/>
        </w:rPr>
        <w:t>.</w:t>
      </w:r>
      <w:r w:rsidR="00960F72" w:rsidRPr="00F71B0D">
        <w:rPr>
          <w:color w:val="000000" w:themeColor="text1"/>
          <w:szCs w:val="28"/>
        </w:rPr>
        <w:t>4</w:t>
      </w:r>
      <w:r w:rsidR="00490312" w:rsidRPr="00F71B0D">
        <w:rPr>
          <w:color w:val="000000" w:themeColor="text1"/>
          <w:szCs w:val="28"/>
        </w:rPr>
        <w:t>.</w:t>
      </w:r>
      <w:r w:rsidR="00D131C0" w:rsidRPr="00F71B0D">
        <w:rPr>
          <w:color w:val="000000" w:themeColor="text1"/>
          <w:szCs w:val="28"/>
        </w:rPr>
        <w:t> </w:t>
      </w:r>
      <w:r w:rsidR="00490312" w:rsidRPr="00F71B0D">
        <w:rPr>
          <w:color w:val="000000" w:themeColor="text1"/>
          <w:szCs w:val="28"/>
        </w:rPr>
        <w:t xml:space="preserve">Оплатити видатки </w:t>
      </w:r>
      <w:r w:rsidR="004136E6" w:rsidRPr="00F71B0D">
        <w:rPr>
          <w:color w:val="000000" w:themeColor="text1"/>
          <w:szCs w:val="28"/>
        </w:rPr>
        <w:t>на</w:t>
      </w:r>
      <w:r w:rsidR="004136E6" w:rsidRPr="005B27B7">
        <w:rPr>
          <w:szCs w:val="28"/>
        </w:rPr>
        <w:t xml:space="preserve"> організацію заходу зг</w:t>
      </w:r>
      <w:r w:rsidR="004136E6" w:rsidRPr="00ED5CB6">
        <w:rPr>
          <w:szCs w:val="28"/>
        </w:rPr>
        <w:t>ідно з наданими розрахунками в межах кошторису видатків цільової програми.</w:t>
      </w:r>
    </w:p>
    <w:p w14:paraId="5B2C3EDA" w14:textId="1645B18F" w:rsidR="00690AB4" w:rsidRDefault="00FA573F" w:rsidP="00690AB4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690AB4">
        <w:rPr>
          <w:szCs w:val="28"/>
        </w:rPr>
        <w:t>.</w:t>
      </w:r>
      <w:r w:rsidR="0061276F">
        <w:rPr>
          <w:szCs w:val="28"/>
        </w:rPr>
        <w:t> </w:t>
      </w:r>
      <w:r w:rsidR="00690AB4">
        <w:rPr>
          <w:szCs w:val="28"/>
        </w:rPr>
        <w:t>Департаменту культури організувати роботу ведучої під час проведення заходу та сприяти у проведенні панахиди.</w:t>
      </w:r>
    </w:p>
    <w:p w14:paraId="1D4820AB" w14:textId="55A549B8" w:rsidR="00690AB4" w:rsidRPr="00ED5CB6" w:rsidRDefault="00FA573F" w:rsidP="00690AB4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690AB4">
        <w:rPr>
          <w:szCs w:val="28"/>
        </w:rPr>
        <w:t>.</w:t>
      </w:r>
      <w:r w:rsidR="0061276F">
        <w:rPr>
          <w:szCs w:val="28"/>
        </w:rPr>
        <w:t> </w:t>
      </w:r>
      <w:r w:rsidR="00690AB4">
        <w:rPr>
          <w:szCs w:val="28"/>
        </w:rPr>
        <w:t xml:space="preserve">Управлінню інформаційно-комунікаційних технологій забезпечити озвучення заходу біля </w:t>
      </w:r>
      <w:r w:rsidR="00690AB4" w:rsidRPr="00690AB4">
        <w:rPr>
          <w:szCs w:val="28"/>
        </w:rPr>
        <w:t>пам’ятного фотостенду «Герої Небесної Сотні – Загинули за Єдність України» на Театральному майдані.</w:t>
      </w:r>
    </w:p>
    <w:p w14:paraId="766F8DB7" w14:textId="77777777" w:rsidR="008058DE" w:rsidRDefault="00FA573F" w:rsidP="009D6444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FB2DA0" w:rsidRPr="00ED5CB6">
        <w:rPr>
          <w:szCs w:val="28"/>
        </w:rPr>
        <w:t>.</w:t>
      </w:r>
      <w:r w:rsidR="00A37B85" w:rsidRPr="00ED5CB6">
        <w:rPr>
          <w:szCs w:val="28"/>
        </w:rPr>
        <w:t> </w:t>
      </w:r>
      <w:r w:rsidR="00B24D0F">
        <w:rPr>
          <w:szCs w:val="28"/>
        </w:rPr>
        <w:t>Департаменту житлово-комунального господарства забезпечити прибирання Театрального майдану.</w:t>
      </w:r>
    </w:p>
    <w:p w14:paraId="2ACEFF9E" w14:textId="6DCCDEFC" w:rsidR="001C3643" w:rsidRDefault="00FA573F" w:rsidP="0061276F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szCs w:val="28"/>
        </w:rPr>
        <w:lastRenderedPageBreak/>
        <w:t>6</w:t>
      </w:r>
      <w:r w:rsidR="00FB2DA0" w:rsidRPr="005B27B7">
        <w:rPr>
          <w:szCs w:val="28"/>
        </w:rPr>
        <w:t>.</w:t>
      </w:r>
      <w:r w:rsidR="00D66D70">
        <w:rPr>
          <w:szCs w:val="28"/>
        </w:rPr>
        <w:t> </w:t>
      </w:r>
      <w:r w:rsidR="00D66D70" w:rsidRPr="005A7258">
        <w:rPr>
          <w:color w:val="000000"/>
        </w:rPr>
        <w:t>Управлінню охорони здоров’я</w:t>
      </w:r>
      <w:r w:rsidR="001C3643">
        <w:rPr>
          <w:color w:val="000000"/>
        </w:rPr>
        <w:t>:</w:t>
      </w:r>
    </w:p>
    <w:p w14:paraId="3BB63322" w14:textId="11B01232" w:rsidR="004771A1" w:rsidRDefault="00FA573F" w:rsidP="00690AB4">
      <w:pPr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1C3643">
        <w:rPr>
          <w:color w:val="000000"/>
        </w:rPr>
        <w:t>.1.</w:t>
      </w:r>
      <w:r w:rsidR="0061276F">
        <w:t> </w:t>
      </w:r>
      <w:r w:rsidR="00865F73">
        <w:t>Забезпечити і</w:t>
      </w:r>
      <w:r w:rsidR="00D66D70" w:rsidRPr="005A7258">
        <w:rPr>
          <w:color w:val="000000"/>
        </w:rPr>
        <w:t>нформування про зах</w:t>
      </w:r>
      <w:r w:rsidR="006B2934">
        <w:rPr>
          <w:color w:val="000000"/>
        </w:rPr>
        <w:t>ід</w:t>
      </w:r>
      <w:r w:rsidR="00D66D70" w:rsidRPr="005A7258">
        <w:rPr>
          <w:color w:val="000000"/>
        </w:rPr>
        <w:t xml:space="preserve"> Комунальне підприємство «Волинський обласний центр екстреної медичної допомоги та медицини катастроф».</w:t>
      </w:r>
      <w:r w:rsidR="004771A1">
        <w:rPr>
          <w:color w:val="000000"/>
        </w:rPr>
        <w:t xml:space="preserve"> </w:t>
      </w:r>
    </w:p>
    <w:p w14:paraId="7B8B8E52" w14:textId="5AC12B41" w:rsidR="001C3643" w:rsidRPr="00690AB4" w:rsidRDefault="00FA573F" w:rsidP="00690AB4">
      <w:pPr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1C3643">
        <w:rPr>
          <w:color w:val="000000"/>
        </w:rPr>
        <w:t>.2.</w:t>
      </w:r>
      <w:r w:rsidR="0061276F">
        <w:t> </w:t>
      </w:r>
      <w:r w:rsidR="00865F73">
        <w:t>Забезпечити р</w:t>
      </w:r>
      <w:r w:rsidR="001C3643">
        <w:rPr>
          <w:color w:val="000000"/>
        </w:rPr>
        <w:t>оботу тимчасового медичного пункту на час проведення заход</w:t>
      </w:r>
      <w:r w:rsidR="00E130A9">
        <w:rPr>
          <w:color w:val="000000"/>
        </w:rPr>
        <w:t>у</w:t>
      </w:r>
      <w:r w:rsidR="001C3643">
        <w:rPr>
          <w:color w:val="000000"/>
        </w:rPr>
        <w:t>.</w:t>
      </w:r>
    </w:p>
    <w:p w14:paraId="76CB4838" w14:textId="3FD64BFA" w:rsidR="00492D40" w:rsidRPr="00F71B0D" w:rsidRDefault="00FA573F" w:rsidP="00927DDF">
      <w:pPr>
        <w:ind w:firstLine="560"/>
        <w:jc w:val="both"/>
        <w:rPr>
          <w:color w:val="000000" w:themeColor="text1"/>
          <w:szCs w:val="28"/>
        </w:rPr>
      </w:pPr>
      <w:r>
        <w:rPr>
          <w:szCs w:val="28"/>
        </w:rPr>
        <w:t>7</w:t>
      </w:r>
      <w:r w:rsidR="00057B9F" w:rsidRPr="005B27B7">
        <w:rPr>
          <w:szCs w:val="28"/>
        </w:rPr>
        <w:t>.</w:t>
      </w:r>
      <w:r w:rsidR="00DB64DE" w:rsidRPr="005B27B7">
        <w:rPr>
          <w:szCs w:val="28"/>
        </w:rPr>
        <w:t> </w:t>
      </w:r>
      <w:r w:rsidR="00132EE9" w:rsidRPr="005B27B7">
        <w:rPr>
          <w:szCs w:val="28"/>
        </w:rPr>
        <w:t>Управлінню інформаційної роботи</w:t>
      </w:r>
      <w:r w:rsidR="00132EE9" w:rsidRPr="00ED5CB6">
        <w:rPr>
          <w:color w:val="000000"/>
          <w:szCs w:val="28"/>
        </w:rPr>
        <w:t xml:space="preserve"> забезпечити інформаційний супровід </w:t>
      </w:r>
      <w:r w:rsidR="00132EE9" w:rsidRPr="00F71B0D">
        <w:rPr>
          <w:color w:val="000000" w:themeColor="text1"/>
          <w:szCs w:val="28"/>
        </w:rPr>
        <w:t>заходу.</w:t>
      </w:r>
    </w:p>
    <w:p w14:paraId="090969B3" w14:textId="32CF640A" w:rsidR="001C3643" w:rsidRPr="00F71B0D" w:rsidRDefault="00FA573F" w:rsidP="00927DDF">
      <w:pPr>
        <w:ind w:firstLine="560"/>
        <w:jc w:val="both"/>
        <w:rPr>
          <w:color w:val="000000" w:themeColor="text1"/>
          <w:szCs w:val="28"/>
        </w:rPr>
      </w:pPr>
      <w:r w:rsidRPr="00F71B0D">
        <w:rPr>
          <w:color w:val="000000" w:themeColor="text1"/>
          <w:szCs w:val="28"/>
        </w:rPr>
        <w:t>8</w:t>
      </w:r>
      <w:r w:rsidR="001C3643" w:rsidRPr="00F71B0D">
        <w:rPr>
          <w:color w:val="000000" w:themeColor="text1"/>
          <w:szCs w:val="28"/>
        </w:rPr>
        <w:t>.</w:t>
      </w:r>
      <w:r w:rsidR="001C3643" w:rsidRPr="00F71B0D">
        <w:rPr>
          <w:color w:val="000000" w:themeColor="text1"/>
        </w:rPr>
        <w:t> </w:t>
      </w:r>
      <w:r w:rsidR="001C3643" w:rsidRPr="00F71B0D">
        <w:rPr>
          <w:color w:val="000000" w:themeColor="text1"/>
          <w:szCs w:val="28"/>
        </w:rPr>
        <w:t>Департаменту муніципальної варти та Луцькому районному управлінню поліції ГУНП України у Волинській області забезпечити охорону громадського порядку під час проведення заход</w:t>
      </w:r>
      <w:r w:rsidR="00EC7F03" w:rsidRPr="00F71B0D">
        <w:rPr>
          <w:color w:val="000000" w:themeColor="text1"/>
          <w:szCs w:val="28"/>
        </w:rPr>
        <w:t>у</w:t>
      </w:r>
      <w:r w:rsidR="001C3643" w:rsidRPr="00F71B0D">
        <w:rPr>
          <w:color w:val="000000" w:themeColor="text1"/>
          <w:szCs w:val="28"/>
        </w:rPr>
        <w:t>.</w:t>
      </w:r>
    </w:p>
    <w:p w14:paraId="6F9E807B" w14:textId="1BF6AFD2" w:rsidR="00DE316A" w:rsidRPr="00ED5CB6" w:rsidRDefault="00FA573F" w:rsidP="00903BCF">
      <w:pPr>
        <w:ind w:firstLine="560"/>
        <w:jc w:val="both"/>
        <w:rPr>
          <w:color w:val="000000" w:themeColor="text1"/>
          <w:szCs w:val="28"/>
        </w:rPr>
      </w:pPr>
      <w:r>
        <w:rPr>
          <w:rFonts w:eastAsia="SimSun"/>
          <w:color w:val="000000" w:themeColor="text1"/>
          <w:szCs w:val="28"/>
          <w:lang w:val="ru-RU"/>
        </w:rPr>
        <w:t>9</w:t>
      </w:r>
      <w:r w:rsidR="003256DA" w:rsidRPr="00ED5CB6">
        <w:rPr>
          <w:rFonts w:eastAsia="SimSun"/>
          <w:color w:val="000000" w:themeColor="text1"/>
          <w:szCs w:val="28"/>
          <w:lang w:val="ru-RU"/>
        </w:rPr>
        <w:t>.</w:t>
      </w:r>
      <w:r w:rsidR="003256DA" w:rsidRPr="00ED5CB6">
        <w:rPr>
          <w:rFonts w:eastAsia="SimSun"/>
          <w:color w:val="000000" w:themeColor="text1"/>
          <w:szCs w:val="28"/>
          <w:lang w:val="en-US"/>
        </w:rPr>
        <w:t> </w:t>
      </w:r>
      <w:r w:rsidR="004261A6" w:rsidRPr="00ED5CB6">
        <w:rPr>
          <w:color w:val="000000" w:themeColor="text1"/>
          <w:szCs w:val="28"/>
        </w:rPr>
        <w:t xml:space="preserve">Працівникам, відповідальним за проведення </w:t>
      </w:r>
      <w:r w:rsidR="00E826B7" w:rsidRPr="00ED5CB6">
        <w:rPr>
          <w:color w:val="000000" w:themeColor="text1"/>
          <w:szCs w:val="28"/>
        </w:rPr>
        <w:t>заход</w:t>
      </w:r>
      <w:r w:rsidR="00927DDF" w:rsidRPr="00ED5CB6">
        <w:rPr>
          <w:color w:val="000000" w:themeColor="text1"/>
          <w:szCs w:val="28"/>
        </w:rPr>
        <w:t>у</w:t>
      </w:r>
      <w:r w:rsidR="004261A6" w:rsidRPr="00ED5CB6">
        <w:rPr>
          <w:color w:val="000000" w:themeColor="text1"/>
          <w:szCs w:val="28"/>
        </w:rPr>
        <w:t>, довести до учасників інформацію щодо дій у разі сигналу «Повітряна тривога».</w:t>
      </w:r>
    </w:p>
    <w:p w14:paraId="2EB3DD81" w14:textId="65C6F999" w:rsidR="00492D40" w:rsidRPr="00ED5CB6" w:rsidRDefault="00FA573F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10</w:t>
      </w:r>
      <w:r w:rsidR="003256DA" w:rsidRPr="00ED5CB6">
        <w:rPr>
          <w:color w:val="000000" w:themeColor="text1"/>
          <w:szCs w:val="28"/>
          <w:shd w:val="clear" w:color="auto" w:fill="FFFFFF"/>
        </w:rPr>
        <w:t>.</w:t>
      </w:r>
      <w:r w:rsidR="003256DA" w:rsidRPr="00ED5CB6">
        <w:rPr>
          <w:color w:val="000000" w:themeColor="text1"/>
          <w:szCs w:val="28"/>
          <w:shd w:val="clear" w:color="auto" w:fill="FFFFFF"/>
          <w:lang w:val="en-US"/>
        </w:rPr>
        <w:t> </w:t>
      </w:r>
      <w:r w:rsidR="004261A6" w:rsidRPr="00ED5CB6">
        <w:rPr>
          <w:color w:val="000000" w:themeColor="text1"/>
          <w:szCs w:val="28"/>
        </w:rPr>
        <w:t>Контроль за виконанням розпорядження покласти на</w:t>
      </w:r>
      <w:r w:rsidR="00403D46" w:rsidRPr="00ED5CB6">
        <w:rPr>
          <w:color w:val="000000" w:themeColor="text1"/>
          <w:szCs w:val="28"/>
        </w:rPr>
        <w:t xml:space="preserve"> першого</w:t>
      </w:r>
      <w:r w:rsidR="004261A6" w:rsidRPr="00ED5CB6">
        <w:rPr>
          <w:color w:val="000000" w:themeColor="text1"/>
          <w:szCs w:val="28"/>
        </w:rPr>
        <w:t xml:space="preserve"> заступника міського голови Ірину Чебелюк.</w:t>
      </w:r>
    </w:p>
    <w:p w14:paraId="362F2865" w14:textId="77777777" w:rsidR="00363971" w:rsidRDefault="00363971" w:rsidP="00633E6C">
      <w:pPr>
        <w:jc w:val="both"/>
        <w:rPr>
          <w:color w:val="000000" w:themeColor="text1"/>
          <w:sz w:val="48"/>
          <w:szCs w:val="48"/>
        </w:rPr>
      </w:pPr>
    </w:p>
    <w:p w14:paraId="3B07DA17" w14:textId="77777777" w:rsidR="0061276F" w:rsidRPr="0026250B" w:rsidRDefault="0061276F" w:rsidP="00633E6C">
      <w:pPr>
        <w:jc w:val="both"/>
        <w:rPr>
          <w:color w:val="000000" w:themeColor="text1"/>
          <w:sz w:val="48"/>
          <w:szCs w:val="48"/>
        </w:rPr>
      </w:pPr>
    </w:p>
    <w:p w14:paraId="4560FADD" w14:textId="7AD5617E" w:rsidR="00363971" w:rsidRPr="00ED5CB6" w:rsidRDefault="003C3B53" w:rsidP="00633E6C">
      <w:pPr>
        <w:jc w:val="both"/>
        <w:rPr>
          <w:color w:val="000000" w:themeColor="text1"/>
          <w:szCs w:val="28"/>
        </w:rPr>
      </w:pPr>
      <w:r w:rsidRPr="00ED5CB6">
        <w:rPr>
          <w:color w:val="000000" w:themeColor="text1"/>
          <w:szCs w:val="28"/>
        </w:rPr>
        <w:t>Секретар міської ради</w:t>
      </w:r>
      <w:r w:rsidR="003256DA" w:rsidRPr="00ED5CB6">
        <w:rPr>
          <w:color w:val="000000" w:themeColor="text1"/>
          <w:szCs w:val="28"/>
        </w:rPr>
        <w:tab/>
      </w:r>
      <w:r w:rsidR="003256DA" w:rsidRPr="00ED5CB6">
        <w:rPr>
          <w:color w:val="000000" w:themeColor="text1"/>
          <w:szCs w:val="28"/>
        </w:rPr>
        <w:tab/>
        <w:t xml:space="preserve">                </w:t>
      </w:r>
      <w:r w:rsidR="003256DA" w:rsidRPr="00ED5CB6">
        <w:rPr>
          <w:color w:val="000000" w:themeColor="text1"/>
          <w:szCs w:val="28"/>
        </w:rPr>
        <w:tab/>
      </w:r>
      <w:r w:rsidR="003256DA" w:rsidRPr="00ED5CB6">
        <w:rPr>
          <w:color w:val="000000" w:themeColor="text1"/>
          <w:szCs w:val="28"/>
        </w:rPr>
        <w:tab/>
      </w:r>
      <w:r w:rsidR="00B83523" w:rsidRPr="00ED5CB6">
        <w:rPr>
          <w:color w:val="000000" w:themeColor="text1"/>
          <w:szCs w:val="28"/>
        </w:rPr>
        <w:t xml:space="preserve">   </w:t>
      </w:r>
      <w:r w:rsidR="003256DA" w:rsidRPr="00ED5CB6">
        <w:rPr>
          <w:color w:val="000000" w:themeColor="text1"/>
          <w:szCs w:val="28"/>
        </w:rPr>
        <w:tab/>
      </w:r>
      <w:r w:rsidRPr="00ED5CB6">
        <w:rPr>
          <w:color w:val="000000" w:themeColor="text1"/>
          <w:szCs w:val="28"/>
        </w:rPr>
        <w:t>Катерина ШКЛЬОДА</w:t>
      </w:r>
      <w:r w:rsidR="003256DA" w:rsidRPr="00ED5CB6">
        <w:rPr>
          <w:color w:val="000000" w:themeColor="text1"/>
          <w:szCs w:val="28"/>
        </w:rPr>
        <w:t xml:space="preserve"> </w:t>
      </w:r>
    </w:p>
    <w:p w14:paraId="010064DC" w14:textId="77777777" w:rsidR="00ED5CB6" w:rsidRDefault="00ED5CB6" w:rsidP="00633E6C">
      <w:pPr>
        <w:jc w:val="both"/>
        <w:rPr>
          <w:color w:val="000000" w:themeColor="text1"/>
          <w:sz w:val="24"/>
        </w:rPr>
      </w:pPr>
    </w:p>
    <w:p w14:paraId="10C1C069" w14:textId="77777777" w:rsidR="00D503FC" w:rsidRDefault="00D503FC" w:rsidP="00633E6C">
      <w:pPr>
        <w:jc w:val="both"/>
        <w:rPr>
          <w:color w:val="000000" w:themeColor="text1"/>
          <w:sz w:val="24"/>
        </w:rPr>
      </w:pPr>
    </w:p>
    <w:p w14:paraId="5F8DF503" w14:textId="5DAE40FF" w:rsidR="00DE316A" w:rsidRPr="00363971" w:rsidRDefault="003256DA" w:rsidP="00633E6C">
      <w:pPr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 w:val="24"/>
        </w:rPr>
        <w:t>Кобилинський 739</w:t>
      </w:r>
      <w:r w:rsidR="008A6A41">
        <w:rPr>
          <w:color w:val="000000" w:themeColor="text1"/>
          <w:sz w:val="24"/>
        </w:rPr>
        <w:t> </w:t>
      </w:r>
      <w:r w:rsidRPr="003C1D86">
        <w:rPr>
          <w:color w:val="000000" w:themeColor="text1"/>
          <w:sz w:val="24"/>
        </w:rPr>
        <w:t>900</w:t>
      </w:r>
    </w:p>
    <w:sectPr w:rsidR="00DE316A" w:rsidRPr="00363971" w:rsidSect="008058DE">
      <w:headerReference w:type="default" r:id="rId11"/>
      <w:pgSz w:w="11906" w:h="16838"/>
      <w:pgMar w:top="567" w:right="567" w:bottom="1134" w:left="1985" w:header="425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A562" w14:textId="77777777" w:rsidR="008772F5" w:rsidRDefault="008772F5">
      <w:r>
        <w:separator/>
      </w:r>
    </w:p>
  </w:endnote>
  <w:endnote w:type="continuationSeparator" w:id="0">
    <w:p w14:paraId="43D9A3DA" w14:textId="77777777" w:rsidR="008772F5" w:rsidRDefault="0087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F722" w14:textId="77777777" w:rsidR="008772F5" w:rsidRDefault="008772F5">
      <w:r>
        <w:separator/>
      </w:r>
    </w:p>
  </w:footnote>
  <w:footnote w:type="continuationSeparator" w:id="0">
    <w:p w14:paraId="49EAA026" w14:textId="77777777" w:rsidR="008772F5" w:rsidRDefault="00877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C7AE" w14:textId="77777777" w:rsidR="00DE316A" w:rsidRDefault="00E16B79">
    <w:pPr>
      <w:pStyle w:val="a7"/>
      <w:jc w:val="center"/>
    </w:pPr>
    <w:r>
      <w:fldChar w:fldCharType="begin"/>
    </w:r>
    <w:r w:rsidR="003256DA">
      <w:instrText xml:space="preserve"> PAGE </w:instrText>
    </w:r>
    <w:r>
      <w:fldChar w:fldCharType="separate"/>
    </w:r>
    <w:r w:rsidR="00057B9F">
      <w:rPr>
        <w:noProof/>
      </w:rPr>
      <w:t>2</w:t>
    </w:r>
    <w:r>
      <w:fldChar w:fldCharType="end"/>
    </w:r>
  </w:p>
  <w:p w14:paraId="24CA27B8" w14:textId="77777777" w:rsidR="00DE316A" w:rsidRDefault="00DE316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CA1"/>
    <w:multiLevelType w:val="multilevel"/>
    <w:tmpl w:val="64D6DD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BB6E1C"/>
    <w:multiLevelType w:val="multilevel"/>
    <w:tmpl w:val="DCFE7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6723299">
    <w:abstractNumId w:val="0"/>
  </w:num>
  <w:num w:numId="2" w16cid:durableId="184662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16A"/>
    <w:rsid w:val="000304A7"/>
    <w:rsid w:val="000532A9"/>
    <w:rsid w:val="00056148"/>
    <w:rsid w:val="00056C29"/>
    <w:rsid w:val="00057B9F"/>
    <w:rsid w:val="000F129A"/>
    <w:rsid w:val="0010000E"/>
    <w:rsid w:val="00120364"/>
    <w:rsid w:val="00132EE9"/>
    <w:rsid w:val="001408EB"/>
    <w:rsid w:val="00160808"/>
    <w:rsid w:val="00164FE4"/>
    <w:rsid w:val="00170C1B"/>
    <w:rsid w:val="00174EDA"/>
    <w:rsid w:val="00182462"/>
    <w:rsid w:val="00193063"/>
    <w:rsid w:val="001A1E30"/>
    <w:rsid w:val="001A6609"/>
    <w:rsid w:val="001C3573"/>
    <w:rsid w:val="001C3643"/>
    <w:rsid w:val="001C5A7C"/>
    <w:rsid w:val="001E3500"/>
    <w:rsid w:val="00204CC1"/>
    <w:rsid w:val="00226AA7"/>
    <w:rsid w:val="002408A6"/>
    <w:rsid w:val="002465F5"/>
    <w:rsid w:val="00251E09"/>
    <w:rsid w:val="00256AAE"/>
    <w:rsid w:val="0026250B"/>
    <w:rsid w:val="002648E3"/>
    <w:rsid w:val="002B7DCD"/>
    <w:rsid w:val="002D37B5"/>
    <w:rsid w:val="002F6AE8"/>
    <w:rsid w:val="003256DA"/>
    <w:rsid w:val="00334E7D"/>
    <w:rsid w:val="00350EF7"/>
    <w:rsid w:val="00363971"/>
    <w:rsid w:val="003B6099"/>
    <w:rsid w:val="003C12D3"/>
    <w:rsid w:val="003C1D86"/>
    <w:rsid w:val="003C3B53"/>
    <w:rsid w:val="003C54BA"/>
    <w:rsid w:val="003D2668"/>
    <w:rsid w:val="003E4960"/>
    <w:rsid w:val="00403D46"/>
    <w:rsid w:val="004136E6"/>
    <w:rsid w:val="00416307"/>
    <w:rsid w:val="00425146"/>
    <w:rsid w:val="004261A6"/>
    <w:rsid w:val="00432594"/>
    <w:rsid w:val="00442320"/>
    <w:rsid w:val="00452547"/>
    <w:rsid w:val="00472F39"/>
    <w:rsid w:val="004771A1"/>
    <w:rsid w:val="00490312"/>
    <w:rsid w:val="00492D40"/>
    <w:rsid w:val="004A2178"/>
    <w:rsid w:val="004A76E6"/>
    <w:rsid w:val="004C0F9B"/>
    <w:rsid w:val="004E367E"/>
    <w:rsid w:val="004E48F5"/>
    <w:rsid w:val="004E7D06"/>
    <w:rsid w:val="004F2ED9"/>
    <w:rsid w:val="004F5F50"/>
    <w:rsid w:val="005116EB"/>
    <w:rsid w:val="00520777"/>
    <w:rsid w:val="005233B0"/>
    <w:rsid w:val="00545BBB"/>
    <w:rsid w:val="00587093"/>
    <w:rsid w:val="00593BE8"/>
    <w:rsid w:val="00595951"/>
    <w:rsid w:val="005A7258"/>
    <w:rsid w:val="005B27B7"/>
    <w:rsid w:val="005D7A9E"/>
    <w:rsid w:val="005F2365"/>
    <w:rsid w:val="005F5242"/>
    <w:rsid w:val="0061276F"/>
    <w:rsid w:val="00620593"/>
    <w:rsid w:val="00633E6C"/>
    <w:rsid w:val="006377EB"/>
    <w:rsid w:val="00640AC1"/>
    <w:rsid w:val="00653DE3"/>
    <w:rsid w:val="00690AB4"/>
    <w:rsid w:val="00694495"/>
    <w:rsid w:val="006B19DF"/>
    <w:rsid w:val="006B2420"/>
    <w:rsid w:val="006B2934"/>
    <w:rsid w:val="006C404B"/>
    <w:rsid w:val="006F308D"/>
    <w:rsid w:val="006F7F31"/>
    <w:rsid w:val="007173B4"/>
    <w:rsid w:val="00742F02"/>
    <w:rsid w:val="00746054"/>
    <w:rsid w:val="00764732"/>
    <w:rsid w:val="007A00C3"/>
    <w:rsid w:val="007A2BE2"/>
    <w:rsid w:val="007D0830"/>
    <w:rsid w:val="007E1D31"/>
    <w:rsid w:val="008058DE"/>
    <w:rsid w:val="00806D1E"/>
    <w:rsid w:val="00815E9D"/>
    <w:rsid w:val="008376A8"/>
    <w:rsid w:val="00846557"/>
    <w:rsid w:val="00863C91"/>
    <w:rsid w:val="00865F73"/>
    <w:rsid w:val="00867E0F"/>
    <w:rsid w:val="00872041"/>
    <w:rsid w:val="008772F5"/>
    <w:rsid w:val="008A2865"/>
    <w:rsid w:val="008A54DF"/>
    <w:rsid w:val="008A6A41"/>
    <w:rsid w:val="008A7FA9"/>
    <w:rsid w:val="008B6591"/>
    <w:rsid w:val="008B66C9"/>
    <w:rsid w:val="008D08BD"/>
    <w:rsid w:val="00903BCF"/>
    <w:rsid w:val="00913B6B"/>
    <w:rsid w:val="00925D2F"/>
    <w:rsid w:val="00927DDF"/>
    <w:rsid w:val="00960F72"/>
    <w:rsid w:val="00967965"/>
    <w:rsid w:val="00992D61"/>
    <w:rsid w:val="009D07DF"/>
    <w:rsid w:val="009D6444"/>
    <w:rsid w:val="009F535C"/>
    <w:rsid w:val="00A07075"/>
    <w:rsid w:val="00A30C1C"/>
    <w:rsid w:val="00A37B85"/>
    <w:rsid w:val="00A52ED5"/>
    <w:rsid w:val="00A54970"/>
    <w:rsid w:val="00A55EBA"/>
    <w:rsid w:val="00A663B3"/>
    <w:rsid w:val="00A75FA2"/>
    <w:rsid w:val="00A857C1"/>
    <w:rsid w:val="00A85B82"/>
    <w:rsid w:val="00AD0C9F"/>
    <w:rsid w:val="00AD37CE"/>
    <w:rsid w:val="00AE24C6"/>
    <w:rsid w:val="00AF13E8"/>
    <w:rsid w:val="00AF729B"/>
    <w:rsid w:val="00B17D9B"/>
    <w:rsid w:val="00B235FD"/>
    <w:rsid w:val="00B24D0F"/>
    <w:rsid w:val="00B65B48"/>
    <w:rsid w:val="00B83523"/>
    <w:rsid w:val="00B878A0"/>
    <w:rsid w:val="00B90D7F"/>
    <w:rsid w:val="00BC5135"/>
    <w:rsid w:val="00BD341A"/>
    <w:rsid w:val="00BD760F"/>
    <w:rsid w:val="00BF7465"/>
    <w:rsid w:val="00C117D8"/>
    <w:rsid w:val="00C24C57"/>
    <w:rsid w:val="00C24EF9"/>
    <w:rsid w:val="00C56B64"/>
    <w:rsid w:val="00C92961"/>
    <w:rsid w:val="00CA292C"/>
    <w:rsid w:val="00CC5538"/>
    <w:rsid w:val="00D131C0"/>
    <w:rsid w:val="00D36645"/>
    <w:rsid w:val="00D43CB4"/>
    <w:rsid w:val="00D503FC"/>
    <w:rsid w:val="00D54C86"/>
    <w:rsid w:val="00D66D70"/>
    <w:rsid w:val="00D946A0"/>
    <w:rsid w:val="00DA2558"/>
    <w:rsid w:val="00DB64DE"/>
    <w:rsid w:val="00DB7765"/>
    <w:rsid w:val="00DE316A"/>
    <w:rsid w:val="00DF700D"/>
    <w:rsid w:val="00E03C89"/>
    <w:rsid w:val="00E130A9"/>
    <w:rsid w:val="00E13202"/>
    <w:rsid w:val="00E16B79"/>
    <w:rsid w:val="00E21E94"/>
    <w:rsid w:val="00E6042B"/>
    <w:rsid w:val="00E826B7"/>
    <w:rsid w:val="00E87514"/>
    <w:rsid w:val="00E90708"/>
    <w:rsid w:val="00EA7494"/>
    <w:rsid w:val="00EC7F03"/>
    <w:rsid w:val="00ED5CB6"/>
    <w:rsid w:val="00EE2A17"/>
    <w:rsid w:val="00F320B3"/>
    <w:rsid w:val="00F43EFF"/>
    <w:rsid w:val="00F71B0D"/>
    <w:rsid w:val="00F74623"/>
    <w:rsid w:val="00F7676E"/>
    <w:rsid w:val="00FA573F"/>
    <w:rsid w:val="00FA6E13"/>
    <w:rsid w:val="00FB2DA0"/>
    <w:rsid w:val="00FD7FD6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528F94"/>
  <w15:docId w15:val="{11FC5821-D665-41C2-A1D9-7F651F5E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63"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34D6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34D63"/>
    <w:rPr>
      <w:i/>
      <w:iCs/>
    </w:rPr>
  </w:style>
  <w:style w:type="character" w:styleId="a4">
    <w:name w:val="Hyperlink"/>
    <w:qFormat/>
    <w:rsid w:val="00934D63"/>
    <w:rPr>
      <w:color w:val="000080"/>
      <w:u w:val="single"/>
    </w:rPr>
  </w:style>
  <w:style w:type="character" w:styleId="a5">
    <w:name w:val="page number"/>
    <w:rsid w:val="00934D63"/>
  </w:style>
  <w:style w:type="character" w:customStyle="1" w:styleId="10">
    <w:name w:val="Основной шрифт абзаца1"/>
    <w:qFormat/>
    <w:rsid w:val="00934D63"/>
  </w:style>
  <w:style w:type="character" w:customStyle="1" w:styleId="a6">
    <w:name w:val="Верхній колонтитул Знак"/>
    <w:link w:val="a7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9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34D63"/>
  </w:style>
  <w:style w:type="character" w:customStyle="1" w:styleId="WW8Num1z1">
    <w:name w:val="WW8Num1z1"/>
    <w:qFormat/>
    <w:rsid w:val="00934D63"/>
  </w:style>
  <w:style w:type="character" w:customStyle="1" w:styleId="WW8Num1z2">
    <w:name w:val="WW8Num1z2"/>
    <w:qFormat/>
    <w:rsid w:val="00934D63"/>
  </w:style>
  <w:style w:type="character" w:customStyle="1" w:styleId="WW8Num1z3">
    <w:name w:val="WW8Num1z3"/>
    <w:qFormat/>
    <w:rsid w:val="00934D63"/>
  </w:style>
  <w:style w:type="character" w:customStyle="1" w:styleId="WW8Num1z4">
    <w:name w:val="WW8Num1z4"/>
    <w:qFormat/>
    <w:rsid w:val="00934D63"/>
  </w:style>
  <w:style w:type="character" w:customStyle="1" w:styleId="WW8Num1z5">
    <w:name w:val="WW8Num1z5"/>
    <w:qFormat/>
    <w:rsid w:val="00934D63"/>
  </w:style>
  <w:style w:type="character" w:customStyle="1" w:styleId="WW8Num1z6">
    <w:name w:val="WW8Num1z6"/>
    <w:qFormat/>
    <w:rsid w:val="00934D63"/>
  </w:style>
  <w:style w:type="character" w:customStyle="1" w:styleId="WW8Num1z7">
    <w:name w:val="WW8Num1z7"/>
    <w:qFormat/>
    <w:rsid w:val="00934D63"/>
  </w:style>
  <w:style w:type="character" w:customStyle="1" w:styleId="WW8Num1z8">
    <w:name w:val="WW8Num1z8"/>
    <w:qFormat/>
    <w:rsid w:val="00934D63"/>
  </w:style>
  <w:style w:type="character" w:customStyle="1" w:styleId="WW8Num2z0">
    <w:name w:val="WW8Num2z0"/>
    <w:qFormat/>
    <w:rsid w:val="00934D63"/>
  </w:style>
  <w:style w:type="character" w:customStyle="1" w:styleId="WW8Num2z1">
    <w:name w:val="WW8Num2z1"/>
    <w:qFormat/>
    <w:rsid w:val="00934D63"/>
  </w:style>
  <w:style w:type="character" w:customStyle="1" w:styleId="WW8Num2z2">
    <w:name w:val="WW8Num2z2"/>
    <w:qFormat/>
    <w:rsid w:val="00934D63"/>
  </w:style>
  <w:style w:type="character" w:customStyle="1" w:styleId="WW8Num2z3">
    <w:name w:val="WW8Num2z3"/>
    <w:qFormat/>
    <w:rsid w:val="00934D63"/>
  </w:style>
  <w:style w:type="character" w:customStyle="1" w:styleId="WW8Num2z4">
    <w:name w:val="WW8Num2z4"/>
    <w:qFormat/>
    <w:rsid w:val="00934D63"/>
  </w:style>
  <w:style w:type="character" w:customStyle="1" w:styleId="WW8Num2z5">
    <w:name w:val="WW8Num2z5"/>
    <w:qFormat/>
    <w:rsid w:val="00934D63"/>
  </w:style>
  <w:style w:type="character" w:customStyle="1" w:styleId="WW8Num2z6">
    <w:name w:val="WW8Num2z6"/>
    <w:qFormat/>
    <w:rsid w:val="00934D63"/>
  </w:style>
  <w:style w:type="character" w:customStyle="1" w:styleId="WW8Num2z7">
    <w:name w:val="WW8Num2z7"/>
    <w:qFormat/>
    <w:rsid w:val="00934D63"/>
  </w:style>
  <w:style w:type="character" w:customStyle="1" w:styleId="WW8Num2z8">
    <w:name w:val="WW8Num2z8"/>
    <w:qFormat/>
    <w:rsid w:val="00934D63"/>
  </w:style>
  <w:style w:type="character" w:customStyle="1" w:styleId="WW8Num3z0">
    <w:name w:val="WW8Num3z0"/>
    <w:qFormat/>
    <w:rsid w:val="00934D63"/>
  </w:style>
  <w:style w:type="character" w:customStyle="1" w:styleId="WW8Num3z1">
    <w:name w:val="WW8Num3z1"/>
    <w:qFormat/>
    <w:rsid w:val="00934D63"/>
  </w:style>
  <w:style w:type="character" w:customStyle="1" w:styleId="WW8Num3z2">
    <w:name w:val="WW8Num3z2"/>
    <w:qFormat/>
    <w:rsid w:val="00934D63"/>
  </w:style>
  <w:style w:type="character" w:customStyle="1" w:styleId="WW8Num3z3">
    <w:name w:val="WW8Num3z3"/>
    <w:qFormat/>
    <w:rsid w:val="00934D63"/>
  </w:style>
  <w:style w:type="character" w:customStyle="1" w:styleId="WW8Num3z4">
    <w:name w:val="WW8Num3z4"/>
    <w:qFormat/>
    <w:rsid w:val="00934D63"/>
  </w:style>
  <w:style w:type="character" w:customStyle="1" w:styleId="WW8Num3z5">
    <w:name w:val="WW8Num3z5"/>
    <w:qFormat/>
    <w:rsid w:val="00934D63"/>
  </w:style>
  <w:style w:type="character" w:customStyle="1" w:styleId="WW8Num3z6">
    <w:name w:val="WW8Num3z6"/>
    <w:qFormat/>
    <w:rsid w:val="00934D63"/>
  </w:style>
  <w:style w:type="character" w:customStyle="1" w:styleId="WW8Num3z7">
    <w:name w:val="WW8Num3z7"/>
    <w:qFormat/>
    <w:rsid w:val="00934D63"/>
  </w:style>
  <w:style w:type="character" w:customStyle="1" w:styleId="WW8Num3z8">
    <w:name w:val="WW8Num3z8"/>
    <w:qFormat/>
    <w:rsid w:val="00934D63"/>
  </w:style>
  <w:style w:type="character" w:customStyle="1" w:styleId="aa">
    <w:name w:val="Символ нумерации"/>
    <w:qFormat/>
    <w:rsid w:val="00934D63"/>
  </w:style>
  <w:style w:type="character" w:customStyle="1" w:styleId="m-8209585296358370429gmail-textexposedshow">
    <w:name w:val="m_-8209585296358370429gmail-text_exposed_show"/>
    <w:qFormat/>
    <w:rsid w:val="00472140"/>
  </w:style>
  <w:style w:type="character" w:customStyle="1" w:styleId="20">
    <w:name w:val="Заголовок 2 Знак"/>
    <w:basedOn w:val="a0"/>
    <w:link w:val="2"/>
    <w:uiPriority w:val="9"/>
    <w:semiHidden/>
    <w:qFormat/>
    <w:rsid w:val="00006DA8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ar-SA"/>
    </w:rPr>
  </w:style>
  <w:style w:type="paragraph" w:customStyle="1" w:styleId="11">
    <w:name w:val="Заголовок1"/>
    <w:basedOn w:val="a"/>
    <w:next w:val="ab"/>
    <w:qFormat/>
    <w:rsid w:val="001A1E3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qFormat/>
    <w:rsid w:val="00934D63"/>
    <w:pPr>
      <w:spacing w:after="140" w:line="288" w:lineRule="auto"/>
    </w:pPr>
  </w:style>
  <w:style w:type="paragraph" w:styleId="ac">
    <w:name w:val="List"/>
    <w:basedOn w:val="ab"/>
    <w:qFormat/>
    <w:rsid w:val="00934D63"/>
    <w:rPr>
      <w:rFonts w:cs="FreeSans"/>
    </w:rPr>
  </w:style>
  <w:style w:type="paragraph" w:styleId="ad">
    <w:name w:val="caption"/>
    <w:basedOn w:val="a"/>
    <w:qFormat/>
    <w:rsid w:val="001A1E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rsid w:val="001A1E30"/>
    <w:pPr>
      <w:suppressLineNumbers/>
    </w:pPr>
    <w:rPr>
      <w:rFonts w:cs="Arial"/>
    </w:rPr>
  </w:style>
  <w:style w:type="paragraph" w:styleId="af">
    <w:name w:val="Balloon Text"/>
    <w:basedOn w:val="a"/>
    <w:qFormat/>
    <w:rsid w:val="00934D63"/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  <w:rsid w:val="001A1E30"/>
  </w:style>
  <w:style w:type="paragraph" w:styleId="a7">
    <w:name w:val="header"/>
    <w:basedOn w:val="a"/>
    <w:link w:val="a6"/>
    <w:uiPriority w:val="99"/>
    <w:qFormat/>
    <w:rsid w:val="00934D6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qFormat/>
    <w:rsid w:val="00934D63"/>
    <w:pPr>
      <w:tabs>
        <w:tab w:val="center" w:pos="4819"/>
        <w:tab w:val="right" w:pos="9639"/>
      </w:tabs>
    </w:pPr>
  </w:style>
  <w:style w:type="paragraph" w:customStyle="1" w:styleId="12">
    <w:name w:val="Заголовок1"/>
    <w:basedOn w:val="a"/>
    <w:next w:val="ab"/>
    <w:qFormat/>
    <w:rsid w:val="00934D63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3">
    <w:name w:val="Название1"/>
    <w:basedOn w:val="a"/>
    <w:qFormat/>
    <w:rsid w:val="00934D6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934D63"/>
    <w:pPr>
      <w:suppressLineNumbers/>
    </w:pPr>
    <w:rPr>
      <w:rFonts w:cs="Mangal"/>
    </w:rPr>
  </w:style>
  <w:style w:type="paragraph" w:customStyle="1" w:styleId="user">
    <w:name w:val="Розділ (user)"/>
    <w:basedOn w:val="a"/>
    <w:qFormat/>
    <w:rsid w:val="00934D63"/>
    <w:pPr>
      <w:suppressLineNumbers/>
      <w:spacing w:before="120" w:after="120"/>
    </w:pPr>
    <w:rPr>
      <w:rFonts w:cs="FreeSans"/>
      <w:i/>
      <w:iCs/>
    </w:rPr>
  </w:style>
  <w:style w:type="paragraph" w:customStyle="1" w:styleId="user0">
    <w:name w:val="Покажчик (user)"/>
    <w:basedOn w:val="a"/>
    <w:qFormat/>
    <w:rsid w:val="00934D63"/>
    <w:pPr>
      <w:suppressLineNumbers/>
    </w:pPr>
    <w:rPr>
      <w:rFonts w:cs="FreeSans"/>
    </w:rPr>
  </w:style>
  <w:style w:type="paragraph" w:customStyle="1" w:styleId="af1">
    <w:name w:val="Знак"/>
    <w:basedOn w:val="a"/>
    <w:qFormat/>
    <w:rsid w:val="00934D63"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Содержимое таблицы"/>
    <w:basedOn w:val="a"/>
    <w:qFormat/>
    <w:rsid w:val="00934D63"/>
    <w:pPr>
      <w:suppressLineNumbers/>
    </w:pPr>
  </w:style>
  <w:style w:type="paragraph" w:customStyle="1" w:styleId="af3">
    <w:name w:val="Заголовок таблицы"/>
    <w:basedOn w:val="af2"/>
    <w:qFormat/>
    <w:rsid w:val="00934D63"/>
    <w:pPr>
      <w:jc w:val="center"/>
    </w:pPr>
    <w:rPr>
      <w:b/>
    </w:rPr>
  </w:style>
  <w:style w:type="numbering" w:customStyle="1" w:styleId="af4">
    <w:name w:val="Без маркерів"/>
    <w:uiPriority w:val="99"/>
    <w:semiHidden/>
    <w:unhideWhenUsed/>
    <w:qFormat/>
    <w:rsid w:val="001A1E30"/>
  </w:style>
  <w:style w:type="paragraph" w:styleId="af5">
    <w:name w:val="List Paragraph"/>
    <w:basedOn w:val="a"/>
    <w:uiPriority w:val="99"/>
    <w:rsid w:val="00872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5F1DBE0-D271-44AE-8A3D-19C23E310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96</cp:revision>
  <cp:lastPrinted>2026-05-18T13:42:00Z</cp:lastPrinted>
  <dcterms:created xsi:type="dcterms:W3CDTF">2025-06-24T06:13:00Z</dcterms:created>
  <dcterms:modified xsi:type="dcterms:W3CDTF">2026-05-19T11:52:00Z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D696C22EB4584D89A23B6DF39C3C21C9</vt:lpwstr>
  </property>
  <property fmtid="{D5CDD505-2E9C-101B-9397-08002B2CF9AE}" pid="3" name="KSOProductBuildVer">
    <vt:lpwstr>1049-11.2.0.11537</vt:lpwstr>
  </property>
</Properties>
</file>