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D6D0A" w14:textId="77777777" w:rsidR="0045672A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2</w:t>
      </w:r>
    </w:p>
    <w:p w14:paraId="12FCE12B" w14:textId="77777777" w:rsidR="0045672A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0A56DB82" w14:textId="77777777" w:rsidR="0045672A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412FB623" w14:textId="77777777" w:rsidR="0045672A" w:rsidRDefault="0045672A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5E6B211F" w14:textId="77777777" w:rsidR="0045672A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4EE29C3F" w14:textId="7A66985F" w:rsidR="0045672A" w:rsidRDefault="00000000">
      <w:pPr>
        <w:widowControl/>
        <w:jc w:val="center"/>
      </w:pPr>
      <w:r>
        <w:rPr>
          <w:color w:val="000000"/>
          <w:sz w:val="28"/>
          <w:szCs w:val="28"/>
        </w:rPr>
        <w:t xml:space="preserve">підстави для здійснення закупівлі фрезерно-гравірувального верстату з ЧПУ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6690EBA2" w14:textId="77777777" w:rsidR="0045672A" w:rsidRDefault="0045672A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60ACA261" w14:textId="4CF06414" w:rsidR="0045672A" w:rsidRDefault="00000000">
      <w:pPr>
        <w:pStyle w:val="a9"/>
        <w:ind w:left="0" w:right="170" w:firstLine="567"/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</w:t>
      </w:r>
      <w:r w:rsidR="001D5154">
        <w:rPr>
          <w:sz w:val="28"/>
          <w:szCs w:val="28"/>
        </w:rPr>
        <w:t>у</w:t>
      </w:r>
      <w:r>
        <w:rPr>
          <w:sz w:val="28"/>
          <w:szCs w:val="28"/>
        </w:rPr>
        <w:t xml:space="preserve"> 13 Особливостей).</w:t>
      </w:r>
    </w:p>
    <w:p w14:paraId="59DE5F18" w14:textId="77777777" w:rsidR="0045672A" w:rsidRDefault="0045672A">
      <w:pPr>
        <w:pStyle w:val="a9"/>
        <w:spacing w:before="4"/>
        <w:ind w:left="0"/>
        <w:jc w:val="left"/>
        <w:rPr>
          <w:sz w:val="28"/>
          <w:szCs w:val="28"/>
        </w:rPr>
      </w:pPr>
    </w:p>
    <w:p w14:paraId="42F2FF39" w14:textId="77777777" w:rsidR="0045672A" w:rsidRDefault="00000000">
      <w:pPr>
        <w:pStyle w:val="1"/>
        <w:ind w:left="0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7F360FEF" w14:textId="77777777" w:rsidR="0045672A" w:rsidRDefault="00000000">
      <w:pPr>
        <w:pStyle w:val="a9"/>
        <w:spacing w:before="5"/>
        <w:ind w:left="0" w:right="172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580E490C" w14:textId="77777777" w:rsidR="0045672A" w:rsidRDefault="00000000">
      <w:pPr>
        <w:shd w:val="clear" w:color="auto" w:fill="FFFFFF"/>
        <w:ind w:right="170" w:firstLine="567"/>
        <w:jc w:val="both"/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 (далі – Указ), зі змінами, термін дії воєнного стану продовжено </w:t>
      </w:r>
      <w:r>
        <w:rPr>
          <w:color w:val="000000"/>
          <w:sz w:val="28"/>
          <w:szCs w:val="28"/>
        </w:rPr>
        <w:t>до 02</w:t>
      </w:r>
      <w:r>
        <w:rPr>
          <w:sz w:val="28"/>
          <w:szCs w:val="28"/>
        </w:rPr>
        <w:t>.08.2026.</w:t>
      </w:r>
    </w:p>
    <w:p w14:paraId="371529B3" w14:textId="77777777" w:rsidR="0045672A" w:rsidRDefault="00000000">
      <w:pPr>
        <w:pStyle w:val="a9"/>
        <w:ind w:left="0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41ED97C9" w14:textId="77777777" w:rsidR="0045672A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52E4D91A" w14:textId="77777777" w:rsidR="0045672A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lastRenderedPageBreak/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3069A78B" w14:textId="77777777" w:rsidR="0045672A" w:rsidRDefault="00000000">
      <w:pPr>
        <w:pStyle w:val="a9"/>
        <w:ind w:left="0" w:right="17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604D44F4" w14:textId="77777777" w:rsidR="0045672A" w:rsidRDefault="00000000">
      <w:pPr>
        <w:pStyle w:val="a9"/>
        <w:ind w:left="0" w:right="17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0F5B2D18" w14:textId="77777777" w:rsidR="0045672A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37DDAD23" w14:textId="77777777" w:rsidR="0045672A" w:rsidRDefault="00000000">
      <w:pPr>
        <w:pStyle w:val="a9"/>
        <w:ind w:left="0" w:right="163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4E47F320" w14:textId="77777777" w:rsidR="0045672A" w:rsidRDefault="00000000">
      <w:pPr>
        <w:pStyle w:val="a9"/>
        <w:ind w:left="0" w:right="170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 гривень, робіт, вартість яких становить або перевищує 1,5 млн 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Водночас,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 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>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3947038B" w14:textId="77777777" w:rsidR="0045672A" w:rsidRDefault="00000000">
      <w:pPr>
        <w:pStyle w:val="a9"/>
        <w:ind w:left="0" w:right="154" w:firstLine="567"/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 UA-2026-05-04-003230-a,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UA-2026-05-04-003230-a.</w:t>
      </w:r>
    </w:p>
    <w:p w14:paraId="745FBB11" w14:textId="77777777" w:rsidR="0045672A" w:rsidRDefault="00000000">
      <w:pPr>
        <w:pStyle w:val="a9"/>
        <w:ind w:left="0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179877A2" w14:textId="77777777" w:rsidR="0045672A" w:rsidRDefault="00000000">
      <w:pPr>
        <w:pStyle w:val="a9"/>
        <w:spacing w:before="1"/>
        <w:ind w:left="0" w:right="174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 xml:space="preserve">здійснення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4F325073" w14:textId="77777777" w:rsidR="0045672A" w:rsidRDefault="00000000">
      <w:pPr>
        <w:pStyle w:val="a9"/>
        <w:ind w:left="0" w:right="158" w:firstLine="567"/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58453A5F" w14:textId="77777777" w:rsidR="0045672A" w:rsidRDefault="00000000">
      <w:pPr>
        <w:pStyle w:val="a9"/>
        <w:ind w:left="0" w:right="170" w:firstLine="567"/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72DD2C3F" w14:textId="77777777" w:rsidR="0045672A" w:rsidRDefault="0045672A">
      <w:pPr>
        <w:pStyle w:val="a9"/>
        <w:ind w:left="0" w:right="180"/>
        <w:rPr>
          <w:color w:val="000000"/>
          <w:sz w:val="28"/>
          <w:szCs w:val="28"/>
        </w:rPr>
      </w:pPr>
    </w:p>
    <w:p w14:paraId="29F74FA5" w14:textId="77777777" w:rsidR="0045672A" w:rsidRDefault="0045672A">
      <w:pPr>
        <w:pStyle w:val="a9"/>
        <w:ind w:left="0" w:right="180"/>
        <w:rPr>
          <w:color w:val="000000"/>
          <w:sz w:val="28"/>
          <w:szCs w:val="28"/>
        </w:rPr>
      </w:pPr>
    </w:p>
    <w:p w14:paraId="0FB73001" w14:textId="77777777" w:rsidR="0045672A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Керуючий справами </w:t>
      </w:r>
    </w:p>
    <w:p w14:paraId="01B95FA6" w14:textId="77777777" w:rsidR="0045672A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виконавчого комітету міської ради                                             Юрій ВЕРБИЧ </w:t>
      </w:r>
    </w:p>
    <w:p w14:paraId="3F970925" w14:textId="77777777" w:rsidR="0045672A" w:rsidRDefault="0045672A">
      <w:pPr>
        <w:pStyle w:val="a9"/>
        <w:ind w:left="0" w:right="180"/>
        <w:rPr>
          <w:color w:val="000000"/>
          <w:sz w:val="28"/>
          <w:szCs w:val="28"/>
        </w:rPr>
      </w:pPr>
    </w:p>
    <w:p w14:paraId="20469FDF" w14:textId="77777777" w:rsidR="0045672A" w:rsidRDefault="0045672A">
      <w:pPr>
        <w:pStyle w:val="a9"/>
        <w:ind w:left="0" w:right="180"/>
        <w:rPr>
          <w:sz w:val="24"/>
          <w:szCs w:val="24"/>
        </w:rPr>
      </w:pPr>
    </w:p>
    <w:p w14:paraId="506FE6CF" w14:textId="77777777" w:rsidR="0045672A" w:rsidRDefault="00000000">
      <w:pPr>
        <w:ind w:right="180"/>
        <w:jc w:val="both"/>
        <w:rPr>
          <w:sz w:val="24"/>
          <w:szCs w:val="24"/>
        </w:rPr>
      </w:pPr>
      <w:r>
        <w:rPr>
          <w:sz w:val="24"/>
          <w:szCs w:val="24"/>
        </w:rPr>
        <w:t>Юрченко 741 114</w:t>
      </w:r>
    </w:p>
    <w:sectPr w:rsidR="0045672A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C26E7" w14:textId="77777777" w:rsidR="00AA1ADD" w:rsidRDefault="00AA1ADD">
      <w:r>
        <w:separator/>
      </w:r>
    </w:p>
  </w:endnote>
  <w:endnote w:type="continuationSeparator" w:id="0">
    <w:p w14:paraId="4F78650E" w14:textId="77777777" w:rsidR="00AA1ADD" w:rsidRDefault="00AA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28E70" w14:textId="77777777" w:rsidR="00AA1ADD" w:rsidRDefault="00AA1ADD">
      <w:r>
        <w:separator/>
      </w:r>
    </w:p>
  </w:footnote>
  <w:footnote w:type="continuationSeparator" w:id="0">
    <w:p w14:paraId="7C73FF27" w14:textId="77777777" w:rsidR="00AA1ADD" w:rsidRDefault="00AA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1361813"/>
      <w:docPartObj>
        <w:docPartGallery w:val="Page Numbers (Top of Page)"/>
        <w:docPartUnique/>
      </w:docPartObj>
    </w:sdtPr>
    <w:sdtContent>
      <w:p w14:paraId="3AD2A35B" w14:textId="77777777" w:rsidR="0045672A" w:rsidRDefault="0045672A">
        <w:pPr>
          <w:pStyle w:val="a5"/>
          <w:jc w:val="center"/>
        </w:pPr>
      </w:p>
      <w:p w14:paraId="3DD1AF41" w14:textId="77777777" w:rsidR="0045672A" w:rsidRDefault="0045672A">
        <w:pPr>
          <w:pStyle w:val="a5"/>
          <w:jc w:val="center"/>
        </w:pPr>
      </w:p>
      <w:p w14:paraId="303D183F" w14:textId="77777777" w:rsidR="0045672A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32D7F53D" w14:textId="77777777" w:rsidR="0045672A" w:rsidRDefault="0045672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72A"/>
    <w:rsid w:val="001D5154"/>
    <w:rsid w:val="0045672A"/>
    <w:rsid w:val="00674C43"/>
    <w:rsid w:val="00AA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FF022"/>
  <w15:docId w15:val="{FC4C40B9-CCE9-4F32-899C-5BF65E231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4309</Words>
  <Characters>2457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29</cp:revision>
  <cp:lastPrinted>2023-09-15T13:53:00Z</cp:lastPrinted>
  <dcterms:created xsi:type="dcterms:W3CDTF">2024-07-30T11:58:00Z</dcterms:created>
  <dcterms:modified xsi:type="dcterms:W3CDTF">2026-05-21T12:04:00Z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