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3502" w14:textId="77777777" w:rsidR="00B11587" w:rsidRDefault="00000000">
      <w:pPr>
        <w:tabs>
          <w:tab w:val="left" w:pos="4320"/>
        </w:tabs>
        <w:jc w:val="center"/>
      </w:pPr>
      <w:r>
        <w:pict w14:anchorId="2D23CD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2051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519078FA">
          <v:shape id="ole_rId2" o:spid="_x0000_i1025" type="#_x0000_t75" style="width:57pt;height:59.25pt;visibility:visible;mso-wrap-distance-right:0" o:ole="">
            <v:imagedata r:id="rId7" o:title=""/>
          </v:shape>
          <o:OLEObject Type="Embed" ProgID="PBrush" ShapeID="ole_rId2" DrawAspect="Content" ObjectID="_1841488370" r:id="rId8"/>
        </w:object>
      </w:r>
    </w:p>
    <w:p w14:paraId="4D945F3F" w14:textId="77777777" w:rsidR="00B11587" w:rsidRDefault="00B11587">
      <w:pPr>
        <w:jc w:val="center"/>
        <w:rPr>
          <w:sz w:val="16"/>
          <w:szCs w:val="16"/>
        </w:rPr>
      </w:pPr>
    </w:p>
    <w:p w14:paraId="5016E5B4" w14:textId="77777777" w:rsidR="00B1158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97700DC" w14:textId="77777777" w:rsidR="00B11587" w:rsidRDefault="00B11587">
      <w:pPr>
        <w:rPr>
          <w:color w:val="FF0000"/>
          <w:sz w:val="10"/>
          <w:szCs w:val="10"/>
        </w:rPr>
      </w:pPr>
    </w:p>
    <w:p w14:paraId="0568C2EE" w14:textId="77777777" w:rsidR="00B1158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F0AD11F" w14:textId="77777777" w:rsidR="00B11587" w:rsidRDefault="00B11587">
      <w:pPr>
        <w:jc w:val="center"/>
        <w:rPr>
          <w:b/>
          <w:bCs/>
          <w:sz w:val="20"/>
          <w:szCs w:val="20"/>
        </w:rPr>
      </w:pPr>
    </w:p>
    <w:p w14:paraId="7D054FA0" w14:textId="77777777" w:rsidR="00B11587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FCCA443" w14:textId="77777777" w:rsidR="00B11587" w:rsidRDefault="00B11587">
      <w:pPr>
        <w:jc w:val="center"/>
        <w:rPr>
          <w:bCs/>
          <w:sz w:val="40"/>
          <w:szCs w:val="40"/>
        </w:rPr>
      </w:pPr>
    </w:p>
    <w:p w14:paraId="78C670FC" w14:textId="77777777" w:rsidR="00B11587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664D29A3" w14:textId="77777777" w:rsidR="00B11587" w:rsidRPr="00356C85" w:rsidRDefault="00B11587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lang w:val="uk-UA"/>
        </w:rPr>
      </w:pPr>
    </w:p>
    <w:p w14:paraId="58DF548B" w14:textId="77777777" w:rsidR="00516486" w:rsidRPr="00356C85" w:rsidRDefault="00516486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lang w:val="uk-UA"/>
        </w:rPr>
      </w:pPr>
    </w:p>
    <w:p w14:paraId="7E5DDBE1" w14:textId="77777777" w:rsidR="00516486" w:rsidRPr="00356C85" w:rsidRDefault="00516486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lang w:val="uk-UA"/>
        </w:rPr>
      </w:pPr>
    </w:p>
    <w:p w14:paraId="394330DA" w14:textId="09311C62" w:rsidR="00B11587" w:rsidRPr="00516486" w:rsidRDefault="00000000">
      <w:pPr>
        <w:ind w:right="5102"/>
        <w:jc w:val="both"/>
        <w:rPr>
          <w:sz w:val="28"/>
          <w:szCs w:val="28"/>
        </w:rPr>
      </w:pPr>
      <w:r w:rsidRPr="00516486">
        <w:rPr>
          <w:sz w:val="28"/>
          <w:szCs w:val="28"/>
        </w:rPr>
        <w:t>Про внесення змін до рішення виконавчого комітету міської ради від 12.10.2022 №</w:t>
      </w:r>
      <w:r w:rsidR="004F66F6" w:rsidRPr="00516486">
        <w:rPr>
          <w:sz w:val="28"/>
          <w:szCs w:val="28"/>
        </w:rPr>
        <w:t> </w:t>
      </w:r>
      <w:r w:rsidRPr="00516486">
        <w:rPr>
          <w:sz w:val="28"/>
          <w:szCs w:val="28"/>
        </w:rPr>
        <w:t xml:space="preserve">497-1 </w:t>
      </w:r>
      <w:r w:rsidRPr="00516486">
        <w:rPr>
          <w:sz w:val="28"/>
          <w:szCs w:val="28"/>
          <w:lang w:val="en-US"/>
        </w:rPr>
        <w:t>«</w:t>
      </w:r>
      <w:r w:rsidRPr="00516486">
        <w:rPr>
          <w:sz w:val="28"/>
          <w:szCs w:val="28"/>
        </w:rPr>
        <w:t>Про невідкладні роботи щодо ліквідації наслідків збройної агресії Російської Федерації, пов’язаних із пошкодженням будівель та споруд»</w:t>
      </w:r>
    </w:p>
    <w:p w14:paraId="1924F2DF" w14:textId="77777777" w:rsidR="00B11587" w:rsidRDefault="00B11587">
      <w:pPr>
        <w:ind w:firstLine="567"/>
        <w:jc w:val="both"/>
        <w:rPr>
          <w:color w:val="C9211E"/>
        </w:rPr>
      </w:pPr>
    </w:p>
    <w:p w14:paraId="45DD3F88" w14:textId="77777777" w:rsidR="00356C85" w:rsidRPr="00356C85" w:rsidRDefault="00356C85">
      <w:pPr>
        <w:ind w:firstLine="567"/>
        <w:jc w:val="both"/>
        <w:rPr>
          <w:color w:val="C9211E"/>
        </w:rPr>
      </w:pPr>
    </w:p>
    <w:p w14:paraId="07F08211" w14:textId="77777777" w:rsidR="00516486" w:rsidRPr="00356C85" w:rsidRDefault="00516486">
      <w:pPr>
        <w:ind w:firstLine="567"/>
        <w:jc w:val="both"/>
        <w:rPr>
          <w:color w:val="C9211E"/>
        </w:rPr>
      </w:pPr>
    </w:p>
    <w:p w14:paraId="398614DA" w14:textId="5E2239F8" w:rsidR="00B11587" w:rsidRPr="00516486" w:rsidRDefault="00000000">
      <w:pPr>
        <w:ind w:firstLine="567"/>
        <w:jc w:val="both"/>
        <w:rPr>
          <w:sz w:val="28"/>
          <w:szCs w:val="28"/>
        </w:rPr>
      </w:pPr>
      <w:r w:rsidRPr="00516486">
        <w:rPr>
          <w:sz w:val="28"/>
          <w:szCs w:val="28"/>
        </w:rPr>
        <w:t>Відповідно до Закону України «Про правовий режим воєнного стану», Указу Президента України від 24.02.2022 № 64/2022 «Про введення воєнного стану в Україні» зі змінами, постанови Кабінету Міністрів України від 19.04.2022 № 473 «Про затвердження Порядку виконання невідкладних робіт щодо ліквідації наслідків збройної агресії Російської Федерації, пов’язаних із пошкодженням будівель і споруд» зі змінами, враховуючи рішення Луцької міської ради від 29.04.2026 №</w:t>
      </w:r>
      <w:r w:rsidR="004F66F6" w:rsidRPr="00516486">
        <w:rPr>
          <w:sz w:val="28"/>
          <w:szCs w:val="28"/>
        </w:rPr>
        <w:t> </w:t>
      </w:r>
      <w:r w:rsidRPr="00516486">
        <w:rPr>
          <w:sz w:val="28"/>
          <w:szCs w:val="28"/>
        </w:rPr>
        <w:t>92/3 «Про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ради»</w:t>
      </w:r>
      <w:r w:rsidR="004F66F6" w:rsidRPr="00516486">
        <w:rPr>
          <w:sz w:val="28"/>
          <w:szCs w:val="28"/>
        </w:rPr>
        <w:t>,</w:t>
      </w:r>
      <w:r w:rsidRPr="00516486">
        <w:rPr>
          <w:sz w:val="28"/>
          <w:szCs w:val="28"/>
        </w:rPr>
        <w:t xml:space="preserve"> виконавчий комітет міської ради</w:t>
      </w:r>
    </w:p>
    <w:p w14:paraId="67DABFBE" w14:textId="77777777" w:rsidR="00B11587" w:rsidRPr="00356C85" w:rsidRDefault="00B11587">
      <w:pPr>
        <w:jc w:val="both"/>
        <w:rPr>
          <w:sz w:val="32"/>
          <w:szCs w:val="32"/>
        </w:rPr>
      </w:pPr>
    </w:p>
    <w:p w14:paraId="4DFABFFA" w14:textId="77777777" w:rsidR="00B11587" w:rsidRPr="00516486" w:rsidRDefault="00000000">
      <w:pPr>
        <w:jc w:val="both"/>
        <w:rPr>
          <w:sz w:val="28"/>
          <w:szCs w:val="28"/>
        </w:rPr>
      </w:pPr>
      <w:r w:rsidRPr="00516486">
        <w:rPr>
          <w:sz w:val="28"/>
          <w:szCs w:val="28"/>
        </w:rPr>
        <w:t>ВИРІШИВ</w:t>
      </w:r>
      <w:r w:rsidRPr="00516486">
        <w:rPr>
          <w:sz w:val="28"/>
          <w:szCs w:val="28"/>
          <w:lang w:val="en-US"/>
        </w:rPr>
        <w:t>:</w:t>
      </w:r>
    </w:p>
    <w:p w14:paraId="27A3BF80" w14:textId="30F9240C" w:rsidR="00B11587" w:rsidRPr="00356C85" w:rsidRDefault="00B11587">
      <w:pPr>
        <w:jc w:val="both"/>
        <w:rPr>
          <w:sz w:val="32"/>
          <w:szCs w:val="32"/>
        </w:rPr>
      </w:pPr>
    </w:p>
    <w:p w14:paraId="2FFDDBD1" w14:textId="77777777" w:rsidR="00516486" w:rsidRPr="00516486" w:rsidRDefault="00000000">
      <w:pPr>
        <w:ind w:firstLine="567"/>
        <w:jc w:val="both"/>
        <w:rPr>
          <w:sz w:val="28"/>
          <w:szCs w:val="28"/>
        </w:rPr>
      </w:pPr>
      <w:r w:rsidRPr="00516486">
        <w:rPr>
          <w:sz w:val="28"/>
          <w:szCs w:val="28"/>
        </w:rPr>
        <w:t xml:space="preserve">1. </w:t>
      </w:r>
      <w:proofErr w:type="spellStart"/>
      <w:r w:rsidRPr="00516486">
        <w:rPr>
          <w:sz w:val="28"/>
          <w:szCs w:val="28"/>
        </w:rPr>
        <w:t>Внести</w:t>
      </w:r>
      <w:proofErr w:type="spellEnd"/>
      <w:r w:rsidRPr="00516486">
        <w:rPr>
          <w:sz w:val="28"/>
          <w:szCs w:val="28"/>
        </w:rPr>
        <w:t xml:space="preserve"> зміни в додаток до рішення виконавчого комітету міської ради від 12.10.2022 №</w:t>
      </w:r>
      <w:r w:rsidR="004F66F6" w:rsidRPr="00516486">
        <w:rPr>
          <w:sz w:val="28"/>
          <w:szCs w:val="28"/>
        </w:rPr>
        <w:t> </w:t>
      </w:r>
      <w:r w:rsidRPr="00516486">
        <w:rPr>
          <w:sz w:val="28"/>
          <w:szCs w:val="28"/>
        </w:rPr>
        <w:t>497-1 «Про невідкладні роботи щодо ліквідації наслідків збройної агресії Російської Федерації, пов’язаних із пошкодженням будівель та споруд», вказавши посад</w:t>
      </w:r>
      <w:r w:rsidR="00516486" w:rsidRPr="00516486">
        <w:rPr>
          <w:sz w:val="28"/>
          <w:szCs w:val="28"/>
        </w:rPr>
        <w:t>и:</w:t>
      </w:r>
    </w:p>
    <w:p w14:paraId="4FF657A2" w14:textId="5BAC4BC0" w:rsidR="00B11587" w:rsidRPr="00516486" w:rsidRDefault="00000000">
      <w:pPr>
        <w:ind w:firstLine="567"/>
        <w:jc w:val="both"/>
        <w:rPr>
          <w:sz w:val="28"/>
          <w:szCs w:val="28"/>
        </w:rPr>
      </w:pPr>
      <w:proofErr w:type="spellStart"/>
      <w:r w:rsidRPr="00516486">
        <w:rPr>
          <w:sz w:val="28"/>
          <w:szCs w:val="28"/>
        </w:rPr>
        <w:t>Чебелюк</w:t>
      </w:r>
      <w:proofErr w:type="spellEnd"/>
      <w:r w:rsidRPr="00516486">
        <w:rPr>
          <w:sz w:val="28"/>
          <w:szCs w:val="28"/>
        </w:rPr>
        <w:t xml:space="preserve"> Ірини Іванівни – перший заступник міського голови, голова комісії</w:t>
      </w:r>
      <w:r w:rsidR="00516486" w:rsidRPr="00516486">
        <w:rPr>
          <w:sz w:val="28"/>
          <w:szCs w:val="28"/>
        </w:rPr>
        <w:t>;</w:t>
      </w:r>
    </w:p>
    <w:p w14:paraId="4CE63178" w14:textId="2FF4BD75" w:rsidR="00516486" w:rsidRPr="00516486" w:rsidRDefault="00516486" w:rsidP="00516486">
      <w:pPr>
        <w:ind w:firstLine="567"/>
        <w:jc w:val="both"/>
        <w:rPr>
          <w:sz w:val="28"/>
          <w:szCs w:val="28"/>
        </w:rPr>
      </w:pPr>
      <w:r w:rsidRPr="00516486">
        <w:rPr>
          <w:sz w:val="28"/>
          <w:szCs w:val="28"/>
        </w:rPr>
        <w:lastRenderedPageBreak/>
        <w:t>Гаврилюка Сергія Вікторовича – в.о. директора департаменту житлово-комунального господарства, заступник голови комісії.</w:t>
      </w:r>
    </w:p>
    <w:p w14:paraId="57FBCB31" w14:textId="77777777" w:rsidR="00B11587" w:rsidRPr="00516486" w:rsidRDefault="00000000">
      <w:pPr>
        <w:ind w:firstLine="567"/>
        <w:jc w:val="both"/>
        <w:rPr>
          <w:sz w:val="28"/>
          <w:szCs w:val="28"/>
        </w:rPr>
      </w:pPr>
      <w:r w:rsidRPr="00516486">
        <w:rPr>
          <w:sz w:val="28"/>
          <w:szCs w:val="28"/>
        </w:rPr>
        <w:t xml:space="preserve">2. Контроль за виконанням рішення покласти на першого заступника міського голови Ірину </w:t>
      </w:r>
      <w:proofErr w:type="spellStart"/>
      <w:r w:rsidRPr="00516486">
        <w:rPr>
          <w:sz w:val="28"/>
          <w:szCs w:val="28"/>
        </w:rPr>
        <w:t>Чебелюк</w:t>
      </w:r>
      <w:proofErr w:type="spellEnd"/>
      <w:r w:rsidRPr="00516486">
        <w:rPr>
          <w:sz w:val="28"/>
          <w:szCs w:val="28"/>
        </w:rPr>
        <w:t>.</w:t>
      </w:r>
    </w:p>
    <w:p w14:paraId="71AF0DA2" w14:textId="77777777" w:rsidR="00B11587" w:rsidRPr="00516486" w:rsidRDefault="00B11587">
      <w:pPr>
        <w:jc w:val="both"/>
        <w:rPr>
          <w:sz w:val="28"/>
          <w:szCs w:val="28"/>
        </w:rPr>
      </w:pPr>
    </w:p>
    <w:p w14:paraId="32A6A567" w14:textId="77777777" w:rsidR="00B11587" w:rsidRDefault="00B11587">
      <w:pPr>
        <w:jc w:val="both"/>
        <w:rPr>
          <w:sz w:val="28"/>
          <w:szCs w:val="28"/>
        </w:rPr>
      </w:pPr>
    </w:p>
    <w:p w14:paraId="603F45BF" w14:textId="77777777" w:rsidR="00516486" w:rsidRPr="00516486" w:rsidRDefault="00516486">
      <w:pPr>
        <w:jc w:val="both"/>
        <w:rPr>
          <w:sz w:val="28"/>
          <w:szCs w:val="28"/>
        </w:rPr>
      </w:pPr>
    </w:p>
    <w:p w14:paraId="3E242D25" w14:textId="300EA136" w:rsidR="00B11587" w:rsidRPr="00516486" w:rsidRDefault="00000000">
      <w:pPr>
        <w:jc w:val="both"/>
        <w:rPr>
          <w:sz w:val="28"/>
          <w:szCs w:val="28"/>
        </w:rPr>
      </w:pPr>
      <w:r w:rsidRPr="00516486">
        <w:rPr>
          <w:sz w:val="28"/>
          <w:szCs w:val="28"/>
        </w:rPr>
        <w:t>Секретар міської ради</w:t>
      </w:r>
      <w:r w:rsidRPr="00516486">
        <w:rPr>
          <w:sz w:val="28"/>
          <w:szCs w:val="28"/>
        </w:rPr>
        <w:tab/>
      </w:r>
      <w:r w:rsidRPr="00516486">
        <w:rPr>
          <w:sz w:val="28"/>
          <w:szCs w:val="28"/>
        </w:rPr>
        <w:tab/>
      </w:r>
      <w:r w:rsidRPr="00516486">
        <w:rPr>
          <w:sz w:val="28"/>
          <w:szCs w:val="28"/>
        </w:rPr>
        <w:tab/>
      </w:r>
      <w:r w:rsidRPr="00516486">
        <w:rPr>
          <w:sz w:val="28"/>
          <w:szCs w:val="28"/>
        </w:rPr>
        <w:tab/>
      </w:r>
      <w:r w:rsidRPr="00516486">
        <w:rPr>
          <w:sz w:val="28"/>
          <w:szCs w:val="28"/>
        </w:rPr>
        <w:tab/>
      </w:r>
      <w:r w:rsidRPr="00516486">
        <w:rPr>
          <w:sz w:val="28"/>
          <w:szCs w:val="28"/>
        </w:rPr>
        <w:tab/>
        <w:t>Катерина ШКЛЬОДА</w:t>
      </w:r>
    </w:p>
    <w:p w14:paraId="0CE4BE49" w14:textId="77777777" w:rsidR="00B11587" w:rsidRDefault="00B11587">
      <w:pPr>
        <w:jc w:val="both"/>
        <w:rPr>
          <w:sz w:val="28"/>
          <w:szCs w:val="28"/>
        </w:rPr>
      </w:pPr>
    </w:p>
    <w:p w14:paraId="6524D472" w14:textId="77777777" w:rsidR="00516486" w:rsidRPr="00516486" w:rsidRDefault="00516486">
      <w:pPr>
        <w:jc w:val="both"/>
        <w:rPr>
          <w:sz w:val="28"/>
          <w:szCs w:val="28"/>
        </w:rPr>
      </w:pPr>
    </w:p>
    <w:p w14:paraId="35A11B68" w14:textId="0DADC3E0" w:rsidR="00B11587" w:rsidRPr="00516486" w:rsidRDefault="00000000">
      <w:pPr>
        <w:rPr>
          <w:sz w:val="28"/>
          <w:szCs w:val="28"/>
        </w:rPr>
      </w:pPr>
      <w:r w:rsidRPr="00516486">
        <w:rPr>
          <w:sz w:val="28"/>
          <w:szCs w:val="28"/>
        </w:rPr>
        <w:t xml:space="preserve">Керуючий справами </w:t>
      </w:r>
      <w:r w:rsidRPr="00516486">
        <w:rPr>
          <w:sz w:val="28"/>
          <w:szCs w:val="28"/>
        </w:rPr>
        <w:br/>
        <w:t>виконавчого комітету міської ради</w:t>
      </w:r>
      <w:r w:rsidRPr="00516486">
        <w:rPr>
          <w:sz w:val="28"/>
          <w:szCs w:val="28"/>
        </w:rPr>
        <w:tab/>
      </w:r>
      <w:r w:rsidRPr="00516486">
        <w:rPr>
          <w:sz w:val="28"/>
          <w:szCs w:val="28"/>
        </w:rPr>
        <w:tab/>
      </w:r>
      <w:r w:rsidRPr="00516486">
        <w:rPr>
          <w:sz w:val="28"/>
          <w:szCs w:val="28"/>
        </w:rPr>
        <w:tab/>
      </w:r>
      <w:r w:rsidR="004F66F6" w:rsidRPr="00516486">
        <w:rPr>
          <w:sz w:val="28"/>
          <w:szCs w:val="28"/>
        </w:rPr>
        <w:t xml:space="preserve">           </w:t>
      </w:r>
      <w:r w:rsidRPr="00516486">
        <w:rPr>
          <w:sz w:val="28"/>
          <w:szCs w:val="28"/>
        </w:rPr>
        <w:t xml:space="preserve">Юрій ВЕРБИЧ </w:t>
      </w:r>
    </w:p>
    <w:p w14:paraId="00A53303" w14:textId="77777777" w:rsidR="00B11587" w:rsidRDefault="00B11587">
      <w:pPr>
        <w:jc w:val="both"/>
        <w:rPr>
          <w:sz w:val="27"/>
          <w:szCs w:val="27"/>
        </w:rPr>
      </w:pPr>
    </w:p>
    <w:p w14:paraId="2F79B848" w14:textId="77777777" w:rsidR="00516486" w:rsidRPr="004F66F6" w:rsidRDefault="00516486">
      <w:pPr>
        <w:jc w:val="both"/>
        <w:rPr>
          <w:sz w:val="27"/>
          <w:szCs w:val="27"/>
        </w:rPr>
      </w:pPr>
    </w:p>
    <w:p w14:paraId="042C28BF" w14:textId="77777777" w:rsidR="00B11587" w:rsidRDefault="00000000">
      <w:pPr>
        <w:jc w:val="both"/>
      </w:pPr>
      <w:r>
        <w:rPr>
          <w:bCs/>
          <w:lang w:eastAsia="zh-CN"/>
        </w:rPr>
        <w:t>Гаврилюк</w:t>
      </w:r>
      <w:r>
        <w:t xml:space="preserve"> 773 150 </w:t>
      </w:r>
    </w:p>
    <w:sectPr w:rsidR="00B11587" w:rsidSect="00516486">
      <w:headerReference w:type="default" r:id="rId9"/>
      <w:headerReference w:type="first" r:id="rId10"/>
      <w:pgSz w:w="11906" w:h="16838"/>
      <w:pgMar w:top="567" w:right="567" w:bottom="1985" w:left="1985" w:header="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91A43" w14:textId="77777777" w:rsidR="0093449A" w:rsidRDefault="0093449A">
      <w:r>
        <w:separator/>
      </w:r>
    </w:p>
  </w:endnote>
  <w:endnote w:type="continuationSeparator" w:id="0">
    <w:p w14:paraId="0A2FAFEF" w14:textId="77777777" w:rsidR="0093449A" w:rsidRDefault="0093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7373E" w14:textId="77777777" w:rsidR="0093449A" w:rsidRDefault="0093449A">
      <w:r>
        <w:separator/>
      </w:r>
    </w:p>
  </w:footnote>
  <w:footnote w:type="continuationSeparator" w:id="0">
    <w:p w14:paraId="6B841A12" w14:textId="77777777" w:rsidR="0093449A" w:rsidRDefault="00934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0279016"/>
      <w:docPartObj>
        <w:docPartGallery w:val="Page Numbers (Top of Page)"/>
        <w:docPartUnique/>
      </w:docPartObj>
    </w:sdtPr>
    <w:sdtContent>
      <w:p w14:paraId="3EAF3352" w14:textId="77777777" w:rsidR="00516486" w:rsidRDefault="00516486">
        <w:pPr>
          <w:pStyle w:val="ad"/>
          <w:jc w:val="center"/>
        </w:pPr>
      </w:p>
      <w:p w14:paraId="7DA4BECE" w14:textId="35775972" w:rsidR="00516486" w:rsidRDefault="0051648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F55C6B" w14:textId="77777777" w:rsidR="00516486" w:rsidRDefault="0051648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C2FC" w14:textId="0E24D11F" w:rsidR="00516486" w:rsidRDefault="00516486">
    <w:pPr>
      <w:pStyle w:val="ad"/>
      <w:jc w:val="center"/>
    </w:pPr>
  </w:p>
  <w:p w14:paraId="1E701CDE" w14:textId="77777777" w:rsidR="00516486" w:rsidRDefault="00516486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587"/>
    <w:rsid w:val="00096DB0"/>
    <w:rsid w:val="00356C85"/>
    <w:rsid w:val="003C519F"/>
    <w:rsid w:val="004F66F6"/>
    <w:rsid w:val="00516486"/>
    <w:rsid w:val="00750E5C"/>
    <w:rsid w:val="0093449A"/>
    <w:rsid w:val="00952262"/>
    <w:rsid w:val="00B1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41EDA2F"/>
  <w15:docId w15:val="{F00B7E74-844E-45D0-A912-656ED591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45AA0-3616-4FA9-B83A-6F732407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1122</Words>
  <Characters>640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86</cp:revision>
  <cp:lastPrinted>2022-05-30T14:19:00Z</cp:lastPrinted>
  <dcterms:created xsi:type="dcterms:W3CDTF">2022-06-06T08:38:00Z</dcterms:created>
  <dcterms:modified xsi:type="dcterms:W3CDTF">2026-05-28T12:46:00Z</dcterms:modified>
  <dc:language>uk-UA</dc:language>
</cp:coreProperties>
</file>