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1"/>
        <w:gridCol w:w="1921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1</w:t>
            </w:r>
            <w:r>
              <w:rPr>
                <w:kern w:val="0"/>
                <w:lang w:val="uk-UA" w:bidi="hi-IN"/>
              </w:rPr>
              <w:t>9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1026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lang w:bidi="hi-IN"/>
              </w:rPr>
            </w:pPr>
            <w:r>
              <w:rPr>
                <w:lang w:bidi="hi-IN"/>
              </w:rPr>
            </w:r>
          </w:p>
        </w:tc>
        <w:tc>
          <w:tcPr>
            <w:tcW w:w="190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19</w:t>
            </w:r>
          </w:p>
        </w:tc>
        <w:tc>
          <w:tcPr>
            <w:tcW w:w="192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kern w:val="0"/>
                <w:lang w:val="uk-UA" w:bidi="hi-IN"/>
              </w:rPr>
              <w:t>4,80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lang w:bidi="hi-IN"/>
              </w:rPr>
            </w:pPr>
            <w:r>
              <w:rPr>
                <w:lang w:bidi="hi-IN"/>
              </w:rPr>
              <w:t>9</w:t>
            </w:r>
            <w:r>
              <w:rPr>
                <w:kern w:val="0"/>
                <w:lang w:val="uk-UA" w:bidi="hi-IN"/>
              </w:rPr>
              <w:t>1,20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1117,20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>Керуючий  справами</w:t>
      </w:r>
    </w:p>
    <w:p>
      <w:pPr>
        <w:pStyle w:val="Normal"/>
        <w:ind w:lef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</w:rPr>
        <w:t>виконавчого комітету міської ради                                               Юрій ВЕРБИЧ</w:t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LibreOffice/7.2.3.2$Windows_X86_64 LibreOffice_project/d166454616c1632304285822f9c83ce2e660fd92</Application>
  <AppVersion>15.0000</AppVersion>
  <Pages>1</Pages>
  <Words>45</Words>
  <Characters>272</Characters>
  <CharactersWithSpaces>344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2026-05-29T12:22:18Z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