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E4FE" w14:textId="77777777" w:rsidR="007E2FB7" w:rsidRDefault="00DE29C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14A6C506" wp14:editId="5CE12782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4B58623" wp14:editId="02E7B3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61035" cy="661035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240" cy="66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2DC4B7" id="Прямоугольник 4" o:spid="_x0000_s1026" style="position:absolute;margin-left:0;margin-top:.05pt;width:52.05pt;height:52.05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wI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" o:allowincell="f" filled="f" stroked="f" strokeweight="0"/>
            </w:pict>
          </mc:Fallback>
        </mc:AlternateContent>
      </w:r>
    </w:p>
    <w:p w14:paraId="2EF7B173" w14:textId="77777777" w:rsidR="007E2FB7" w:rsidRDefault="007E2FB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F5F660F" w14:textId="77777777" w:rsidR="007E2FB7" w:rsidRDefault="00DE29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DB531F" w14:textId="77777777" w:rsidR="007E2FB7" w:rsidRDefault="007E2FB7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E10A7E7" w14:textId="77777777" w:rsidR="007E2FB7" w:rsidRDefault="00DE29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060203" w14:textId="77777777" w:rsidR="007E2FB7" w:rsidRDefault="007E2FB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8816AB" w14:textId="77777777" w:rsidR="007E2FB7" w:rsidRDefault="00DE29CE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 Луцьк                                     №______________</w:t>
      </w:r>
    </w:p>
    <w:p w14:paraId="2CDA4EFA" w14:textId="5D476635" w:rsidR="007E2FB7" w:rsidRDefault="007E2FB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80B7DA4" w14:textId="77777777" w:rsidR="00567ABE" w:rsidRDefault="00567AB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E1490C8" w14:textId="77777777" w:rsidR="007E2FB7" w:rsidRDefault="00DE29CE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 реєстрацію автомобіля</w:t>
      </w:r>
    </w:p>
    <w:p w14:paraId="060318D5" w14:textId="77777777" w:rsidR="007E2FB7" w:rsidRDefault="007E2FB7">
      <w:pPr>
        <w:ind w:right="4818"/>
        <w:jc w:val="both"/>
        <w:rPr>
          <w:sz w:val="28"/>
          <w:szCs w:val="28"/>
        </w:rPr>
      </w:pPr>
    </w:p>
    <w:p w14:paraId="3FDC647E" w14:textId="77777777" w:rsidR="007E2FB7" w:rsidRDefault="007E2FB7">
      <w:pPr>
        <w:ind w:right="4818"/>
        <w:jc w:val="both"/>
        <w:rPr>
          <w:sz w:val="14"/>
          <w:szCs w:val="14"/>
        </w:rPr>
      </w:pPr>
    </w:p>
    <w:p w14:paraId="050809B2" w14:textId="59FFE16F" w:rsidR="007E2FB7" w:rsidRDefault="00DE29C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567ABE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у зв’язку з прийняттям на баланс </w:t>
      </w:r>
      <w:r w:rsidR="00567A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иконавчого комітету Луцької міської ради</w:t>
      </w:r>
      <w:r w:rsidR="00567ABE">
        <w:rPr>
          <w:rFonts w:ascii="Times New Roman" w:hAnsi="Times New Roman" w:cs="Times New Roman"/>
          <w:sz w:val="28"/>
          <w:szCs w:val="28"/>
        </w:rPr>
        <w:t xml:space="preserve"> автомобіля</w:t>
      </w:r>
      <w:r>
        <w:rPr>
          <w:rFonts w:ascii="Times New Roman" w:hAnsi="Times New Roman" w:cs="Times New Roman"/>
          <w:sz w:val="28"/>
          <w:szCs w:val="28"/>
        </w:rPr>
        <w:t xml:space="preserve"> та для забезпечення належного обліку транспортн</w:t>
      </w:r>
      <w:r w:rsidR="001830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засоб</w:t>
      </w:r>
      <w:r w:rsidR="001830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68B5ED" w14:textId="77777777" w:rsidR="007E2FB7" w:rsidRDefault="007E2FB7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80AC7" w14:textId="47808E91" w:rsidR="007E2FB7" w:rsidRDefault="00DE29C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7A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Завідувачу транспортного господарства технічного сектору господарсько-технічного відділу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ABE">
        <w:rPr>
          <w:rFonts w:ascii="Times New Roman" w:hAnsi="Times New Roman" w:cs="Times New Roman"/>
          <w:sz w:val="28"/>
          <w:szCs w:val="28"/>
        </w:rPr>
        <w:t>Андрію</w:t>
      </w:r>
      <w:r w:rsidR="0056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зареєструвати в територіальному сервісному центрі 0741 (на правах відділу с.</w:t>
      </w:r>
      <w:r w:rsidR="001830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Струмівка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 РСЦ ГСЦ МВС у Волинській області (філія ГСЦ МВС) автомобіль Мерседес Спринтер, 2026 року випуску, білого кольору, об’ємом двигуна 1950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      № кузова </w:t>
      </w:r>
      <w:r>
        <w:rPr>
          <w:rFonts w:ascii="Times New Roman" w:hAnsi="Times New Roman" w:cs="Times New Roman"/>
          <w:sz w:val="28"/>
          <w:szCs w:val="28"/>
          <w:lang w:val="en-US"/>
        </w:rPr>
        <w:t>VIN: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W1V3HBFZ7TP892694</w:t>
      </w:r>
      <w:r>
        <w:rPr>
          <w:rFonts w:ascii="Times New Roman" w:hAnsi="Times New Roman" w:cs="Times New Roman"/>
          <w:sz w:val="28"/>
          <w:szCs w:val="28"/>
        </w:rPr>
        <w:t xml:space="preserve">, номерний знак </w:t>
      </w:r>
      <w:bookmarkStart w:id="0" w:name="_GoBack1"/>
      <w:bookmarkEnd w:id="0"/>
      <w:r>
        <w:rPr>
          <w:rFonts w:ascii="Times New Roman" w:hAnsi="Times New Roman" w:cs="Times New Roman"/>
          <w:sz w:val="28"/>
          <w:szCs w:val="28"/>
        </w:rPr>
        <w:t xml:space="preserve">SW 621 A,  отриманий як гуманітарна допомога від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Швайнфурт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(Федеративна Республіка Німеччина), </w:t>
      </w:r>
      <w:r w:rsidR="004B36E5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підготувати необхідні для цього документи. </w:t>
      </w:r>
    </w:p>
    <w:p w14:paraId="716271A5" w14:textId="77777777" w:rsidR="007E2FB7" w:rsidRDefault="007E2FB7">
      <w:pPr>
        <w:ind w:firstLine="567"/>
        <w:jc w:val="both"/>
        <w:rPr>
          <w:rFonts w:ascii="Times New Roman" w:hAnsi="Times New Roman"/>
          <w:vanish/>
          <w:sz w:val="28"/>
          <w:szCs w:val="28"/>
          <w:lang w:val="en-US"/>
        </w:rPr>
      </w:pPr>
    </w:p>
    <w:p w14:paraId="68AEC2CC" w14:textId="7D143ACC" w:rsidR="007E2FB7" w:rsidRDefault="00DE29CE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7A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Відділу обліку та звітності здійснити оплату платежів щодо реєстрації автомобіля за рахунок бюджетних призначень, передбачених </w:t>
      </w:r>
      <w:r w:rsidR="00567A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иконавчому комітету Луцької міської ради.</w:t>
      </w:r>
    </w:p>
    <w:p w14:paraId="1373EFB1" w14:textId="5ABCA946" w:rsidR="007E2FB7" w:rsidRDefault="00DE29C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7A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з питань</w:t>
      </w:r>
      <w:r>
        <w:rPr>
          <w:rFonts w:ascii="Times New Roman" w:hAnsi="Times New Roman" w:cs="Times New Roman"/>
          <w:bCs/>
          <w:sz w:val="28"/>
          <w:lang w:eastAsia="ar-SA"/>
        </w:rPr>
        <w:t xml:space="preserve"> діяльності виконавчих органів міської ради Володимира Марценюка.</w:t>
      </w:r>
    </w:p>
    <w:p w14:paraId="61BF1C23" w14:textId="77777777" w:rsidR="007E2FB7" w:rsidRDefault="007E2FB7">
      <w:pPr>
        <w:ind w:firstLine="567"/>
        <w:jc w:val="both"/>
        <w:rPr>
          <w:sz w:val="28"/>
          <w:szCs w:val="28"/>
        </w:rPr>
      </w:pPr>
    </w:p>
    <w:p w14:paraId="7BA74573" w14:textId="77777777" w:rsidR="007E2FB7" w:rsidRDefault="007E2FB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B204BB4" w14:textId="77777777" w:rsidR="007E2FB7" w:rsidRDefault="007E2FB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01052D35" w14:textId="77777777" w:rsidR="007E2FB7" w:rsidRDefault="00DE29C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Катерина ШКЛЬОДА</w:t>
      </w:r>
    </w:p>
    <w:p w14:paraId="3EA4048C" w14:textId="77777777" w:rsidR="007E2FB7" w:rsidRDefault="007E2FB7">
      <w:pPr>
        <w:jc w:val="both"/>
        <w:rPr>
          <w:sz w:val="28"/>
          <w:szCs w:val="28"/>
        </w:rPr>
      </w:pPr>
    </w:p>
    <w:p w14:paraId="354F54D7" w14:textId="77777777" w:rsidR="007E2FB7" w:rsidRDefault="007E2FB7">
      <w:pPr>
        <w:jc w:val="both"/>
        <w:rPr>
          <w:sz w:val="28"/>
          <w:szCs w:val="28"/>
        </w:rPr>
      </w:pPr>
    </w:p>
    <w:p w14:paraId="3F768336" w14:textId="77777777" w:rsidR="007E2FB7" w:rsidRDefault="00DE29C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p w14:paraId="409496EB" w14:textId="77777777" w:rsidR="007E2FB7" w:rsidRDefault="007E2FB7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1F6E8938" w14:textId="77777777" w:rsidR="007E2FB7" w:rsidRDefault="007E2FB7">
      <w:pPr>
        <w:ind w:firstLine="567"/>
        <w:jc w:val="both"/>
      </w:pPr>
    </w:p>
    <w:p w14:paraId="6E92E6A2" w14:textId="77777777" w:rsidR="007E2FB7" w:rsidRDefault="007E2FB7">
      <w:pPr>
        <w:ind w:firstLine="567"/>
        <w:jc w:val="both"/>
        <w:rPr>
          <w:szCs w:val="28"/>
        </w:rPr>
      </w:pPr>
    </w:p>
    <w:sectPr w:rsidR="007E2FB7" w:rsidSect="00567ABE">
      <w:headerReference w:type="default" r:id="rId7"/>
      <w:footerReference w:type="firs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F5D8" w14:textId="77777777" w:rsidR="00F52B72" w:rsidRDefault="00F52B72">
      <w:r>
        <w:separator/>
      </w:r>
    </w:p>
  </w:endnote>
  <w:endnote w:type="continuationSeparator" w:id="0">
    <w:p w14:paraId="6B9B8B01" w14:textId="77777777" w:rsidR="00F52B72" w:rsidRDefault="00F5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F82A" w14:textId="77777777" w:rsidR="00DE29CE" w:rsidRDefault="00DE29C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AA1F" w14:textId="77777777" w:rsidR="00F52B72" w:rsidRDefault="00F52B72">
      <w:r>
        <w:separator/>
      </w:r>
    </w:p>
  </w:footnote>
  <w:footnote w:type="continuationSeparator" w:id="0">
    <w:p w14:paraId="372C5C90" w14:textId="77777777" w:rsidR="00F52B72" w:rsidRDefault="00F5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D29A" w14:textId="77777777" w:rsidR="00DE29CE" w:rsidRDefault="00DE29CE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FB7"/>
    <w:rsid w:val="0018306E"/>
    <w:rsid w:val="004326F2"/>
    <w:rsid w:val="004B36E5"/>
    <w:rsid w:val="00567ABE"/>
    <w:rsid w:val="007E2FB7"/>
    <w:rsid w:val="00DE29CE"/>
    <w:rsid w:val="00F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ACF5"/>
  <w15:docId w15:val="{6020FA9D-FC15-4DDA-8562-CB225E5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cp:lastPrinted>2026-01-15T13:47:00Z</cp:lastPrinted>
  <dcterms:created xsi:type="dcterms:W3CDTF">2026-01-15T13:39:00Z</dcterms:created>
  <dcterms:modified xsi:type="dcterms:W3CDTF">2026-06-04T07:20:00Z</dcterms:modified>
  <dc:language>uk-UA</dc:language>
</cp:coreProperties>
</file>