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3D4D7" w14:textId="77777777" w:rsidR="00FC4022" w:rsidRDefault="00966446">
      <w:pPr>
        <w:pStyle w:val="1"/>
      </w:pPr>
      <w:r>
        <w:rPr>
          <w:noProof/>
          <w:lang w:eastAsia="uk-UA"/>
        </w:rPr>
        <w:drawing>
          <wp:inline distT="0" distB="0" distL="0" distR="0" wp14:anchorId="284E8139" wp14:editId="66C03E79">
            <wp:extent cx="742950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8E76B" w14:textId="77777777" w:rsidR="00FC4022" w:rsidRDefault="00FC4022">
      <w:pPr>
        <w:jc w:val="center"/>
        <w:rPr>
          <w:sz w:val="16"/>
          <w:szCs w:val="16"/>
        </w:rPr>
      </w:pPr>
    </w:p>
    <w:p w14:paraId="5A12A6E5" w14:textId="77777777" w:rsidR="00FC4022" w:rsidRDefault="0096644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89993C8" w14:textId="77777777" w:rsidR="00FC4022" w:rsidRDefault="00FC4022">
      <w:pPr>
        <w:rPr>
          <w:sz w:val="20"/>
          <w:szCs w:val="20"/>
        </w:rPr>
      </w:pPr>
    </w:p>
    <w:p w14:paraId="56C72B68" w14:textId="77777777" w:rsidR="00FC4022" w:rsidRDefault="0096644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1D9271F" w14:textId="77777777" w:rsidR="00FC4022" w:rsidRDefault="00FC4022">
      <w:pPr>
        <w:jc w:val="center"/>
        <w:rPr>
          <w:b/>
          <w:bCs w:val="0"/>
          <w:sz w:val="40"/>
          <w:szCs w:val="40"/>
        </w:rPr>
      </w:pPr>
    </w:p>
    <w:p w14:paraId="72BEB124" w14:textId="77777777" w:rsidR="00FC4022" w:rsidRDefault="0096644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м. Луцьк                                         №______________</w:t>
      </w:r>
    </w:p>
    <w:p w14:paraId="189EACF7" w14:textId="77777777" w:rsidR="00FC4022" w:rsidRDefault="00FC4022">
      <w:pPr>
        <w:widowControl w:val="0"/>
        <w:jc w:val="both"/>
        <w:rPr>
          <w:szCs w:val="28"/>
        </w:rPr>
      </w:pPr>
    </w:p>
    <w:p w14:paraId="1A5E2F03" w14:textId="77777777" w:rsidR="00FC4022" w:rsidRDefault="00FC4022">
      <w:pPr>
        <w:pStyle w:val="12"/>
        <w:spacing w:before="0" w:after="0"/>
        <w:ind w:right="-1"/>
        <w:jc w:val="both"/>
        <w:rPr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4022" w14:paraId="6A031847" w14:textId="77777777">
        <w:tc>
          <w:tcPr>
            <w:tcW w:w="4785" w:type="dxa"/>
          </w:tcPr>
          <w:p w14:paraId="2A3E512B" w14:textId="77777777" w:rsidR="00FC4022" w:rsidRDefault="00966446">
            <w:pPr>
              <w:pStyle w:val="12"/>
              <w:spacing w:before="0" w:after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Програми фінансової підтримки Комунального підприємства «Луцькреклама» на 2024–2028 роки</w:t>
            </w:r>
          </w:p>
        </w:tc>
        <w:tc>
          <w:tcPr>
            <w:tcW w:w="4786" w:type="dxa"/>
          </w:tcPr>
          <w:p w14:paraId="33BCB89C" w14:textId="77777777" w:rsidR="00FC4022" w:rsidRDefault="00FC4022">
            <w:pPr>
              <w:pStyle w:val="12"/>
              <w:spacing w:before="0" w:after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13C7534E" w14:textId="77777777" w:rsidR="00FC4022" w:rsidRDefault="00FC4022">
      <w:pPr>
        <w:widowControl w:val="0"/>
        <w:jc w:val="both"/>
        <w:rPr>
          <w:szCs w:val="28"/>
        </w:rPr>
      </w:pPr>
    </w:p>
    <w:p w14:paraId="60D3A64F" w14:textId="77777777" w:rsidR="00FC4022" w:rsidRDefault="00966446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місцеве самоврядування в Україні», «Про благоустрій населених пунктів», а також з метою </w:t>
      </w:r>
      <w:r>
        <w:rPr>
          <w:color w:val="000000"/>
          <w:szCs w:val="28"/>
        </w:rPr>
        <w:t xml:space="preserve">забезпечення виконання завдань визначених Статутом КП «Луцькреклама», </w:t>
      </w:r>
      <w:r>
        <w:rPr>
          <w:szCs w:val="28"/>
        </w:rPr>
        <w:t>міська рада</w:t>
      </w:r>
    </w:p>
    <w:p w14:paraId="32A00FC6" w14:textId="77777777" w:rsidR="00FC4022" w:rsidRDefault="00FC4022">
      <w:pPr>
        <w:widowControl w:val="0"/>
        <w:rPr>
          <w:szCs w:val="28"/>
        </w:rPr>
      </w:pPr>
    </w:p>
    <w:p w14:paraId="4189E80F" w14:textId="77777777" w:rsidR="00FC4022" w:rsidRDefault="00966446">
      <w:pPr>
        <w:widowControl w:val="0"/>
        <w:rPr>
          <w:szCs w:val="28"/>
        </w:rPr>
      </w:pPr>
      <w:r>
        <w:rPr>
          <w:szCs w:val="28"/>
        </w:rPr>
        <w:t>ВИРІШИЛА:</w:t>
      </w:r>
    </w:p>
    <w:p w14:paraId="62986C13" w14:textId="77777777" w:rsidR="00FC4022" w:rsidRDefault="00FC4022">
      <w:pPr>
        <w:widowControl w:val="0"/>
        <w:ind w:firstLine="567"/>
        <w:rPr>
          <w:szCs w:val="28"/>
        </w:rPr>
      </w:pPr>
    </w:p>
    <w:p w14:paraId="0C7712EF" w14:textId="6404720E" w:rsidR="00FC4022" w:rsidRDefault="00966446">
      <w:pPr>
        <w:ind w:firstLine="567"/>
        <w:jc w:val="both"/>
      </w:pPr>
      <w:r>
        <w:t>1.</w:t>
      </w:r>
      <w:r>
        <w:rPr>
          <w:lang w:val="en-US"/>
        </w:rPr>
        <w:t> </w:t>
      </w:r>
      <w:r>
        <w:t>Внести зміни до Програми фінансової підтримки Комунального підприємства «Луцькреклама» на 2024–2028 роки (далі – Програма), затвердженої рішенням міської ради від 20.12.2023 №</w:t>
      </w:r>
      <w:r>
        <w:rPr>
          <w:lang w:val="en-US"/>
        </w:rPr>
        <w:t> </w:t>
      </w:r>
      <w:r>
        <w:t>54/17</w:t>
      </w:r>
      <w:r>
        <w:rPr>
          <w:szCs w:val="28"/>
        </w:rPr>
        <w:t xml:space="preserve">, з врахуванням змін, внесених рішеннями міської ради від </w:t>
      </w:r>
      <w:r>
        <w:t>30.10.2024 №</w:t>
      </w:r>
      <w:r>
        <w:rPr>
          <w:lang w:val="en-US"/>
        </w:rPr>
        <w:t> </w:t>
      </w:r>
      <w:r>
        <w:t>64/114, від 24.03.2025 №</w:t>
      </w:r>
      <w:r>
        <w:rPr>
          <w:lang w:val="en-US"/>
        </w:rPr>
        <w:t> </w:t>
      </w:r>
      <w:r w:rsidR="00157F7B">
        <w:t>81</w:t>
      </w:r>
      <w:r>
        <w:t xml:space="preserve">/90, </w:t>
      </w:r>
      <w:r w:rsidR="00490879">
        <w:t xml:space="preserve">від 29.04.2026 № 92/63, </w:t>
      </w:r>
      <w:r>
        <w:t>виклавши</w:t>
      </w:r>
      <w:r w:rsidR="00157F7B">
        <w:t xml:space="preserve"> паспорт П</w:t>
      </w:r>
      <w:bookmarkStart w:id="0" w:name="_GoBack"/>
      <w:bookmarkEnd w:id="0"/>
      <w:r w:rsidR="00213024">
        <w:t xml:space="preserve">рограми, </w:t>
      </w:r>
      <w:r>
        <w:t xml:space="preserve"> </w:t>
      </w:r>
      <w:r w:rsidR="00213024">
        <w:t xml:space="preserve">додаток 1 та </w:t>
      </w:r>
      <w:r>
        <w:t>додаток 2 до Програми у новій редакції (додається).</w:t>
      </w:r>
    </w:p>
    <w:p w14:paraId="4F1E223B" w14:textId="4066B10D" w:rsidR="00FC4022" w:rsidRDefault="00966446">
      <w:pPr>
        <w:ind w:firstLine="567"/>
        <w:jc w:val="both"/>
      </w:pPr>
      <w:r>
        <w:t xml:space="preserve">2. Контроль за виконанням рішення покласти на </w:t>
      </w:r>
      <w:r w:rsidR="002C5331">
        <w:t>з</w:t>
      </w:r>
      <w:r w:rsidR="002C5331" w:rsidRPr="002C5331">
        <w:t>аступник</w:t>
      </w:r>
      <w:r w:rsidR="002C5331">
        <w:t>а</w:t>
      </w:r>
      <w:r w:rsidR="002C5331" w:rsidRPr="002C5331">
        <w:t xml:space="preserve"> міського голови з питань діяльності виконавчих органів міської ради</w:t>
      </w:r>
      <w:r>
        <w:t xml:space="preserve"> </w:t>
      </w:r>
      <w:r w:rsidR="002C5331">
        <w:t>Володимира Марценюка</w:t>
      </w:r>
      <w:r>
        <w:t xml:space="preserve"> та </w:t>
      </w:r>
      <w:r>
        <w:rPr>
          <w:color w:val="000000"/>
        </w:rPr>
        <w:t>постійну комісію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>
        <w:t>.</w:t>
      </w:r>
    </w:p>
    <w:p w14:paraId="52140F3E" w14:textId="77777777" w:rsidR="00FC4022" w:rsidRDefault="00FC4022" w:rsidP="004A71B5">
      <w:pPr>
        <w:jc w:val="both"/>
      </w:pPr>
    </w:p>
    <w:p w14:paraId="6699A73F" w14:textId="77777777" w:rsidR="00FC4022" w:rsidRDefault="00FC4022">
      <w:pPr>
        <w:jc w:val="both"/>
      </w:pPr>
    </w:p>
    <w:p w14:paraId="2FB2010B" w14:textId="77777777" w:rsidR="00FC4022" w:rsidRDefault="00FC4022">
      <w:pPr>
        <w:jc w:val="both"/>
      </w:pPr>
    </w:p>
    <w:p w14:paraId="5ADEBEB6" w14:textId="77777777" w:rsidR="00FC4022" w:rsidRDefault="00966446">
      <w:pPr>
        <w:tabs>
          <w:tab w:val="left" w:pos="7088"/>
        </w:tabs>
        <w:jc w:val="both"/>
        <w:rPr>
          <w:szCs w:val="28"/>
        </w:rPr>
      </w:pPr>
      <w:r>
        <w:t>Секретар міської ради                                                       Катерина ШКЛЬОДА</w:t>
      </w:r>
    </w:p>
    <w:p w14:paraId="2E474368" w14:textId="77777777" w:rsidR="00FC4022" w:rsidRDefault="00FC4022">
      <w:pPr>
        <w:jc w:val="both"/>
        <w:rPr>
          <w:sz w:val="24"/>
        </w:rPr>
      </w:pPr>
    </w:p>
    <w:p w14:paraId="7EF1A6D9" w14:textId="77777777" w:rsidR="00FC4022" w:rsidRDefault="00FC4022">
      <w:pPr>
        <w:jc w:val="both"/>
        <w:rPr>
          <w:sz w:val="24"/>
        </w:rPr>
      </w:pPr>
    </w:p>
    <w:p w14:paraId="179ACA45" w14:textId="77777777" w:rsidR="00FC4022" w:rsidRDefault="00966446">
      <w:pPr>
        <w:jc w:val="both"/>
        <w:rPr>
          <w:sz w:val="24"/>
        </w:rPr>
      </w:pPr>
      <w:r>
        <w:rPr>
          <w:sz w:val="24"/>
        </w:rPr>
        <w:t>Ковальський 728 292</w:t>
      </w:r>
    </w:p>
    <w:sectPr w:rsidR="00FC4022">
      <w:headerReference w:type="even" r:id="rId9"/>
      <w:headerReference w:type="default" r:id="rId10"/>
      <w:pgSz w:w="11907" w:h="16840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24223" w14:textId="77777777" w:rsidR="001020D8" w:rsidRDefault="001020D8"/>
  </w:endnote>
  <w:endnote w:type="continuationSeparator" w:id="0">
    <w:p w14:paraId="1E98C25B" w14:textId="77777777" w:rsidR="001020D8" w:rsidRDefault="00102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346E3" w14:textId="77777777" w:rsidR="001020D8" w:rsidRDefault="001020D8"/>
  </w:footnote>
  <w:footnote w:type="continuationSeparator" w:id="0">
    <w:p w14:paraId="0741F57E" w14:textId="77777777" w:rsidR="001020D8" w:rsidRDefault="001020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FF973" w14:textId="77777777" w:rsidR="00FC4022" w:rsidRDefault="00966446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#</w:t>
    </w:r>
    <w:r>
      <w:rPr>
        <w:rStyle w:val="af4"/>
      </w:rPr>
      <w:fldChar w:fldCharType="end"/>
    </w:r>
  </w:p>
  <w:p w14:paraId="32B1902A" w14:textId="77777777" w:rsidR="00FC4022" w:rsidRDefault="00FC40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DA4D7" w14:textId="77777777" w:rsidR="00FC4022" w:rsidRDefault="00966446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#</w:t>
    </w:r>
    <w:r>
      <w:rPr>
        <w:rStyle w:val="af4"/>
      </w:rPr>
      <w:fldChar w:fldCharType="end"/>
    </w:r>
  </w:p>
  <w:p w14:paraId="24398FB1" w14:textId="77777777" w:rsidR="00FC4022" w:rsidRDefault="00FC4022">
    <w:pPr>
      <w:pStyle w:val="a3"/>
      <w:jc w:val="center"/>
    </w:pPr>
  </w:p>
  <w:p w14:paraId="4F4A4CFF" w14:textId="77777777" w:rsidR="00FC4022" w:rsidRDefault="00FC402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0007D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77FEC6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8E3C19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01F0D34A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5E900E56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/>
      </w:rPr>
    </w:lvl>
  </w:abstractNum>
  <w:abstractNum w:abstractNumId="5" w15:restartNumberingAfterBreak="0">
    <w:nsid w:val="555C783A"/>
    <w:multiLevelType w:val="hybridMultilevel"/>
    <w:tmpl w:val="78B6594A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6" w15:restartNumberingAfterBreak="0">
    <w:nsid w:val="70EE35EC"/>
    <w:multiLevelType w:val="hybridMultilevel"/>
    <w:tmpl w:val="BDC02850"/>
    <w:lvl w:ilvl="0" w:tplc="07F485BA">
      <w:start w:val="1"/>
      <w:numFmt w:val="decimal"/>
      <w:lvlText w:val="%1."/>
      <w:lvlJc w:val="left"/>
      <w:pPr>
        <w:ind w:left="1494" w:hanging="360"/>
      </w:pPr>
    </w:lvl>
    <w:lvl w:ilvl="1" w:tplc="04220019">
      <w:start w:val="1"/>
      <w:numFmt w:val="lowerLetter"/>
      <w:lvlText w:val="%2."/>
      <w:lvlJc w:val="left"/>
      <w:pPr>
        <w:ind w:left="2214" w:hanging="360"/>
      </w:pPr>
    </w:lvl>
    <w:lvl w:ilvl="2" w:tplc="0422001B">
      <w:start w:val="1"/>
      <w:numFmt w:val="lowerRoman"/>
      <w:lvlText w:val="%3."/>
      <w:lvlJc w:val="right"/>
      <w:pPr>
        <w:ind w:left="2934" w:hanging="180"/>
      </w:pPr>
    </w:lvl>
    <w:lvl w:ilvl="3" w:tplc="0422000F">
      <w:start w:val="1"/>
      <w:numFmt w:val="decimal"/>
      <w:lvlText w:val="%4."/>
      <w:lvlJc w:val="left"/>
      <w:pPr>
        <w:ind w:left="3654" w:hanging="360"/>
      </w:pPr>
    </w:lvl>
    <w:lvl w:ilvl="4" w:tplc="04220019">
      <w:start w:val="1"/>
      <w:numFmt w:val="lowerLetter"/>
      <w:lvlText w:val="%5."/>
      <w:lvlJc w:val="left"/>
      <w:pPr>
        <w:ind w:left="4374" w:hanging="360"/>
      </w:pPr>
    </w:lvl>
    <w:lvl w:ilvl="5" w:tplc="0422001B">
      <w:start w:val="1"/>
      <w:numFmt w:val="lowerRoman"/>
      <w:lvlText w:val="%6."/>
      <w:lvlJc w:val="right"/>
      <w:pPr>
        <w:ind w:left="5094" w:hanging="180"/>
      </w:pPr>
    </w:lvl>
    <w:lvl w:ilvl="6" w:tplc="0422000F">
      <w:start w:val="1"/>
      <w:numFmt w:val="decimal"/>
      <w:lvlText w:val="%7."/>
      <w:lvlJc w:val="left"/>
      <w:pPr>
        <w:ind w:left="5814" w:hanging="360"/>
      </w:pPr>
    </w:lvl>
    <w:lvl w:ilvl="7" w:tplc="04220019">
      <w:start w:val="1"/>
      <w:numFmt w:val="lowerLetter"/>
      <w:lvlText w:val="%8."/>
      <w:lvlJc w:val="left"/>
      <w:pPr>
        <w:ind w:left="6534" w:hanging="360"/>
      </w:pPr>
    </w:lvl>
    <w:lvl w:ilvl="8" w:tplc="0422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D57CAE5E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022"/>
    <w:rsid w:val="001020D8"/>
    <w:rsid w:val="00157F7B"/>
    <w:rsid w:val="00213024"/>
    <w:rsid w:val="002C5331"/>
    <w:rsid w:val="00490879"/>
    <w:rsid w:val="004A71B5"/>
    <w:rsid w:val="005C0BF5"/>
    <w:rsid w:val="00782B47"/>
    <w:rsid w:val="00966446"/>
    <w:rsid w:val="00ED242C"/>
    <w:rsid w:val="00FC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8EB3"/>
  <w15:docId w15:val="{F0388CA4-BD07-42D2-9920-8DB661FE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pPr>
      <w:ind w:firstLine="545"/>
      <w:jc w:val="both"/>
    </w:pPr>
    <w:rPr>
      <w:bCs w:val="0"/>
    </w:rPr>
  </w:style>
  <w:style w:type="paragraph" w:styleId="a5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link w:val="a6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7">
    <w:name w:val="Знак Знак Знак Знак Знак Знак"/>
    <w:basedOn w:val="a"/>
    <w:rPr>
      <w:rFonts w:ascii="Verdana" w:hAnsi="Verdana"/>
      <w:bCs w:val="0"/>
      <w:sz w:val="20"/>
      <w:szCs w:val="20"/>
      <w:lang w:val="en-US" w:eastAsia="en-US"/>
    </w:rPr>
  </w:style>
  <w:style w:type="paragraph" w:styleId="a8">
    <w:name w:val="List Paragraph"/>
    <w:basedOn w:val="a"/>
    <w:qFormat/>
    <w:pPr>
      <w:ind w:left="720"/>
      <w:contextualSpacing/>
    </w:pPr>
    <w:rPr>
      <w:bCs w:val="0"/>
      <w:szCs w:val="28"/>
      <w:lang w:val="ru-RU" w:eastAsia="en-US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/>
      <w:bCs w:val="0"/>
      <w:sz w:val="20"/>
      <w:szCs w:val="20"/>
      <w:lang w:val="en-US" w:eastAsia="en-US"/>
    </w:rPr>
  </w:style>
  <w:style w:type="paragraph" w:styleId="a9">
    <w:name w:val="No Spacing"/>
    <w:qFormat/>
    <w:rPr>
      <w:rFonts w:ascii="Calibri" w:hAnsi="Calibri"/>
      <w:sz w:val="22"/>
      <w:lang w:val="ru-RU" w:eastAsia="en-US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a">
    <w:name w:val="Body Text"/>
    <w:basedOn w:val="a"/>
    <w:link w:val="ab"/>
    <w:pPr>
      <w:spacing w:after="120"/>
    </w:pPr>
  </w:style>
  <w:style w:type="paragraph" w:styleId="ac">
    <w:name w:val="footer"/>
    <w:basedOn w:val="a"/>
    <w:link w:val="ad"/>
    <w:pPr>
      <w:tabs>
        <w:tab w:val="center" w:pos="4819"/>
        <w:tab w:val="right" w:pos="9639"/>
      </w:tabs>
    </w:pPr>
  </w:style>
  <w:style w:type="paragraph" w:customStyle="1" w:styleId="12">
    <w:name w:val="Обычный (веб)1"/>
    <w:basedOn w:val="a"/>
    <w:pPr>
      <w:suppressAutoHyphens/>
      <w:spacing w:before="280" w:after="280"/>
    </w:pPr>
    <w:rPr>
      <w:bCs w:val="0"/>
      <w:kern w:val="1"/>
      <w:sz w:val="24"/>
      <w:lang w:eastAsia="uk-UA"/>
    </w:rPr>
  </w:style>
  <w:style w:type="paragraph" w:styleId="ae">
    <w:name w:val="footnote text"/>
    <w:link w:val="af"/>
    <w:semiHidden/>
    <w:rPr>
      <w:szCs w:val="20"/>
    </w:rPr>
  </w:style>
  <w:style w:type="paragraph" w:styleId="af0">
    <w:name w:val="endnote text"/>
    <w:link w:val="af1"/>
    <w:semiHidden/>
    <w:rPr>
      <w:szCs w:val="20"/>
    </w:rPr>
  </w:style>
  <w:style w:type="character" w:styleId="af2">
    <w:name w:val="line number"/>
    <w:basedOn w:val="a0"/>
    <w:semiHidden/>
  </w:style>
  <w:style w:type="character" w:styleId="af3">
    <w:name w:val="Hyperlink"/>
    <w:rPr>
      <w:color w:val="0000FF"/>
      <w:u w:val="single"/>
    </w:rPr>
  </w:style>
  <w:style w:type="character" w:styleId="af4">
    <w:name w:val="page number"/>
    <w:basedOn w:val="a0"/>
  </w:style>
  <w:style w:type="character" w:styleId="af5">
    <w:name w:val="Strong"/>
    <w:qFormat/>
    <w:rPr>
      <w:b/>
      <w:bCs/>
    </w:rPr>
  </w:style>
  <w:style w:type="character" w:customStyle="1" w:styleId="a6">
    <w:name w:val="Основний текст_"/>
    <w:link w:val="11"/>
    <w:rPr>
      <w:sz w:val="21"/>
      <w:szCs w:val="21"/>
      <w:lang w:bidi="ar-SA"/>
    </w:rPr>
  </w:style>
  <w:style w:type="character" w:customStyle="1" w:styleId="rvts0">
    <w:name w:val="rvts0"/>
  </w:style>
  <w:style w:type="character" w:customStyle="1" w:styleId="HTML0">
    <w:name w:val="Стандартний HTML Знак"/>
    <w:link w:val="HTML"/>
    <w:semiHidden/>
    <w:rPr>
      <w:rFonts w:ascii="Courier New" w:hAnsi="Courier New"/>
      <w:lang w:val="ru-RU" w:eastAsia="ru-RU" w:bidi="ar-SA"/>
    </w:rPr>
  </w:style>
  <w:style w:type="character" w:customStyle="1" w:styleId="rvts23">
    <w:name w:val="rvts23"/>
  </w:style>
  <w:style w:type="character" w:customStyle="1" w:styleId="apple-converted-space">
    <w:name w:val="apple-converted-space"/>
    <w:basedOn w:val="a0"/>
  </w:style>
  <w:style w:type="character" w:customStyle="1" w:styleId="ab">
    <w:name w:val="Основний текст Знак"/>
    <w:link w:val="aa"/>
    <w:rPr>
      <w:bCs/>
      <w:sz w:val="28"/>
      <w:szCs w:val="24"/>
      <w:lang w:eastAsia="ru-RU"/>
    </w:rPr>
  </w:style>
  <w:style w:type="character" w:customStyle="1" w:styleId="ad">
    <w:name w:val="Нижній колонтитул Знак"/>
    <w:link w:val="ac"/>
    <w:rPr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Pr>
      <w:rFonts w:ascii="Arial" w:hAnsi="Arial"/>
      <w:b/>
      <w:bCs/>
      <w:i/>
      <w:iCs/>
      <w:sz w:val="28"/>
      <w:szCs w:val="28"/>
      <w:lang w:eastAsia="ru-RU"/>
    </w:rPr>
  </w:style>
  <w:style w:type="character" w:styleId="af6">
    <w:name w:val="footnote reference"/>
    <w:semiHidden/>
    <w:rPr>
      <w:vertAlign w:val="superscript"/>
    </w:rPr>
  </w:style>
  <w:style w:type="character" w:customStyle="1" w:styleId="af">
    <w:name w:val="Текст виноски Знак"/>
    <w:link w:val="ae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f1">
    <w:name w:val="Текст кінцевої виноски Знак"/>
    <w:link w:val="af0"/>
    <w:semiHidden/>
    <w:rPr>
      <w:sz w:val="20"/>
      <w:szCs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9">
    <w:name w:val="Grid Table Light"/>
    <w:basedOn w:val="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03C7-038D-4658-86B7-98EBB4C2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878</Words>
  <Characters>502</Characters>
  <Application>Microsoft Office Word</Application>
  <DocSecurity>0</DocSecurity>
  <Lines>4</Lines>
  <Paragraphs>2</Paragraphs>
  <ScaleCrop>false</ScaleCrop>
  <Company>ASU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45</cp:revision>
  <cp:lastPrinted>2022-08-10T13:13:00Z</cp:lastPrinted>
  <dcterms:created xsi:type="dcterms:W3CDTF">2022-08-11T09:35:00Z</dcterms:created>
  <dcterms:modified xsi:type="dcterms:W3CDTF">2026-06-08T08:37:00Z</dcterms:modified>
</cp:coreProperties>
</file>