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83" w:rsidRDefault="00271096">
      <w:pPr>
        <w:pStyle w:val="a4"/>
        <w:tabs>
          <w:tab w:val="left" w:pos="8647"/>
        </w:tabs>
        <w:ind w:left="0" w:right="2" w:hanging="1"/>
        <w:jc w:val="center"/>
        <w:rPr>
          <w:b/>
        </w:rPr>
      </w:pPr>
      <w:r>
        <w:rPr>
          <w:b/>
        </w:rPr>
        <w:t>Пояснювальна записка</w:t>
      </w:r>
    </w:p>
    <w:p w:rsidR="00013583" w:rsidRDefault="00271096">
      <w:pPr>
        <w:pStyle w:val="a4"/>
        <w:tabs>
          <w:tab w:val="left" w:pos="8647"/>
        </w:tabs>
        <w:ind w:left="0" w:right="2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</w:t>
      </w:r>
      <w:r w:rsidR="00494C89">
        <w:t>детального плану території в межах вул. Незалежності та вул. Проектної 13 в с. Клепачів Луцького району Волинської області</w:t>
      </w:r>
      <w:r>
        <w:t>»</w:t>
      </w:r>
    </w:p>
    <w:p w:rsidR="00013583" w:rsidRDefault="00013583">
      <w:pPr>
        <w:pStyle w:val="a4"/>
        <w:ind w:left="0"/>
        <w:jc w:val="left"/>
      </w:pPr>
    </w:p>
    <w:p w:rsidR="00013583" w:rsidRDefault="00271096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013583" w:rsidRDefault="00271096">
      <w:pPr>
        <w:pStyle w:val="a4"/>
        <w:tabs>
          <w:tab w:val="left" w:pos="9214"/>
        </w:tabs>
        <w:ind w:left="0" w:right="2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 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 xml:space="preserve">міської територіальної громади» забудова земельної ділянки можлива лише у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013583" w:rsidRDefault="00271096">
      <w:pPr>
        <w:pStyle w:val="a4"/>
        <w:ind w:left="0" w:right="2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</w:t>
      </w:r>
      <w:r w:rsidR="00494C89">
        <w:t>Д</w:t>
      </w:r>
      <w:r w:rsidR="00494C89" w:rsidRPr="00494C89">
        <w:t>етальн</w:t>
      </w:r>
      <w:r w:rsidR="00494C89">
        <w:t>ий план</w:t>
      </w:r>
      <w:r w:rsidR="00494C89" w:rsidRPr="00494C89">
        <w:t xml:space="preserve"> території в межах вул. Незалежності та вул. Проектної 13 в с. Клепачів Луцького району Волинської області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 xml:space="preserve">територіальної громади після 24.07.2021, враховуючи звернення </w:t>
      </w:r>
      <w:r w:rsidR="00494C89">
        <w:t xml:space="preserve">директора Благодійного фонду «З Богом у серці» </w:t>
      </w:r>
      <w:proofErr w:type="spellStart"/>
      <w:r w:rsidR="00494C89">
        <w:t>Бадалян</w:t>
      </w:r>
      <w:proofErr w:type="spellEnd"/>
      <w:r w:rsidR="00494C89">
        <w:t xml:space="preserve"> М.О.</w:t>
      </w:r>
      <w:r>
        <w:t>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7E7DAE" w:rsidRDefault="007E7DAE">
      <w:pPr>
        <w:pStyle w:val="a4"/>
        <w:ind w:left="0" w:right="2" w:firstLine="567"/>
      </w:pPr>
    </w:p>
    <w:p w:rsidR="00013583" w:rsidRDefault="00271096">
      <w:pPr>
        <w:pStyle w:val="a4"/>
        <w:ind w:left="0" w:right="2"/>
        <w:rPr>
          <w:b/>
        </w:rPr>
      </w:pPr>
      <w:r>
        <w:rPr>
          <w:b/>
        </w:rPr>
        <w:t>Прогнозовані суспільні, економічні, фінансові та юридичні наслідки прийняття рішення.</w:t>
      </w:r>
    </w:p>
    <w:p w:rsidR="00013583" w:rsidRDefault="00494C89">
      <w:pPr>
        <w:pStyle w:val="a4"/>
        <w:ind w:left="0" w:right="2" w:firstLine="567"/>
      </w:pPr>
      <w:r>
        <w:t>Прийняття 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 xml:space="preserve">впорядкувати забудову території </w:t>
      </w:r>
      <w:bookmarkStart w:id="0" w:name="_GoBack"/>
      <w:bookmarkEnd w:id="0"/>
      <w:r w:rsidR="00FA472C" w:rsidRPr="00FA472C">
        <w:t>в межах вул. Незалеж</w:t>
      </w:r>
      <w:r w:rsidR="00FA472C">
        <w:t>ності та вул. Проектної 13 в с. </w:t>
      </w:r>
      <w:r w:rsidR="00FA472C" w:rsidRPr="00FA472C">
        <w:t>Клепачів Луцького району Волинської області</w:t>
      </w:r>
      <w:r w:rsidR="00271096">
        <w:t>.</w:t>
      </w:r>
    </w:p>
    <w:p w:rsidR="00013583" w:rsidRDefault="00013583">
      <w:pPr>
        <w:pStyle w:val="a4"/>
        <w:ind w:left="0"/>
        <w:jc w:val="left"/>
        <w:rPr>
          <w:sz w:val="30"/>
        </w:rPr>
      </w:pPr>
    </w:p>
    <w:p w:rsidR="00013583" w:rsidRDefault="00013583">
      <w:pPr>
        <w:pStyle w:val="a4"/>
        <w:ind w:left="0"/>
        <w:jc w:val="left"/>
        <w:rPr>
          <w:sz w:val="24"/>
        </w:rPr>
      </w:pPr>
    </w:p>
    <w:p w:rsidR="00013583" w:rsidRDefault="007E7DAE">
      <w:pPr>
        <w:pStyle w:val="a4"/>
        <w:ind w:left="0" w:right="3"/>
      </w:pPr>
      <w:r>
        <w:t>В.о. д</w:t>
      </w:r>
      <w:r w:rsidR="00271096">
        <w:t>иректор</w:t>
      </w:r>
      <w:r>
        <w:t>а</w:t>
      </w:r>
      <w:r w:rsidR="00271096">
        <w:rPr>
          <w:spacing w:val="-1"/>
        </w:rPr>
        <w:t xml:space="preserve"> </w:t>
      </w:r>
      <w:r w:rsidR="00271096">
        <w:t>департаменту</w:t>
      </w:r>
      <w:r w:rsidR="00271096">
        <w:tab/>
      </w:r>
      <w:r w:rsidR="00271096">
        <w:tab/>
      </w:r>
      <w:r w:rsidR="00271096">
        <w:tab/>
      </w:r>
      <w:r>
        <w:tab/>
      </w:r>
      <w:r>
        <w:tab/>
      </w:r>
      <w:r>
        <w:tab/>
        <w:t>Софія ГУЛА</w:t>
      </w:r>
    </w:p>
    <w:p w:rsidR="00013583" w:rsidRDefault="00013583">
      <w:pPr>
        <w:pStyle w:val="a4"/>
        <w:ind w:left="0" w:right="3"/>
      </w:pPr>
    </w:p>
    <w:sectPr w:rsidR="00013583">
      <w:pgSz w:w="11906" w:h="16838"/>
      <w:pgMar w:top="567" w:right="567" w:bottom="1701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013583"/>
    <w:rsid w:val="00013583"/>
    <w:rsid w:val="002329FB"/>
    <w:rsid w:val="00271096"/>
    <w:rsid w:val="00291658"/>
    <w:rsid w:val="00494C89"/>
    <w:rsid w:val="007E7DAE"/>
    <w:rsid w:val="00FA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0E8B"/>
  <w15:docId w15:val="{12AFC80E-B2AC-49F2-A62B-0447285A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300"/>
      <w:jc w:val="both"/>
    </w:pPr>
    <w:rPr>
      <w:sz w:val="28"/>
      <w:szCs w:val="28"/>
    </w:r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numbering" w:customStyle="1" w:styleId="aa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Ратнюк Галина</cp:lastModifiedBy>
  <cp:revision>31</cp:revision>
  <dcterms:created xsi:type="dcterms:W3CDTF">2024-02-29T15:24:00Z</dcterms:created>
  <dcterms:modified xsi:type="dcterms:W3CDTF">2026-06-09T06:15:00Z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