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8612D" w14:textId="5EDB729B" w:rsidR="005E03CD" w:rsidRDefault="00000000" w:rsidP="005E03CD">
      <w:pPr>
        <w:spacing w:after="0" w:line="240" w:lineRule="auto"/>
        <w:ind w:left="538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Додаток</w:t>
      </w:r>
      <w:r w:rsidR="007055A4">
        <w:rPr>
          <w:rFonts w:ascii="Times New Roman" w:hAnsi="Times New Roman" w:cs="Times New Roman"/>
          <w:sz w:val="28"/>
          <w:szCs w:val="28"/>
          <w:lang w:eastAsia="ru-RU"/>
        </w:rPr>
        <w:t xml:space="preserve"> 1</w:t>
      </w:r>
    </w:p>
    <w:p w14:paraId="6276C556" w14:textId="0B34BB1D" w:rsidR="00652FC5" w:rsidRDefault="00000000" w:rsidP="005E03CD">
      <w:pPr>
        <w:spacing w:after="0" w:line="240" w:lineRule="auto"/>
        <w:ind w:left="5387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 рішення виконавчого комітету міської ради </w:t>
      </w:r>
    </w:p>
    <w:p w14:paraId="017D5A26" w14:textId="48E2F45B" w:rsidR="00652FC5" w:rsidRDefault="00000000" w:rsidP="005E03CD">
      <w:pPr>
        <w:spacing w:after="0" w:line="240" w:lineRule="auto"/>
        <w:ind w:left="5387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</w:t>
      </w:r>
      <w:r w:rsidR="005E03CD">
        <w:rPr>
          <w:rFonts w:ascii="Times New Roman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№ ________</w:t>
      </w:r>
      <w:r w:rsidR="005E03CD">
        <w:rPr>
          <w:rFonts w:ascii="Times New Roman" w:hAnsi="Times New Roman" w:cs="Times New Roman"/>
          <w:sz w:val="28"/>
          <w:szCs w:val="28"/>
          <w:lang w:eastAsia="ru-RU"/>
        </w:rPr>
        <w:t>__</w:t>
      </w:r>
    </w:p>
    <w:p w14:paraId="40F8187B" w14:textId="77777777" w:rsidR="00652FC5" w:rsidRDefault="00652F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</w:p>
    <w:p w14:paraId="08CFF4C4" w14:textId="77777777" w:rsidR="00652FC5" w:rsidRDefault="00652F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2CEDA61F" w14:textId="77777777" w:rsidR="00652FC5" w:rsidRDefault="00000000">
      <w:pPr>
        <w:shd w:val="clear" w:color="auto" w:fill="FFFFFF"/>
        <w:tabs>
          <w:tab w:val="left" w:pos="4687"/>
        </w:tabs>
        <w:spacing w:after="0" w:line="240" w:lineRule="auto"/>
        <w:contextualSpacing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Перелік майна, </w:t>
      </w:r>
    </w:p>
    <w:p w14:paraId="340ABF77" w14:textId="6BBFF530" w:rsidR="00652FC5" w:rsidRDefault="00000000">
      <w:pPr>
        <w:shd w:val="clear" w:color="auto" w:fill="FFFFFF"/>
        <w:tabs>
          <w:tab w:val="left" w:pos="4687"/>
        </w:tabs>
        <w:spacing w:after="0" w:line="240" w:lineRule="auto"/>
        <w:contextualSpacing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яке передається </w:t>
      </w:r>
      <w:r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eastAsia="uk-UA"/>
        </w:rPr>
        <w:t xml:space="preserve">на баланс </w:t>
      </w:r>
      <w:r>
        <w:rPr>
          <w:rFonts w:ascii="Times New Roman" w:eastAsia="Times New Roman" w:hAnsi="Times New Roman" w:cs="Times New Roman"/>
          <w:bCs/>
          <w:color w:val="000000"/>
          <w:spacing w:val="-1"/>
          <w:kern w:val="0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kern w:val="0"/>
          <w:sz w:val="28"/>
          <w:szCs w:val="28"/>
          <w:lang w:eastAsia="ar-SA"/>
        </w:rPr>
        <w:t>К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ar-SA"/>
        </w:rPr>
        <w:t xml:space="preserve">П «Медичне об’єднання Луцької міської територіальної громади»,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zh-CN"/>
        </w:rPr>
        <w:t>н</w:t>
      </w:r>
      <w:r>
        <w:rPr>
          <w:rFonts w:ascii="Times New Roman" w:hAnsi="Times New Roman"/>
          <w:bCs/>
          <w:sz w:val="28"/>
          <w:szCs w:val="28"/>
          <w:lang w:eastAsia="zh-CN"/>
        </w:rPr>
        <w:t xml:space="preserve">адане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Т</w:t>
      </w:r>
      <w:r w:rsidR="00330688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овариством з обмеженою відповідальністю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 w:rsidR="005E03C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Лікарня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Леопольдіна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міста</w:t>
      </w:r>
      <w:r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eastAsia="zh-CN"/>
        </w:rPr>
        <w:t>Швайнфурт</w:t>
      </w:r>
      <w:proofErr w:type="spellEnd"/>
      <w:r w:rsidR="005E03CD">
        <w:rPr>
          <w:rFonts w:ascii="Times New Roman" w:hAnsi="Times New Roman"/>
          <w:bCs/>
          <w:sz w:val="28"/>
          <w:szCs w:val="28"/>
          <w:lang w:eastAsia="zh-CN"/>
        </w:rPr>
        <w:t>»</w:t>
      </w:r>
      <w:r>
        <w:rPr>
          <w:rFonts w:ascii="Times New Roman" w:hAnsi="Times New Roman"/>
          <w:bCs/>
          <w:sz w:val="28"/>
          <w:szCs w:val="28"/>
          <w:lang w:eastAsia="zh-CN"/>
        </w:rPr>
        <w:t xml:space="preserve">  (Федеративна Республіка Німеччина)</w:t>
      </w:r>
    </w:p>
    <w:p w14:paraId="1B6007A8" w14:textId="77777777" w:rsidR="00652FC5" w:rsidRDefault="00652F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tbl>
      <w:tblPr>
        <w:tblW w:w="9354" w:type="dxa"/>
        <w:tblInd w:w="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8"/>
        <w:gridCol w:w="3666"/>
        <w:gridCol w:w="1084"/>
        <w:gridCol w:w="850"/>
        <w:gridCol w:w="1586"/>
        <w:gridCol w:w="1650"/>
      </w:tblGrid>
      <w:tr w:rsidR="00652FC5" w:rsidRPr="005E03CD" w14:paraId="3320CDD1" w14:textId="77777777">
        <w:trPr>
          <w:cantSplit/>
          <w:tblHeader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128030" w14:textId="77777777" w:rsidR="00652FC5" w:rsidRPr="005E03CD" w:rsidRDefault="00000000">
            <w:pPr>
              <w:pStyle w:val="af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3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 w:rsidRPr="005E03C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5E03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з/п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CC8835" w14:textId="77777777" w:rsidR="00652FC5" w:rsidRPr="005E03CD" w:rsidRDefault="00000000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3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Найменування майна, яке передається на баланс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9219C4" w14:textId="77777777" w:rsidR="00652FC5" w:rsidRPr="005E03CD" w:rsidRDefault="00000000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3CD">
              <w:rPr>
                <w:rFonts w:ascii="Times New Roman" w:hAnsi="Times New Roman" w:cs="Times New Roman"/>
                <w:sz w:val="28"/>
                <w:szCs w:val="28"/>
              </w:rPr>
              <w:t xml:space="preserve">Од. </w:t>
            </w:r>
            <w:proofErr w:type="spellStart"/>
            <w:r w:rsidRPr="005E03CD">
              <w:rPr>
                <w:rFonts w:ascii="Times New Roman" w:hAnsi="Times New Roman" w:cs="Times New Roman"/>
                <w:sz w:val="28"/>
                <w:szCs w:val="28"/>
              </w:rPr>
              <w:t>вим</w:t>
            </w:r>
            <w:proofErr w:type="spellEnd"/>
            <w:r w:rsidRPr="005E03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F35D1B" w14:textId="77777777" w:rsidR="00652FC5" w:rsidRPr="005E03CD" w:rsidRDefault="00000000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3CD">
              <w:rPr>
                <w:rFonts w:ascii="Times New Roman" w:hAnsi="Times New Roman" w:cs="Times New Roman"/>
                <w:sz w:val="28"/>
                <w:szCs w:val="28"/>
              </w:rPr>
              <w:t>К-ть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4793AC" w14:textId="77777777" w:rsidR="00652FC5" w:rsidRPr="005E03CD" w:rsidRDefault="00000000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3CD">
              <w:rPr>
                <w:rFonts w:ascii="Times New Roman" w:hAnsi="Times New Roman" w:cs="Times New Roman"/>
                <w:sz w:val="28"/>
                <w:szCs w:val="28"/>
              </w:rPr>
              <w:t>Ціна за одиницю,</w:t>
            </w:r>
          </w:p>
          <w:p w14:paraId="4DF91689" w14:textId="77777777" w:rsidR="00652FC5" w:rsidRPr="005E03CD" w:rsidRDefault="00000000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3CD"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26992" w14:textId="77777777" w:rsidR="00652FC5" w:rsidRPr="005E03CD" w:rsidRDefault="00000000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3CD">
              <w:rPr>
                <w:rFonts w:ascii="Times New Roman" w:hAnsi="Times New Roman" w:cs="Times New Roman"/>
                <w:sz w:val="28"/>
                <w:szCs w:val="28"/>
              </w:rPr>
              <w:t>Загальна вартість,</w:t>
            </w:r>
          </w:p>
          <w:p w14:paraId="73F90424" w14:textId="77777777" w:rsidR="00652FC5" w:rsidRPr="005E03CD" w:rsidRDefault="00000000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3CD"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</w:p>
        </w:tc>
      </w:tr>
      <w:tr w:rsidR="00652FC5" w14:paraId="747A5F62" w14:textId="77777777">
        <w:trPr>
          <w:trHeight w:val="79"/>
        </w:trPr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84A4C5" w14:textId="77777777" w:rsidR="00652FC5" w:rsidRDefault="00000000">
            <w:pPr>
              <w:pStyle w:val="af0"/>
              <w:tabs>
                <w:tab w:val="left" w:pos="2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1.</w:t>
            </w:r>
          </w:p>
        </w:tc>
        <w:tc>
          <w:tcPr>
            <w:tcW w:w="36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B1C4E0" w14:textId="4ECF3355" w:rsidR="00652FC5" w:rsidRDefault="00000000">
            <w:pPr>
              <w:widowControl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Arial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Ліжко інтенсивної терапії з 2</w:t>
            </w:r>
            <w:r w:rsidR="005E03C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матрацами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DA9EC3" w14:textId="77777777" w:rsidR="00652FC5" w:rsidRDefault="00000000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NSimSun" w:hAnsi="Times New Roman" w:cs="Times New Roman"/>
                <w:sz w:val="28"/>
                <w:szCs w:val="28"/>
                <w:lang w:val="en-US" w:eastAsia="zh-CN" w:bidi="hi-IN"/>
              </w:rPr>
              <w:t>шт</w:t>
            </w:r>
            <w:proofErr w:type="spellEnd"/>
            <w:r>
              <w:rPr>
                <w:rFonts w:ascii="Times New Roman" w:eastAsia="NSimSun" w:hAnsi="Times New Roman" w:cs="Times New Roman"/>
                <w:sz w:val="28"/>
                <w:szCs w:val="28"/>
                <w:lang w:val="en-US" w:eastAsia="zh-CN" w:bidi="hi-IN"/>
              </w:rPr>
              <w:t>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09936E" w14:textId="77777777" w:rsidR="00652FC5" w:rsidRDefault="00000000">
            <w:pPr>
              <w:widowControl w:val="0"/>
              <w:shd w:val="clear" w:color="auto" w:fill="FFFFFF"/>
              <w:spacing w:after="0" w:line="240" w:lineRule="auto"/>
              <w:ind w:left="-2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69AEB7" w14:textId="77777777" w:rsidR="00652FC5" w:rsidRDefault="00000000">
            <w:pPr>
              <w:widowControl w:val="0"/>
              <w:shd w:val="clear" w:color="auto" w:fill="FFFFFF"/>
              <w:spacing w:after="0" w:line="240" w:lineRule="auto"/>
              <w:ind w:lef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25 000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06E76" w14:textId="77777777" w:rsidR="00652FC5" w:rsidRDefault="00000000">
            <w:pPr>
              <w:widowControl w:val="0"/>
              <w:shd w:val="clear" w:color="auto" w:fill="FFFFFF"/>
              <w:spacing w:after="0" w:line="240" w:lineRule="auto"/>
              <w:ind w:lef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50 000,00</w:t>
            </w:r>
          </w:p>
        </w:tc>
      </w:tr>
      <w:tr w:rsidR="00652FC5" w14:paraId="7CFE1365" w14:textId="77777777">
        <w:trPr>
          <w:trHeight w:val="79"/>
        </w:trPr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AA2D7D" w14:textId="77777777" w:rsidR="00652FC5" w:rsidRDefault="00000000">
            <w:pPr>
              <w:pStyle w:val="af0"/>
              <w:tabs>
                <w:tab w:val="left" w:pos="2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36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9FC3B1" w14:textId="77777777" w:rsidR="00652FC5" w:rsidRDefault="0000000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Arial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>Кушетка медична процедурна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232861" w14:textId="77777777" w:rsidR="00652FC5" w:rsidRDefault="00000000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NSimSun" w:hAnsi="Times New Roman" w:cs="Times New Roman"/>
                <w:sz w:val="28"/>
                <w:szCs w:val="28"/>
                <w:lang w:val="en-US" w:eastAsia="zh-CN" w:bidi="hi-IN"/>
              </w:rPr>
              <w:t>шт</w:t>
            </w:r>
            <w:proofErr w:type="spellEnd"/>
            <w:r>
              <w:rPr>
                <w:rFonts w:ascii="Times New Roman" w:eastAsia="NSimSun" w:hAnsi="Times New Roman" w:cs="Times New Roman"/>
                <w:sz w:val="28"/>
                <w:szCs w:val="28"/>
                <w:lang w:val="en-US" w:eastAsia="zh-CN" w:bidi="hi-IN"/>
              </w:rPr>
              <w:t>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D0EB3A" w14:textId="77777777" w:rsidR="00652FC5" w:rsidRDefault="00000000">
            <w:pPr>
              <w:widowControl w:val="0"/>
              <w:shd w:val="clear" w:color="auto" w:fill="FFFFFF"/>
              <w:spacing w:after="0" w:line="240" w:lineRule="auto"/>
              <w:ind w:lef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DCEFAF" w14:textId="77777777" w:rsidR="00652FC5" w:rsidRDefault="00000000">
            <w:pPr>
              <w:widowControl w:val="0"/>
              <w:shd w:val="clear" w:color="auto" w:fill="FFFFFF"/>
              <w:spacing w:after="0" w:line="240" w:lineRule="auto"/>
              <w:ind w:lef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3B75C" w14:textId="77777777" w:rsidR="00652FC5" w:rsidRDefault="00000000">
            <w:pPr>
              <w:widowControl w:val="0"/>
              <w:shd w:val="clear" w:color="auto" w:fill="FFFFFF"/>
              <w:spacing w:after="0" w:line="240" w:lineRule="auto"/>
              <w:ind w:lef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00,00</w:t>
            </w:r>
          </w:p>
        </w:tc>
      </w:tr>
      <w:tr w:rsidR="00652FC5" w14:paraId="57CBC234" w14:textId="77777777">
        <w:trPr>
          <w:trHeight w:val="79"/>
        </w:trPr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3AF4C4" w14:textId="77777777" w:rsidR="00652FC5" w:rsidRDefault="00000000">
            <w:pPr>
              <w:pStyle w:val="af0"/>
              <w:tabs>
                <w:tab w:val="left" w:pos="2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36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CCCC6A" w14:textId="77777777" w:rsidR="00652FC5" w:rsidRDefault="00000000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Arial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Arial"/>
                <w:spacing w:val="-2"/>
                <w:sz w:val="28"/>
                <w:szCs w:val="28"/>
              </w:rPr>
              <w:t>Кушетка медична процедурна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CA9D62" w14:textId="77777777" w:rsidR="00652FC5" w:rsidRDefault="00000000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NSimSun" w:hAnsi="Times New Roman" w:cs="Times New Roman"/>
                <w:sz w:val="28"/>
                <w:szCs w:val="28"/>
                <w:lang w:val="en-US" w:eastAsia="zh-CN" w:bidi="hi-IN"/>
              </w:rPr>
              <w:t>шт</w:t>
            </w:r>
            <w:proofErr w:type="spellEnd"/>
            <w:r>
              <w:rPr>
                <w:rFonts w:ascii="Times New Roman" w:eastAsia="NSimSun" w:hAnsi="Times New Roman" w:cs="Times New Roman"/>
                <w:sz w:val="28"/>
                <w:szCs w:val="28"/>
                <w:lang w:val="en-US" w:eastAsia="zh-CN" w:bidi="hi-IN"/>
              </w:rPr>
              <w:t>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0465C9" w14:textId="77777777" w:rsidR="00652FC5" w:rsidRDefault="00000000">
            <w:pPr>
              <w:widowControl w:val="0"/>
              <w:shd w:val="clear" w:color="auto" w:fill="FFFFFF"/>
              <w:spacing w:after="0" w:line="240" w:lineRule="auto"/>
              <w:ind w:lef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C1AECB" w14:textId="77777777" w:rsidR="00652FC5" w:rsidRDefault="00000000">
            <w:pPr>
              <w:widowControl w:val="0"/>
              <w:shd w:val="clear" w:color="auto" w:fill="FFFFFF"/>
              <w:snapToGrid w:val="0"/>
              <w:spacing w:after="0" w:line="240" w:lineRule="auto"/>
              <w:ind w:lef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B8A0C" w14:textId="77777777" w:rsidR="00652FC5" w:rsidRDefault="00000000">
            <w:pPr>
              <w:widowControl w:val="0"/>
              <w:shd w:val="clear" w:color="auto" w:fill="FFFFFF"/>
              <w:snapToGrid w:val="0"/>
              <w:spacing w:after="0" w:line="240" w:lineRule="auto"/>
              <w:ind w:lef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00,00</w:t>
            </w:r>
          </w:p>
        </w:tc>
      </w:tr>
      <w:tr w:rsidR="00652FC5" w14:paraId="40094CBE" w14:textId="77777777">
        <w:trPr>
          <w:trHeight w:val="79"/>
        </w:trPr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E6288C" w14:textId="77777777" w:rsidR="00652FC5" w:rsidRDefault="00000000">
            <w:pPr>
              <w:pStyle w:val="af0"/>
              <w:tabs>
                <w:tab w:val="left" w:pos="2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6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AE4CAB" w14:textId="77777777" w:rsidR="00652FC5" w:rsidRDefault="00000000">
            <w:pPr>
              <w:widowControl w:val="0"/>
              <w:snapToGrid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Ліжко для пологів з матрацом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BFEC61" w14:textId="77777777" w:rsidR="00652FC5" w:rsidRDefault="00000000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NSimSun" w:hAnsi="Times New Roman" w:cs="Times New Roman"/>
                <w:sz w:val="28"/>
                <w:szCs w:val="28"/>
                <w:lang w:val="en-US" w:eastAsia="zh-CN" w:bidi="hi-IN"/>
              </w:rPr>
              <w:t>шт</w:t>
            </w:r>
            <w:proofErr w:type="spellEnd"/>
            <w:r>
              <w:rPr>
                <w:rFonts w:ascii="Times New Roman" w:eastAsia="NSimSun" w:hAnsi="Times New Roman" w:cs="Times New Roman"/>
                <w:sz w:val="28"/>
                <w:szCs w:val="28"/>
                <w:lang w:val="en-US" w:eastAsia="zh-CN" w:bidi="hi-IN"/>
              </w:rPr>
              <w:t>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DBF7D1" w14:textId="77777777" w:rsidR="00652FC5" w:rsidRDefault="00000000">
            <w:pPr>
              <w:widowControl w:val="0"/>
              <w:shd w:val="clear" w:color="auto" w:fill="FFFFFF"/>
              <w:spacing w:after="0" w:line="240" w:lineRule="auto"/>
              <w:ind w:lef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BED7B5" w14:textId="77777777" w:rsidR="00652FC5" w:rsidRDefault="00000000">
            <w:pPr>
              <w:widowControl w:val="0"/>
              <w:shd w:val="clear" w:color="auto" w:fill="FFFFFF"/>
              <w:spacing w:after="0" w:line="240" w:lineRule="auto"/>
              <w:ind w:lef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000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5F8E0" w14:textId="77777777" w:rsidR="00652FC5" w:rsidRDefault="00000000">
            <w:pPr>
              <w:widowControl w:val="0"/>
              <w:shd w:val="clear" w:color="auto" w:fill="FFFFFF"/>
              <w:spacing w:after="0" w:line="240" w:lineRule="auto"/>
              <w:ind w:lef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000,00</w:t>
            </w:r>
          </w:p>
        </w:tc>
      </w:tr>
      <w:tr w:rsidR="00652FC5" w14:paraId="6334CC79" w14:textId="77777777">
        <w:trPr>
          <w:trHeight w:val="79"/>
        </w:trPr>
        <w:tc>
          <w:tcPr>
            <w:tcW w:w="7703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D1E4AC" w14:textId="56DAAA97" w:rsidR="00652FC5" w:rsidRDefault="005E03CD">
            <w:pPr>
              <w:widowControl w:val="0"/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Всього: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E8302" w14:textId="77777777" w:rsidR="00652FC5" w:rsidRDefault="0000000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000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,00</w:t>
            </w:r>
          </w:p>
        </w:tc>
      </w:tr>
    </w:tbl>
    <w:p w14:paraId="7B953BC2" w14:textId="77777777" w:rsidR="00652FC5" w:rsidRDefault="00652F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272280B5" w14:textId="77777777" w:rsidR="00652FC5" w:rsidRDefault="00652F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1B063B6" w14:textId="77777777" w:rsidR="00652FC5" w:rsidRDefault="00000000" w:rsidP="005E03C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</w:t>
      </w:r>
    </w:p>
    <w:p w14:paraId="16EE33A8" w14:textId="77777777" w:rsidR="00652FC5" w:rsidRDefault="00000000" w:rsidP="005E03C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виконавчого комітету міської ради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4B40754B" w14:textId="77777777" w:rsidR="00652FC5" w:rsidRDefault="00652FC5">
      <w:pPr>
        <w:pStyle w:val="af2"/>
        <w:spacing w:after="0" w:line="240" w:lineRule="auto"/>
        <w:ind w:firstLine="0"/>
        <w:contextualSpacing/>
        <w:jc w:val="left"/>
        <w:rPr>
          <w:rFonts w:ascii="Times New Roman" w:hAnsi="Times New Roman" w:cs="Times New Roman"/>
          <w:szCs w:val="28"/>
        </w:rPr>
      </w:pPr>
    </w:p>
    <w:p w14:paraId="02E0A01B" w14:textId="77777777" w:rsidR="00652FC5" w:rsidRDefault="00652FC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E6AE7D3" w14:textId="77777777" w:rsidR="00652FC5" w:rsidRDefault="00000000">
      <w:pPr>
        <w:spacing w:after="0" w:line="240" w:lineRule="auto"/>
        <w:contextualSpacing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Горай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777 944</w:t>
      </w:r>
    </w:p>
    <w:sectPr w:rsidR="00652FC5">
      <w:pgSz w:w="11906" w:h="16838"/>
      <w:pgMar w:top="1417" w:right="567" w:bottom="1701" w:left="198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4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FC5"/>
    <w:rsid w:val="00330688"/>
    <w:rsid w:val="0037122C"/>
    <w:rsid w:val="004A0231"/>
    <w:rsid w:val="005E03CD"/>
    <w:rsid w:val="00652FC5"/>
    <w:rsid w:val="007055A4"/>
    <w:rsid w:val="008F1A15"/>
    <w:rsid w:val="00BC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246AF"/>
  <w15:docId w15:val="{A77894A6-7067-4A7F-B5FD-31476BA5D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 Unicode MS"/>
        <w:kern w:val="2"/>
        <w:szCs w:val="24"/>
        <w:lang w:val="uk-UA" w:eastAsia="zh-CN" w:bidi="hi-IN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uiPriority w:val="99"/>
    <w:semiHidden/>
    <w:qFormat/>
    <w:rsid w:val="008568FC"/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character" w:styleId="a3">
    <w:name w:val="Hyperlink"/>
    <w:basedOn w:val="a0"/>
    <w:uiPriority w:val="99"/>
    <w:unhideWhenUsed/>
    <w:qFormat/>
    <w:rsid w:val="00282B63"/>
    <w:rPr>
      <w:color w:val="0563C1" w:themeColor="hyperlink"/>
      <w:u w:val="single"/>
    </w:rPr>
  </w:style>
  <w:style w:type="character" w:customStyle="1" w:styleId="a4">
    <w:name w:val="Символ нумерації"/>
    <w:qFormat/>
  </w:style>
  <w:style w:type="character" w:customStyle="1" w:styleId="fontstyle01">
    <w:name w:val="fontstyle01"/>
    <w:basedOn w:val="a0"/>
    <w:qFormat/>
    <w:rPr>
      <w:rFonts w:ascii="Calibri Light" w:hAnsi="Calibri Light" w:cs="Calibri Light"/>
      <w:b w:val="0"/>
      <w:bCs w:val="0"/>
      <w:i w:val="0"/>
      <w:iCs w:val="0"/>
      <w:color w:val="365F91"/>
      <w:sz w:val="24"/>
      <w:szCs w:val="24"/>
    </w:rPr>
  </w:style>
  <w:style w:type="character" w:customStyle="1" w:styleId="normaltextrun">
    <w:name w:val="normaltextrun"/>
    <w:qFormat/>
  </w:style>
  <w:style w:type="character" w:customStyle="1" w:styleId="21">
    <w:name w:val="Заголовок 2 Знак1"/>
    <w:qFormat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11">
    <w:name w:val="Заголовок 1 Знак1"/>
    <w:qFormat/>
    <w:rPr>
      <w:rFonts w:ascii="Times New Roman" w:eastAsia="Times New Roman" w:hAnsi="Times New Roman" w:cs="Times New Roman"/>
      <w:b/>
      <w:bCs/>
      <w:sz w:val="32"/>
    </w:rPr>
  </w:style>
  <w:style w:type="character" w:customStyle="1" w:styleId="2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1">
    <w:name w:val="Заголовок 1 Знак"/>
    <w:qFormat/>
    <w:rPr>
      <w:rFonts w:ascii="Arial" w:eastAsia="Times New Roman" w:hAnsi="Arial"/>
      <w:b/>
      <w:bCs/>
      <w:kern w:val="2"/>
      <w:sz w:val="32"/>
      <w:szCs w:val="32"/>
    </w:rPr>
  </w:style>
  <w:style w:type="character" w:customStyle="1" w:styleId="a5">
    <w:name w:val="Основний текст Знак"/>
    <w:qFormat/>
    <w:rPr>
      <w:rFonts w:ascii="Times New Roman" w:eastAsia="Times New Roman" w:hAnsi="Times New Roman" w:cs="Times New Roman"/>
    </w:rPr>
  </w:style>
  <w:style w:type="character" w:customStyle="1" w:styleId="a6">
    <w:name w:val="Основний текст з відступом Знак"/>
    <w:qFormat/>
    <w:rPr>
      <w:rFonts w:ascii="Times New Roman" w:eastAsia="Times New Roman" w:hAnsi="Times New Roman" w:cs="Times New Roman"/>
      <w:color w:val="00000A"/>
      <w:sz w:val="28"/>
      <w:lang w:eastAsia="zh-CN"/>
    </w:rPr>
  </w:style>
  <w:style w:type="character" w:customStyle="1" w:styleId="10">
    <w:name w:val="Гіперпосилання1"/>
    <w:qFormat/>
    <w:rPr>
      <w:color w:val="000080"/>
      <w:u w:val="single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WW8Num2z4">
    <w:name w:val="WW8Num2z4"/>
    <w:qFormat/>
  </w:style>
  <w:style w:type="character" w:customStyle="1" w:styleId="a7">
    <w:name w:val="Нижній колонтитул Знак"/>
    <w:qFormat/>
    <w:rPr>
      <w:rFonts w:ascii="Times New Roman" w:eastAsia="Times New Roman" w:hAnsi="Times New Roman" w:cs="Times New Roman"/>
    </w:rPr>
  </w:style>
  <w:style w:type="character" w:customStyle="1" w:styleId="a8">
    <w:name w:val="Верхній колонтитул Знак"/>
    <w:qFormat/>
    <w:rPr>
      <w:rFonts w:ascii="Times New Roman" w:eastAsia="Times New Roman" w:hAnsi="Times New Roman" w:cs="Times New Roma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 Unicode M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styleId="HTML0">
    <w:name w:val="HTML Preformatted"/>
    <w:basedOn w:val="a"/>
    <w:uiPriority w:val="99"/>
    <w:semiHidden/>
    <w:unhideWhenUsed/>
    <w:qFormat/>
    <w:rsid w:val="008568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paragraph" w:styleId="ae">
    <w:name w:val="List Paragraph"/>
    <w:basedOn w:val="a"/>
    <w:uiPriority w:val="34"/>
    <w:qFormat/>
    <w:rsid w:val="00143CA8"/>
    <w:pPr>
      <w:ind w:left="720"/>
      <w:contextualSpacing/>
    </w:pPr>
  </w:style>
  <w:style w:type="paragraph" w:styleId="af">
    <w:name w:val="No Spacing"/>
    <w:uiPriority w:val="99"/>
    <w:qFormat/>
    <w:rsid w:val="00C23BAB"/>
    <w:rPr>
      <w:rFonts w:ascii="Calibri" w:eastAsia="Calibri" w:hAnsi="Calibri" w:cs="Times New Roman"/>
      <w:kern w:val="0"/>
      <w:sz w:val="22"/>
      <w:szCs w:val="22"/>
      <w:lang w:val="ru-RU" w:eastAsia="en-US" w:bidi="ar-SA"/>
      <w14:ligatures w14:val="none"/>
    </w:rPr>
  </w:style>
  <w:style w:type="paragraph" w:customStyle="1" w:styleId="af0">
    <w:name w:val="Вміст таблиці"/>
    <w:basedOn w:val="a"/>
    <w:qFormat/>
    <w:pPr>
      <w:widowControl w:val="0"/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  <w:bCs/>
    </w:rPr>
  </w:style>
  <w:style w:type="paragraph" w:styleId="af2">
    <w:name w:val="Body Text Indent"/>
    <w:basedOn w:val="a"/>
    <w:pPr>
      <w:ind w:firstLine="545"/>
      <w:jc w:val="both"/>
    </w:pPr>
    <w:rPr>
      <w:color w:val="00000A"/>
      <w:sz w:val="28"/>
      <w:lang w:eastAsia="zh-CN"/>
    </w:rPr>
  </w:style>
  <w:style w:type="paragraph" w:styleId="af3">
    <w:name w:val="Normal (Web)"/>
    <w:basedOn w:val="a"/>
    <w:qFormat/>
    <w:pPr>
      <w:spacing w:beforeAutospacing="1" w:afterAutospacing="1"/>
    </w:pPr>
    <w:rPr>
      <w:lang w:val="ru-RU"/>
    </w:rPr>
  </w:style>
  <w:style w:type="paragraph" w:customStyle="1" w:styleId="12">
    <w:name w:val="Абзац списка1"/>
    <w:basedOn w:val="a"/>
    <w:qFormat/>
    <w:pPr>
      <w:spacing w:after="200"/>
      <w:ind w:left="720"/>
    </w:pPr>
    <w:rPr>
      <w:bCs/>
      <w:sz w:val="28"/>
      <w:lang w:eastAsia="zh-CN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numbering" w:customStyle="1" w:styleId="af4">
    <w:name w:val="Без маркерів"/>
    <w:uiPriority w:val="99"/>
    <w:semiHidden/>
    <w:unhideWhenUsed/>
    <w:qFormat/>
  </w:style>
  <w:style w:type="table" w:styleId="af5">
    <w:name w:val="Table Grid"/>
    <w:basedOn w:val="a1"/>
    <w:uiPriority w:val="39"/>
    <w:rsid w:val="00591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F9872-1118-4B1C-990B-877A4D778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508</Words>
  <Characters>291</Characters>
  <Application>Microsoft Office Word</Application>
  <DocSecurity>0</DocSecurity>
  <Lines>2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Serhii Omelchuk</dc:creator>
  <dc:description/>
  <cp:lastModifiedBy>Ірина Демидюк</cp:lastModifiedBy>
  <cp:revision>4</cp:revision>
  <dcterms:created xsi:type="dcterms:W3CDTF">2026-06-03T11:22:00Z</dcterms:created>
  <dcterms:modified xsi:type="dcterms:W3CDTF">2026-06-03T11:52:00Z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