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58E76EE1" w14:textId="77777777" w:rsidR="00DC6F8F" w:rsidRPr="009167B5" w:rsidRDefault="00DC6F8F" w:rsidP="00DC6F8F">
      <w:pPr>
        <w:tabs>
          <w:tab w:val="left" w:pos="4320"/>
        </w:tabs>
        <w:jc w:val="center"/>
      </w:pPr>
      <w:r w:rsidRPr="009167B5">
        <w:object w:dxaOrig="3096" w:dyaOrig="3281" w14:anchorId="04415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8" o:title=""/>
          </v:shape>
          <o:OLEObject Type="Embed" ProgID="PBrush" ShapeID="_x0000_i1027" DrawAspect="Content" ObjectID="_1841569236" r:id="rId9"/>
        </w:object>
      </w:r>
    </w:p>
    <w:p w14:paraId="41959271" w14:textId="77777777" w:rsidR="00DC6F8F" w:rsidRPr="009167B5" w:rsidRDefault="00DC6F8F" w:rsidP="00DC6F8F">
      <w:pPr>
        <w:jc w:val="center"/>
        <w:rPr>
          <w:sz w:val="16"/>
          <w:szCs w:val="16"/>
        </w:rPr>
      </w:pPr>
    </w:p>
    <w:p w14:paraId="221FD7B0" w14:textId="77777777" w:rsidR="00DC6F8F" w:rsidRPr="00867ACA" w:rsidRDefault="00DC6F8F" w:rsidP="00DC6F8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AA23E39" w14:textId="77777777" w:rsidR="00DC6F8F" w:rsidRPr="003C6E43" w:rsidRDefault="00DC6F8F" w:rsidP="00DC6F8F">
      <w:pPr>
        <w:rPr>
          <w:color w:val="FF0000"/>
          <w:sz w:val="10"/>
          <w:szCs w:val="10"/>
        </w:rPr>
      </w:pPr>
    </w:p>
    <w:p w14:paraId="7D39EEE3" w14:textId="77777777" w:rsidR="00DC6F8F" w:rsidRPr="002C0097" w:rsidRDefault="00DC6F8F" w:rsidP="00DC6F8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28E8708" w14:textId="77777777" w:rsidR="00DC6F8F" w:rsidRPr="009167B5" w:rsidRDefault="00DC6F8F" w:rsidP="00DC6F8F">
      <w:pPr>
        <w:jc w:val="center"/>
        <w:rPr>
          <w:b/>
          <w:bCs/>
          <w:sz w:val="20"/>
          <w:szCs w:val="20"/>
        </w:rPr>
      </w:pPr>
    </w:p>
    <w:p w14:paraId="20DF0E75" w14:textId="77777777" w:rsidR="00DC6F8F" w:rsidRPr="009167B5" w:rsidRDefault="00DC6F8F" w:rsidP="00DC6F8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83A5C19" w14:textId="77777777" w:rsidR="00DC6F8F" w:rsidRPr="009167B5" w:rsidRDefault="00DC6F8F" w:rsidP="00DC6F8F">
      <w:pPr>
        <w:jc w:val="center"/>
        <w:rPr>
          <w:bCs/>
          <w:sz w:val="40"/>
          <w:szCs w:val="40"/>
        </w:rPr>
      </w:pPr>
    </w:p>
    <w:p w14:paraId="61EBEA65" w14:textId="77777777" w:rsidR="00DC6F8F" w:rsidRDefault="00DC6F8F" w:rsidP="00DC6F8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036AB644" w14:textId="77777777" w:rsidR="00570C0C" w:rsidRDefault="00570C0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67761651" w14:textId="77777777" w:rsidR="00440A94" w:rsidRDefault="00440A9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14:paraId="71FB2DEA" w14:textId="77777777" w:rsidR="005E2BB4" w:rsidRPr="00555FCF" w:rsidRDefault="005E2BB4" w:rsidP="005E2BB4">
      <w:pPr>
        <w:ind w:right="4959"/>
        <w:jc w:val="both"/>
        <w:rPr>
          <w:sz w:val="28"/>
          <w:szCs w:val="28"/>
        </w:rPr>
      </w:pPr>
      <w:r w:rsidRPr="00410BF6">
        <w:rPr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>рішення виконавчого комітету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міської ради від 18.03.2026 № 131-1 «Про </w:t>
      </w:r>
      <w:r w:rsidRPr="00AC6F88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AC6F88">
        <w:rPr>
          <w:sz w:val="28"/>
          <w:szCs w:val="28"/>
        </w:rPr>
        <w:t>забезпечення</w:t>
      </w:r>
      <w:r>
        <w:rPr>
          <w:sz w:val="28"/>
          <w:szCs w:val="28"/>
        </w:rPr>
        <w:t xml:space="preserve"> оздоровлення та відпочинку дітей пільгових категорій на 2026 рік»</w:t>
      </w:r>
    </w:p>
    <w:p w14:paraId="7230B2C3" w14:textId="77777777" w:rsidR="00AC6F88" w:rsidRDefault="00AC6F88" w:rsidP="00AC6F88">
      <w:pPr>
        <w:rPr>
          <w:sz w:val="28"/>
          <w:szCs w:val="28"/>
          <w:lang w:eastAsia="uk-UA"/>
        </w:rPr>
      </w:pPr>
    </w:p>
    <w:p w14:paraId="1B645AB3" w14:textId="77777777" w:rsidR="005E2BB4" w:rsidRDefault="005E2BB4" w:rsidP="00AC6F88">
      <w:pPr>
        <w:rPr>
          <w:sz w:val="28"/>
          <w:szCs w:val="28"/>
          <w:lang w:eastAsia="uk-UA"/>
        </w:rPr>
      </w:pPr>
    </w:p>
    <w:p w14:paraId="231F9A9C" w14:textId="4EDC1D5F" w:rsidR="00AC6F88" w:rsidRPr="00755126" w:rsidRDefault="005E2BB4" w:rsidP="005E2BB4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</w:t>
      </w:r>
      <w:r w:rsidRPr="00755126">
        <w:rPr>
          <w:sz w:val="28"/>
          <w:szCs w:val="28"/>
          <w:lang w:eastAsia="uk-UA"/>
        </w:rPr>
        <w:t>еруючись статтями 34, 64 Закону України «Про мі</w:t>
      </w:r>
      <w:r>
        <w:rPr>
          <w:sz w:val="28"/>
          <w:szCs w:val="28"/>
          <w:lang w:eastAsia="uk-UA"/>
        </w:rPr>
        <w:t>сцеве самоврядування в Україні», н</w:t>
      </w:r>
      <w:r w:rsidR="00AC6F88">
        <w:rPr>
          <w:sz w:val="28"/>
          <w:szCs w:val="28"/>
          <w:lang w:eastAsia="uk-UA"/>
        </w:rPr>
        <w:t>а виконання Програми соціального захисту населення Луцької міської територіальної громади на 2026</w:t>
      </w:r>
      <w:r w:rsidR="00AC6F88">
        <w:rPr>
          <w:sz w:val="28"/>
          <w:szCs w:val="28"/>
        </w:rPr>
        <w:t>–</w:t>
      </w:r>
      <w:r w:rsidR="00AC6F88">
        <w:rPr>
          <w:sz w:val="28"/>
          <w:szCs w:val="28"/>
          <w:lang w:eastAsia="uk-UA"/>
        </w:rPr>
        <w:t>2028</w:t>
      </w:r>
      <w:r w:rsidR="009A4BF8">
        <w:rPr>
          <w:sz w:val="28"/>
          <w:szCs w:val="28"/>
          <w:lang w:eastAsia="uk-UA"/>
        </w:rPr>
        <w:t xml:space="preserve"> роки</w:t>
      </w:r>
      <w:r w:rsidR="00AC6F88">
        <w:rPr>
          <w:sz w:val="28"/>
          <w:szCs w:val="28"/>
          <w:lang w:eastAsia="uk-UA"/>
        </w:rPr>
        <w:t xml:space="preserve">, затвердженої рішенням Луцької міської </w:t>
      </w:r>
      <w:r w:rsidR="009A4BF8">
        <w:rPr>
          <w:sz w:val="28"/>
          <w:szCs w:val="28"/>
          <w:lang w:eastAsia="uk-UA"/>
        </w:rPr>
        <w:t>ради</w:t>
      </w:r>
      <w:r w:rsidR="00AC6F88">
        <w:rPr>
          <w:sz w:val="28"/>
          <w:szCs w:val="28"/>
          <w:lang w:eastAsia="uk-UA"/>
        </w:rPr>
        <w:t xml:space="preserve"> від </w:t>
      </w:r>
      <w:r w:rsidR="00253F3A">
        <w:rPr>
          <w:sz w:val="28"/>
          <w:szCs w:val="28"/>
          <w:lang w:eastAsia="uk-UA"/>
        </w:rPr>
        <w:t>24.09.2025 №</w:t>
      </w:r>
      <w:r>
        <w:rPr>
          <w:sz w:val="28"/>
          <w:szCs w:val="28"/>
          <w:lang w:eastAsia="uk-UA"/>
        </w:rPr>
        <w:t> </w:t>
      </w:r>
      <w:r w:rsidR="00253F3A">
        <w:rPr>
          <w:sz w:val="28"/>
          <w:szCs w:val="28"/>
          <w:lang w:eastAsia="uk-UA"/>
        </w:rPr>
        <w:t>81/74, зі змінами,</w:t>
      </w:r>
      <w:r w:rsidR="00AC6F88" w:rsidRPr="00755126">
        <w:rPr>
          <w:sz w:val="28"/>
          <w:szCs w:val="28"/>
          <w:lang w:eastAsia="uk-UA"/>
        </w:rPr>
        <w:t xml:space="preserve"> </w:t>
      </w:r>
      <w:r w:rsidR="00253F3A">
        <w:rPr>
          <w:sz w:val="28"/>
          <w:szCs w:val="28"/>
          <w:lang w:eastAsia="uk-UA"/>
        </w:rPr>
        <w:t>з</w:t>
      </w:r>
      <w:r w:rsidR="00253F3A" w:rsidRPr="00755126">
        <w:rPr>
          <w:sz w:val="28"/>
          <w:szCs w:val="28"/>
          <w:lang w:eastAsia="uk-UA"/>
        </w:rPr>
        <w:t xml:space="preserve"> метою забезпечення оздоровлення та </w:t>
      </w:r>
      <w:r w:rsidR="00253F3A">
        <w:rPr>
          <w:sz w:val="28"/>
          <w:szCs w:val="28"/>
          <w:lang w:eastAsia="uk-UA"/>
        </w:rPr>
        <w:t>в</w:t>
      </w:r>
      <w:r w:rsidR="00253F3A" w:rsidRPr="00755126">
        <w:rPr>
          <w:sz w:val="28"/>
          <w:szCs w:val="28"/>
          <w:lang w:eastAsia="uk-UA"/>
        </w:rPr>
        <w:t xml:space="preserve">ідпочинку дітей пільгових категорій, </w:t>
      </w:r>
      <w:r w:rsidR="00AC6F88" w:rsidRPr="00755126">
        <w:rPr>
          <w:sz w:val="28"/>
          <w:szCs w:val="28"/>
          <w:lang w:eastAsia="uk-UA"/>
        </w:rPr>
        <w:t xml:space="preserve"> виконавчий комітет міської ради</w:t>
      </w:r>
    </w:p>
    <w:p w14:paraId="041E0795" w14:textId="77777777" w:rsidR="0073282C" w:rsidRDefault="0073282C" w:rsidP="00B214E7">
      <w:pPr>
        <w:ind w:firstLine="708"/>
        <w:jc w:val="both"/>
        <w:rPr>
          <w:sz w:val="28"/>
          <w:szCs w:val="28"/>
        </w:rPr>
      </w:pPr>
    </w:p>
    <w:p w14:paraId="0F159501" w14:textId="77777777" w:rsidR="00D07986" w:rsidRDefault="00115E8D" w:rsidP="00253F3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7986" w:rsidRPr="00410BF6">
        <w:rPr>
          <w:sz w:val="28"/>
          <w:szCs w:val="28"/>
        </w:rPr>
        <w:t>И</w:t>
      </w:r>
      <w:r>
        <w:rPr>
          <w:sz w:val="28"/>
          <w:szCs w:val="28"/>
        </w:rPr>
        <w:t>РІШИ</w:t>
      </w:r>
      <w:r w:rsidR="00D07986" w:rsidRPr="00410BF6">
        <w:rPr>
          <w:sz w:val="28"/>
          <w:szCs w:val="28"/>
        </w:rPr>
        <w:t>В:</w:t>
      </w:r>
    </w:p>
    <w:p w14:paraId="0970E5DC" w14:textId="77777777" w:rsidR="005E2BB4" w:rsidRDefault="005E2BB4" w:rsidP="00253F3A">
      <w:pPr>
        <w:jc w:val="both"/>
        <w:rPr>
          <w:sz w:val="28"/>
          <w:szCs w:val="28"/>
        </w:rPr>
      </w:pPr>
    </w:p>
    <w:p w14:paraId="21E27A01" w14:textId="2C1A4CC8" w:rsidR="00253F3A" w:rsidRPr="00755126" w:rsidRDefault="005E2BB4" w:rsidP="005E2BB4">
      <w:pPr>
        <w:suppressAutoHyphens w:val="0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1. </w:t>
      </w:r>
      <w:proofErr w:type="spellStart"/>
      <w:r w:rsidR="00253F3A" w:rsidRPr="00755126">
        <w:rPr>
          <w:sz w:val="28"/>
          <w:szCs w:val="28"/>
          <w:lang w:eastAsia="uk-UA"/>
        </w:rPr>
        <w:t>Внести</w:t>
      </w:r>
      <w:proofErr w:type="spellEnd"/>
      <w:r w:rsidR="00253F3A" w:rsidRPr="00755126">
        <w:rPr>
          <w:sz w:val="28"/>
          <w:szCs w:val="28"/>
          <w:lang w:eastAsia="uk-UA"/>
        </w:rPr>
        <w:t xml:space="preserve"> зміни </w:t>
      </w:r>
      <w:r>
        <w:rPr>
          <w:sz w:val="28"/>
          <w:szCs w:val="28"/>
          <w:lang w:eastAsia="uk-UA"/>
        </w:rPr>
        <w:t>в</w:t>
      </w:r>
      <w:r w:rsidR="00253F3A">
        <w:rPr>
          <w:sz w:val="28"/>
          <w:szCs w:val="28"/>
          <w:lang w:eastAsia="uk-UA"/>
        </w:rPr>
        <w:t xml:space="preserve"> додат</w:t>
      </w:r>
      <w:r>
        <w:rPr>
          <w:sz w:val="28"/>
          <w:szCs w:val="28"/>
          <w:lang w:eastAsia="uk-UA"/>
        </w:rPr>
        <w:t>ок до</w:t>
      </w:r>
      <w:r w:rsidR="008557B6">
        <w:rPr>
          <w:sz w:val="28"/>
          <w:szCs w:val="28"/>
          <w:lang w:eastAsia="uk-UA"/>
        </w:rPr>
        <w:t xml:space="preserve"> </w:t>
      </w:r>
      <w:r w:rsidR="00253F3A">
        <w:rPr>
          <w:sz w:val="28"/>
          <w:szCs w:val="28"/>
          <w:lang w:eastAsia="uk-UA"/>
        </w:rPr>
        <w:t>рішення виконавчого комітету міської ради</w:t>
      </w:r>
      <w:r w:rsidR="00253F3A" w:rsidRPr="00755126">
        <w:rPr>
          <w:sz w:val="28"/>
          <w:szCs w:val="28"/>
          <w:lang w:eastAsia="uk-UA"/>
        </w:rPr>
        <w:t xml:space="preserve"> </w:t>
      </w:r>
      <w:r w:rsidR="00253F3A">
        <w:rPr>
          <w:sz w:val="28"/>
          <w:szCs w:val="28"/>
          <w:lang w:eastAsia="uk-UA"/>
        </w:rPr>
        <w:t>від 18.03.2026 №</w:t>
      </w:r>
      <w:r>
        <w:rPr>
          <w:sz w:val="28"/>
          <w:szCs w:val="28"/>
          <w:lang w:eastAsia="uk-UA"/>
        </w:rPr>
        <w:t> </w:t>
      </w:r>
      <w:r w:rsidR="00253F3A">
        <w:rPr>
          <w:sz w:val="28"/>
          <w:szCs w:val="28"/>
          <w:lang w:eastAsia="uk-UA"/>
        </w:rPr>
        <w:t>131</w:t>
      </w:r>
      <w:r w:rsidR="00015B0B">
        <w:rPr>
          <w:sz w:val="28"/>
          <w:szCs w:val="28"/>
          <w:lang w:eastAsia="uk-UA"/>
        </w:rPr>
        <w:t>-</w:t>
      </w:r>
      <w:r w:rsidR="00253F3A" w:rsidRPr="00755126">
        <w:rPr>
          <w:sz w:val="28"/>
          <w:szCs w:val="28"/>
          <w:lang w:eastAsia="uk-UA"/>
        </w:rPr>
        <w:t>1 «Про Порядок забезпечення оздоровлення та відп</w:t>
      </w:r>
      <w:r w:rsidR="00545FD4">
        <w:rPr>
          <w:sz w:val="28"/>
          <w:szCs w:val="28"/>
          <w:lang w:eastAsia="uk-UA"/>
        </w:rPr>
        <w:t>о</w:t>
      </w:r>
      <w:r w:rsidR="00253F3A" w:rsidRPr="00755126">
        <w:rPr>
          <w:sz w:val="28"/>
          <w:szCs w:val="28"/>
          <w:lang w:eastAsia="uk-UA"/>
        </w:rPr>
        <w:t>ч</w:t>
      </w:r>
      <w:r w:rsidR="00545FD4">
        <w:rPr>
          <w:sz w:val="28"/>
          <w:szCs w:val="28"/>
          <w:lang w:eastAsia="uk-UA"/>
        </w:rPr>
        <w:t>инку</w:t>
      </w:r>
      <w:r w:rsidR="00253F3A" w:rsidRPr="00755126">
        <w:rPr>
          <w:sz w:val="28"/>
          <w:szCs w:val="28"/>
          <w:lang w:eastAsia="uk-UA"/>
        </w:rPr>
        <w:t xml:space="preserve"> дітей пільгових категорій на 2026 рік», виклавши пункт 4 у </w:t>
      </w:r>
      <w:r w:rsidR="00545FD4">
        <w:rPr>
          <w:sz w:val="28"/>
          <w:szCs w:val="28"/>
          <w:lang w:eastAsia="uk-UA"/>
        </w:rPr>
        <w:t>такій</w:t>
      </w:r>
      <w:r w:rsidR="00253F3A" w:rsidRPr="00755126">
        <w:rPr>
          <w:sz w:val="28"/>
          <w:szCs w:val="28"/>
          <w:lang w:eastAsia="uk-UA"/>
        </w:rPr>
        <w:t xml:space="preserve"> </w:t>
      </w:r>
      <w:r w:rsidR="00545FD4">
        <w:rPr>
          <w:sz w:val="28"/>
          <w:szCs w:val="28"/>
          <w:lang w:eastAsia="uk-UA"/>
        </w:rPr>
        <w:t>редакції</w:t>
      </w:r>
      <w:r w:rsidR="0098438A">
        <w:rPr>
          <w:sz w:val="28"/>
          <w:szCs w:val="28"/>
          <w:lang w:val="en-US" w:eastAsia="uk-UA"/>
        </w:rPr>
        <w:t>:</w:t>
      </w:r>
    </w:p>
    <w:p w14:paraId="086F2A0B" w14:textId="46BD0D1A" w:rsidR="00253F3A" w:rsidRPr="00755126" w:rsidRDefault="00253F3A" w:rsidP="005E2BB4">
      <w:pPr>
        <w:ind w:firstLine="567"/>
        <w:jc w:val="both"/>
        <w:rPr>
          <w:sz w:val="28"/>
          <w:szCs w:val="28"/>
          <w:lang w:eastAsia="uk-UA"/>
        </w:rPr>
      </w:pPr>
      <w:r w:rsidRPr="00755126">
        <w:rPr>
          <w:sz w:val="28"/>
          <w:szCs w:val="28"/>
          <w:lang w:eastAsia="uk-UA"/>
        </w:rPr>
        <w:t>«4. Право на отримання послуг з оздоровлення та відпочинку відповідно до Порядку надається дітям із малозабезпечених сімей; дітям з інвалідністю, здатним до самообслуговування (за відсутності медичних протипоказань); дітям, одному з батьків яких встановлено інвалідність 1</w:t>
      </w:r>
      <w:r w:rsidR="00440A94">
        <w:rPr>
          <w:sz w:val="28"/>
          <w:szCs w:val="28"/>
          <w:lang w:eastAsia="uk-UA"/>
        </w:rPr>
        <w:t>–</w:t>
      </w:r>
      <w:r w:rsidRPr="00755126">
        <w:rPr>
          <w:sz w:val="28"/>
          <w:szCs w:val="28"/>
          <w:lang w:eastAsia="uk-UA"/>
        </w:rPr>
        <w:t>2 груп з різних причин та нозологічних форм захворювань; дітям з багатодітних сімей, віком від 6 до 18 років, із числа жителів міста Луцька та інших населених пунктів Луцької міської територіальної громади, які задекларували або зареєстрували місце проживання на території громади або фактичне місце проживання</w:t>
      </w:r>
      <w:r w:rsidR="00CE778F">
        <w:rPr>
          <w:sz w:val="28"/>
          <w:szCs w:val="28"/>
          <w:lang w:eastAsia="uk-UA"/>
        </w:rPr>
        <w:t> </w:t>
      </w:r>
      <w:r w:rsidRPr="00755126">
        <w:rPr>
          <w:sz w:val="28"/>
          <w:szCs w:val="28"/>
          <w:lang w:eastAsia="uk-UA"/>
        </w:rPr>
        <w:t xml:space="preserve">/ перебування яких підтверджується довідкою про взяття на облік внутрішньо переміщеної особи, та які у поточному році не забезпечувались безоплатним </w:t>
      </w:r>
      <w:r w:rsidRPr="00755126">
        <w:rPr>
          <w:sz w:val="28"/>
          <w:szCs w:val="28"/>
          <w:lang w:eastAsia="uk-UA"/>
        </w:rPr>
        <w:lastRenderedPageBreak/>
        <w:t>пільговим оздоровленням та відпочинком за кошти державного чи місцевого бюджетів</w:t>
      </w:r>
      <w:r w:rsidR="00C97706">
        <w:rPr>
          <w:sz w:val="28"/>
          <w:szCs w:val="28"/>
          <w:lang w:eastAsia="uk-UA"/>
        </w:rPr>
        <w:t>.</w:t>
      </w:r>
      <w:r w:rsidRPr="00755126">
        <w:rPr>
          <w:sz w:val="28"/>
          <w:szCs w:val="28"/>
          <w:lang w:eastAsia="uk-UA"/>
        </w:rPr>
        <w:t>».</w:t>
      </w:r>
    </w:p>
    <w:p w14:paraId="3920DF95" w14:textId="2D2158A1" w:rsidR="00381370" w:rsidRDefault="00381370" w:rsidP="00381370">
      <w:pPr>
        <w:ind w:firstLine="567"/>
        <w:jc w:val="both"/>
        <w:rPr>
          <w:sz w:val="28"/>
          <w:szCs w:val="28"/>
        </w:rPr>
      </w:pPr>
      <w:r w:rsidRPr="00410BF6">
        <w:rPr>
          <w:sz w:val="28"/>
          <w:szCs w:val="28"/>
        </w:rPr>
        <w:t>2.</w:t>
      </w:r>
      <w:r w:rsidR="00D00959">
        <w:rPr>
          <w:sz w:val="28"/>
          <w:szCs w:val="28"/>
        </w:rPr>
        <w:t> </w:t>
      </w:r>
      <w:r w:rsidRPr="00410BF6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</w:t>
      </w:r>
      <w:r w:rsidRPr="00410BF6">
        <w:rPr>
          <w:sz w:val="28"/>
          <w:szCs w:val="28"/>
        </w:rPr>
        <w:t xml:space="preserve"> </w:t>
      </w:r>
      <w:r>
        <w:rPr>
          <w:sz w:val="28"/>
          <w:szCs w:val="28"/>
        </w:rPr>
        <w:t>Наталію Муравйову</w:t>
      </w:r>
      <w:r w:rsidRPr="00410BF6">
        <w:rPr>
          <w:sz w:val="28"/>
          <w:szCs w:val="28"/>
        </w:rPr>
        <w:t>.</w:t>
      </w:r>
    </w:p>
    <w:p w14:paraId="3D2E2E32" w14:textId="77777777" w:rsidR="00381370" w:rsidRDefault="00381370" w:rsidP="00381370">
      <w:pPr>
        <w:ind w:firstLine="708"/>
        <w:jc w:val="both"/>
        <w:rPr>
          <w:sz w:val="28"/>
          <w:szCs w:val="28"/>
        </w:rPr>
      </w:pPr>
    </w:p>
    <w:p w14:paraId="2FAF108D" w14:textId="77777777" w:rsidR="00381370" w:rsidRDefault="00381370" w:rsidP="00381370">
      <w:pPr>
        <w:ind w:firstLine="708"/>
        <w:jc w:val="both"/>
        <w:rPr>
          <w:sz w:val="28"/>
          <w:szCs w:val="28"/>
        </w:rPr>
      </w:pPr>
    </w:p>
    <w:p w14:paraId="6A1AC9A3" w14:textId="77777777" w:rsidR="00381370" w:rsidRDefault="00381370" w:rsidP="00381370">
      <w:pPr>
        <w:ind w:firstLine="708"/>
        <w:jc w:val="both"/>
        <w:rPr>
          <w:sz w:val="28"/>
          <w:szCs w:val="28"/>
        </w:rPr>
      </w:pPr>
    </w:p>
    <w:p w14:paraId="20B658F2" w14:textId="3071551E" w:rsidR="00381370" w:rsidRDefault="00115E8D" w:rsidP="00015B0B">
      <w:pPr>
        <w:tabs>
          <w:tab w:val="left" w:pos="5954"/>
          <w:tab w:val="left" w:pos="6379"/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</w:t>
      </w:r>
      <w:r w:rsidR="00381370">
        <w:rPr>
          <w:sz w:val="28"/>
          <w:szCs w:val="28"/>
        </w:rPr>
        <w:t xml:space="preserve"> міської ради             </w:t>
      </w:r>
      <w:r w:rsidR="00D00959">
        <w:rPr>
          <w:sz w:val="28"/>
          <w:szCs w:val="28"/>
        </w:rPr>
        <w:t xml:space="preserve"> </w:t>
      </w:r>
      <w:r w:rsidR="00381370">
        <w:rPr>
          <w:sz w:val="28"/>
          <w:szCs w:val="28"/>
        </w:rPr>
        <w:t xml:space="preserve">                         </w:t>
      </w:r>
      <w:r w:rsidR="00923D54">
        <w:rPr>
          <w:sz w:val="28"/>
          <w:szCs w:val="28"/>
        </w:rPr>
        <w:t xml:space="preserve"> </w:t>
      </w:r>
      <w:r w:rsidR="00015B0B">
        <w:rPr>
          <w:sz w:val="28"/>
          <w:szCs w:val="28"/>
        </w:rPr>
        <w:t xml:space="preserve"> </w:t>
      </w:r>
      <w:r w:rsidR="00923D54">
        <w:rPr>
          <w:sz w:val="28"/>
          <w:szCs w:val="28"/>
        </w:rPr>
        <w:t xml:space="preserve">         </w:t>
      </w:r>
      <w:r w:rsidR="00381370">
        <w:rPr>
          <w:sz w:val="28"/>
          <w:szCs w:val="28"/>
        </w:rPr>
        <w:t xml:space="preserve">     </w:t>
      </w:r>
      <w:r w:rsidR="00015B0B">
        <w:rPr>
          <w:sz w:val="28"/>
          <w:szCs w:val="28"/>
        </w:rPr>
        <w:t xml:space="preserve"> </w:t>
      </w:r>
      <w:r w:rsidR="00381370">
        <w:rPr>
          <w:sz w:val="28"/>
          <w:szCs w:val="28"/>
        </w:rPr>
        <w:t>Катерина ШКЛЬОДА</w:t>
      </w:r>
    </w:p>
    <w:p w14:paraId="0E7EF084" w14:textId="77777777" w:rsidR="00381370" w:rsidRDefault="00381370" w:rsidP="00381370">
      <w:pPr>
        <w:jc w:val="both"/>
        <w:rPr>
          <w:sz w:val="28"/>
          <w:szCs w:val="28"/>
        </w:rPr>
      </w:pPr>
    </w:p>
    <w:p w14:paraId="36DDBF10" w14:textId="77777777" w:rsidR="00381370" w:rsidRDefault="00381370" w:rsidP="00381370">
      <w:pPr>
        <w:jc w:val="both"/>
        <w:rPr>
          <w:sz w:val="28"/>
          <w:szCs w:val="28"/>
        </w:rPr>
      </w:pPr>
    </w:p>
    <w:p w14:paraId="73F78ABF" w14:textId="77777777" w:rsidR="0011527F" w:rsidRDefault="00381370" w:rsidP="003813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7A92BB97" w14:textId="1203A22D" w:rsidR="00381370" w:rsidRDefault="00B37B71" w:rsidP="0011527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81370">
        <w:rPr>
          <w:sz w:val="28"/>
          <w:szCs w:val="28"/>
        </w:rPr>
        <w:t>иконавчого</w:t>
      </w:r>
      <w:r w:rsidR="0011527F">
        <w:rPr>
          <w:sz w:val="28"/>
          <w:szCs w:val="28"/>
        </w:rPr>
        <w:t xml:space="preserve"> </w:t>
      </w:r>
      <w:r w:rsidR="00381370">
        <w:rPr>
          <w:sz w:val="28"/>
          <w:szCs w:val="28"/>
        </w:rPr>
        <w:t xml:space="preserve">комітету міської ради               </w:t>
      </w:r>
      <w:r w:rsidR="00D00959">
        <w:rPr>
          <w:sz w:val="28"/>
          <w:szCs w:val="28"/>
        </w:rPr>
        <w:t xml:space="preserve"> </w:t>
      </w:r>
      <w:r w:rsidR="00381370">
        <w:rPr>
          <w:sz w:val="28"/>
          <w:szCs w:val="28"/>
        </w:rPr>
        <w:t xml:space="preserve">    </w:t>
      </w:r>
      <w:r w:rsidR="00923D54">
        <w:rPr>
          <w:sz w:val="28"/>
          <w:szCs w:val="28"/>
        </w:rPr>
        <w:t xml:space="preserve">   </w:t>
      </w:r>
      <w:r w:rsidR="00015B0B">
        <w:rPr>
          <w:sz w:val="28"/>
          <w:szCs w:val="28"/>
        </w:rPr>
        <w:t xml:space="preserve"> </w:t>
      </w:r>
      <w:r w:rsidR="00923D54">
        <w:rPr>
          <w:sz w:val="28"/>
          <w:szCs w:val="28"/>
        </w:rPr>
        <w:t xml:space="preserve">         </w:t>
      </w:r>
      <w:r w:rsidR="00381370">
        <w:rPr>
          <w:sz w:val="28"/>
          <w:szCs w:val="28"/>
        </w:rPr>
        <w:t xml:space="preserve"> Юрій ВЕРБИЧ</w:t>
      </w:r>
    </w:p>
    <w:p w14:paraId="6A3399F2" w14:textId="77777777" w:rsidR="00381370" w:rsidRDefault="00381370" w:rsidP="00381370">
      <w:pPr>
        <w:jc w:val="both"/>
        <w:rPr>
          <w:sz w:val="28"/>
          <w:szCs w:val="28"/>
        </w:rPr>
      </w:pPr>
    </w:p>
    <w:p w14:paraId="58A5D020" w14:textId="77777777" w:rsidR="00381370" w:rsidRDefault="00381370" w:rsidP="00381370">
      <w:pPr>
        <w:jc w:val="both"/>
        <w:rPr>
          <w:sz w:val="28"/>
          <w:szCs w:val="28"/>
        </w:rPr>
      </w:pPr>
    </w:p>
    <w:p w14:paraId="6C2E3516" w14:textId="4F027F84" w:rsidR="00381370" w:rsidRDefault="00C97706" w:rsidP="00381370">
      <w:pPr>
        <w:tabs>
          <w:tab w:val="left" w:pos="142"/>
        </w:tabs>
        <w:jc w:val="both"/>
      </w:pPr>
      <w:r>
        <w:t>Майборода 284 177</w:t>
      </w:r>
    </w:p>
    <w:p w14:paraId="43B7888D" w14:textId="77777777" w:rsidR="00381370" w:rsidRDefault="00381370" w:rsidP="00381370">
      <w:pPr>
        <w:ind w:firstLine="708"/>
        <w:jc w:val="both"/>
        <w:rPr>
          <w:sz w:val="28"/>
          <w:szCs w:val="28"/>
        </w:rPr>
      </w:pPr>
    </w:p>
    <w:p w14:paraId="72FE50ED" w14:textId="77777777" w:rsidR="00D07986" w:rsidRDefault="00D07986" w:rsidP="00381370">
      <w:pPr>
        <w:ind w:firstLine="708"/>
        <w:jc w:val="both"/>
        <w:rPr>
          <w:sz w:val="28"/>
          <w:szCs w:val="28"/>
        </w:rPr>
      </w:pPr>
    </w:p>
    <w:sectPr w:rsidR="00D07986" w:rsidSect="005E2BB4">
      <w:headerReference w:type="default" r:id="rId10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A43D" w14:textId="77777777" w:rsidR="00086FD8" w:rsidRDefault="00086FD8">
      <w:r>
        <w:separator/>
      </w:r>
    </w:p>
  </w:endnote>
  <w:endnote w:type="continuationSeparator" w:id="0">
    <w:p w14:paraId="18F6A4AC" w14:textId="77777777" w:rsidR="00086FD8" w:rsidRDefault="0008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FBC7" w14:textId="77777777" w:rsidR="00086FD8" w:rsidRDefault="00086FD8">
      <w:r>
        <w:separator/>
      </w:r>
    </w:p>
  </w:footnote>
  <w:footnote w:type="continuationSeparator" w:id="0">
    <w:p w14:paraId="77426044" w14:textId="77777777" w:rsidR="00086FD8" w:rsidRDefault="0008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759651"/>
      <w:docPartObj>
        <w:docPartGallery w:val="Page Numbers (Top of Page)"/>
        <w:docPartUnique/>
      </w:docPartObj>
    </w:sdtPr>
    <w:sdtContent>
      <w:p w14:paraId="2765C0F5" w14:textId="77777777" w:rsidR="00DB229E" w:rsidRDefault="008C59F8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9A4BF8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5A83AD2" w14:textId="77777777" w:rsidR="00DB229E" w:rsidRDefault="00DB22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DED"/>
    <w:multiLevelType w:val="multilevel"/>
    <w:tmpl w:val="364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718C6"/>
    <w:multiLevelType w:val="multilevel"/>
    <w:tmpl w:val="AA12E1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0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555B4C4B"/>
    <w:multiLevelType w:val="hybridMultilevel"/>
    <w:tmpl w:val="CB3A057E"/>
    <w:lvl w:ilvl="0" w:tplc="1D5CA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25343565">
    <w:abstractNumId w:val="1"/>
  </w:num>
  <w:num w:numId="2" w16cid:durableId="741365721">
    <w:abstractNumId w:val="2"/>
  </w:num>
  <w:num w:numId="3" w16cid:durableId="201256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9E"/>
    <w:rsid w:val="00015B0B"/>
    <w:rsid w:val="00086FD8"/>
    <w:rsid w:val="000B043D"/>
    <w:rsid w:val="0010646A"/>
    <w:rsid w:val="00114514"/>
    <w:rsid w:val="0011527F"/>
    <w:rsid w:val="00115E8D"/>
    <w:rsid w:val="00123654"/>
    <w:rsid w:val="001F4E00"/>
    <w:rsid w:val="00253F3A"/>
    <w:rsid w:val="00381370"/>
    <w:rsid w:val="003850CB"/>
    <w:rsid w:val="00410BF6"/>
    <w:rsid w:val="00440A94"/>
    <w:rsid w:val="004C6744"/>
    <w:rsid w:val="00503668"/>
    <w:rsid w:val="00540DCE"/>
    <w:rsid w:val="00545FD4"/>
    <w:rsid w:val="00555FCF"/>
    <w:rsid w:val="00570C0C"/>
    <w:rsid w:val="005C7AB8"/>
    <w:rsid w:val="005E2BB4"/>
    <w:rsid w:val="00615E08"/>
    <w:rsid w:val="006409B0"/>
    <w:rsid w:val="006850EC"/>
    <w:rsid w:val="00695C04"/>
    <w:rsid w:val="00705884"/>
    <w:rsid w:val="0073282C"/>
    <w:rsid w:val="007B06CE"/>
    <w:rsid w:val="00810080"/>
    <w:rsid w:val="00832788"/>
    <w:rsid w:val="008557B6"/>
    <w:rsid w:val="00897654"/>
    <w:rsid w:val="008C59F8"/>
    <w:rsid w:val="008E3F6F"/>
    <w:rsid w:val="00923D54"/>
    <w:rsid w:val="00952E25"/>
    <w:rsid w:val="009776B0"/>
    <w:rsid w:val="0098438A"/>
    <w:rsid w:val="009A4BF8"/>
    <w:rsid w:val="009D18A7"/>
    <w:rsid w:val="00A0561B"/>
    <w:rsid w:val="00A11063"/>
    <w:rsid w:val="00A44F87"/>
    <w:rsid w:val="00A6719E"/>
    <w:rsid w:val="00A85D9A"/>
    <w:rsid w:val="00AA16F0"/>
    <w:rsid w:val="00AC6F88"/>
    <w:rsid w:val="00AD198D"/>
    <w:rsid w:val="00B0796E"/>
    <w:rsid w:val="00B214E7"/>
    <w:rsid w:val="00B37B71"/>
    <w:rsid w:val="00B42EE1"/>
    <w:rsid w:val="00B9068E"/>
    <w:rsid w:val="00B91754"/>
    <w:rsid w:val="00B97D79"/>
    <w:rsid w:val="00B97EB0"/>
    <w:rsid w:val="00BA7A45"/>
    <w:rsid w:val="00C2422C"/>
    <w:rsid w:val="00C97706"/>
    <w:rsid w:val="00CE778F"/>
    <w:rsid w:val="00D00959"/>
    <w:rsid w:val="00D07986"/>
    <w:rsid w:val="00D43C59"/>
    <w:rsid w:val="00D67A6E"/>
    <w:rsid w:val="00DB1091"/>
    <w:rsid w:val="00DB229E"/>
    <w:rsid w:val="00DB4736"/>
    <w:rsid w:val="00DC6F8F"/>
    <w:rsid w:val="00DF3AD5"/>
    <w:rsid w:val="00E6378A"/>
    <w:rsid w:val="00F43E30"/>
    <w:rsid w:val="00FB78D8"/>
    <w:rsid w:val="00FE6D04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661A"/>
  <w15:docId w15:val="{C6949AAA-BD3B-4B2B-BFE0-AF97ADD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paragraph" w:customStyle="1" w:styleId="af2">
    <w:name w:val="Знак"/>
    <w:basedOn w:val="a"/>
    <w:rsid w:val="00570C0C"/>
    <w:pPr>
      <w:suppressAutoHyphens w:val="0"/>
    </w:pPr>
    <w:rPr>
      <w:rFonts w:ascii="Peterburg" w:hAnsi="Peterburg" w:cs="Peterburg"/>
      <w:sz w:val="20"/>
      <w:szCs w:val="20"/>
      <w:lang w:val="en-US" w:eastAsia="en-US"/>
    </w:rPr>
  </w:style>
  <w:style w:type="table" w:styleId="af3">
    <w:name w:val="Table Grid"/>
    <w:basedOn w:val="a1"/>
    <w:uiPriority w:val="59"/>
    <w:rsid w:val="0057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FFAC1-3260-4340-92D5-A32E4C6B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12</cp:revision>
  <cp:lastPrinted>2022-05-30T14:19:00Z</cp:lastPrinted>
  <dcterms:created xsi:type="dcterms:W3CDTF">2026-05-27T13:45:00Z</dcterms:created>
  <dcterms:modified xsi:type="dcterms:W3CDTF">2026-05-29T11:14:00Z</dcterms:modified>
  <dc:language>uk-UA</dc:language>
</cp:coreProperties>
</file>