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342" w:rsidRDefault="00A04FC6">
      <w:pPr>
        <w:widowControl w:val="0"/>
        <w:jc w:val="center"/>
        <w:rPr>
          <w:lang w:val="uk-UA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9F4BC8">
        <w:object w:dxaOrig="3105" w:dyaOrig="3300">
          <v:shape id="ole_rId2" o:spid="_x0000_i1025" type="#_x0000_t75" style="width:56.95pt;height:58.85pt;visibility:visible;mso-wrap-distance-right:0" o:ole="">
            <v:imagedata r:id="rId6" o:title=""/>
          </v:shape>
          <o:OLEObject Type="Embed" ProgID="PBrush" ShapeID="ole_rId2" DrawAspect="Content" ObjectID="_1842438932" r:id="rId7"/>
        </w:object>
      </w:r>
    </w:p>
    <w:p w:rsidR="00BB3342" w:rsidRDefault="009F4BC8">
      <w:pPr>
        <w:widowControl w:val="0"/>
        <w:jc w:val="center"/>
        <w:rPr>
          <w:szCs w:val="28"/>
          <w:lang w:val="uk-UA"/>
        </w:rPr>
      </w:pPr>
      <w:r>
        <w:rPr>
          <w:b/>
          <w:szCs w:val="28"/>
        </w:rPr>
        <w:t>ЛУЦЬКА  МІСЬКА  РАДА</w:t>
      </w:r>
    </w:p>
    <w:p w:rsidR="00BB3342" w:rsidRDefault="00BB3342">
      <w:pPr>
        <w:widowControl w:val="0"/>
        <w:jc w:val="center"/>
        <w:rPr>
          <w:szCs w:val="28"/>
          <w:lang w:val="uk-UA"/>
        </w:rPr>
      </w:pPr>
    </w:p>
    <w:p w:rsidR="00BB3342" w:rsidRDefault="009F4BC8">
      <w:pPr>
        <w:pStyle w:val="2"/>
        <w:widowControl w:val="0"/>
        <w:numPr>
          <w:ilvl w:val="1"/>
          <w:numId w:val="1"/>
        </w:numPr>
        <w:tabs>
          <w:tab w:val="left" w:pos="4218"/>
          <w:tab w:val="left" w:pos="4674"/>
        </w:tabs>
        <w:rPr>
          <w:szCs w:val="28"/>
        </w:rPr>
      </w:pPr>
      <w:r>
        <w:rPr>
          <w:sz w:val="32"/>
          <w:szCs w:val="32"/>
        </w:rPr>
        <w:t xml:space="preserve">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</w:t>
      </w:r>
    </w:p>
    <w:p w:rsidR="00BB3342" w:rsidRDefault="00BB3342">
      <w:pPr>
        <w:widowControl w:val="0"/>
        <w:jc w:val="center"/>
        <w:rPr>
          <w:b/>
          <w:bCs/>
          <w:szCs w:val="28"/>
          <w:lang w:val="uk-UA"/>
        </w:rPr>
      </w:pPr>
    </w:p>
    <w:p w:rsidR="00BB3342" w:rsidRDefault="009F4BC8">
      <w:pPr>
        <w:widowControl w:val="0"/>
        <w:tabs>
          <w:tab w:val="left" w:pos="4687"/>
        </w:tabs>
        <w:jc w:val="both"/>
        <w:rPr>
          <w:sz w:val="24"/>
          <w:lang w:val="uk-UA"/>
        </w:rPr>
      </w:pPr>
      <w:r>
        <w:rPr>
          <w:sz w:val="24"/>
          <w:lang w:val="uk-UA"/>
        </w:rPr>
        <w:t xml:space="preserve">________________        </w:t>
      </w:r>
      <w:r w:rsidR="00A04FC6">
        <w:rPr>
          <w:sz w:val="24"/>
          <w:lang w:val="uk-UA"/>
        </w:rPr>
        <w:t xml:space="preserve">                             </w:t>
      </w:r>
      <w:bookmarkStart w:id="0" w:name="_GoBack"/>
      <w:bookmarkEnd w:id="0"/>
      <w:r w:rsidR="00A04FC6">
        <w:rPr>
          <w:sz w:val="24"/>
          <w:lang w:val="uk-UA"/>
        </w:rPr>
        <w:t xml:space="preserve">м. </w:t>
      </w:r>
      <w:r>
        <w:rPr>
          <w:sz w:val="24"/>
          <w:lang w:val="uk-UA"/>
        </w:rPr>
        <w:t>Луцьк                                         №______________</w:t>
      </w:r>
    </w:p>
    <w:p w:rsidR="00BB3342" w:rsidRDefault="00BB3342">
      <w:pPr>
        <w:widowControl w:val="0"/>
        <w:jc w:val="both"/>
        <w:rPr>
          <w:sz w:val="24"/>
          <w:lang w:val="uk-UA"/>
        </w:rPr>
      </w:pPr>
    </w:p>
    <w:p w:rsidR="00BB3342" w:rsidRDefault="007E1BC0">
      <w:pPr>
        <w:rPr>
          <w:spacing w:val="2"/>
          <w:szCs w:val="28"/>
          <w:lang w:val="uk-UA"/>
        </w:rPr>
      </w:pPr>
      <w:r>
        <w:rPr>
          <w:lang w:val="uk-UA"/>
        </w:rPr>
        <w:t xml:space="preserve">Про </w:t>
      </w:r>
      <w:r w:rsidR="00C20835">
        <w:rPr>
          <w:lang w:val="uk-UA"/>
        </w:rPr>
        <w:t xml:space="preserve"> прийняття</w:t>
      </w:r>
      <w:r w:rsidR="000D08A4">
        <w:rPr>
          <w:lang w:val="uk-UA"/>
        </w:rPr>
        <w:t xml:space="preserve"> </w:t>
      </w:r>
      <w:r w:rsidR="00C20835">
        <w:rPr>
          <w:lang w:val="uk-UA"/>
        </w:rPr>
        <w:t xml:space="preserve"> </w:t>
      </w:r>
      <w:r w:rsidR="000B07BF">
        <w:rPr>
          <w:lang w:val="uk-UA"/>
        </w:rPr>
        <w:t>в</w:t>
      </w:r>
      <w:r w:rsidR="000D08A4">
        <w:rPr>
          <w:lang w:val="uk-UA"/>
        </w:rPr>
        <w:t xml:space="preserve"> </w:t>
      </w:r>
      <w:r w:rsidR="00C20835">
        <w:rPr>
          <w:lang w:val="uk-UA"/>
        </w:rPr>
        <w:t xml:space="preserve"> комунальну</w:t>
      </w:r>
      <w:r>
        <w:rPr>
          <w:lang w:val="uk-UA"/>
        </w:rPr>
        <w:t xml:space="preserve"> </w:t>
      </w:r>
      <w:r w:rsidR="00C20835">
        <w:rPr>
          <w:lang w:val="uk-UA"/>
        </w:rPr>
        <w:t xml:space="preserve"> </w:t>
      </w:r>
      <w:r w:rsidR="009F4BC8">
        <w:rPr>
          <w:lang w:val="uk-UA"/>
        </w:rPr>
        <w:t>власність</w:t>
      </w:r>
    </w:p>
    <w:p w:rsidR="00C20835" w:rsidRDefault="00440EB5">
      <w:pPr>
        <w:rPr>
          <w:lang w:val="uk-UA"/>
        </w:rPr>
      </w:pPr>
      <w:r>
        <w:rPr>
          <w:lang w:val="uk-UA"/>
        </w:rPr>
        <w:t>земельної</w:t>
      </w:r>
      <w:r w:rsidR="00D95E0C">
        <w:rPr>
          <w:lang w:val="uk-UA"/>
        </w:rPr>
        <w:t xml:space="preserve"> </w:t>
      </w:r>
      <w:r w:rsidR="000D08A4">
        <w:rPr>
          <w:lang w:val="uk-UA"/>
        </w:rPr>
        <w:t xml:space="preserve"> </w:t>
      </w:r>
      <w:r w:rsidR="000B07BF">
        <w:rPr>
          <w:lang w:val="uk-UA"/>
        </w:rPr>
        <w:t>ділянки</w:t>
      </w:r>
      <w:r w:rsidR="00801B30">
        <w:rPr>
          <w:lang w:val="uk-UA"/>
        </w:rPr>
        <w:t xml:space="preserve"> </w:t>
      </w:r>
      <w:r w:rsidR="000D08A4">
        <w:rPr>
          <w:lang w:val="uk-UA"/>
        </w:rPr>
        <w:t xml:space="preserve"> </w:t>
      </w:r>
      <w:r>
        <w:rPr>
          <w:lang w:val="uk-UA"/>
        </w:rPr>
        <w:t>площею</w:t>
      </w:r>
      <w:r w:rsidR="000B07BF">
        <w:rPr>
          <w:lang w:val="uk-UA"/>
        </w:rPr>
        <w:t xml:space="preserve"> </w:t>
      </w:r>
      <w:r w:rsidR="00C20835">
        <w:rPr>
          <w:lang w:val="uk-UA"/>
        </w:rPr>
        <w:t xml:space="preserve"> 0,0</w:t>
      </w:r>
      <w:r w:rsidR="000D08A4">
        <w:rPr>
          <w:lang w:val="uk-UA"/>
        </w:rPr>
        <w:t>4</w:t>
      </w:r>
      <w:r w:rsidR="00C20835">
        <w:rPr>
          <w:lang w:val="uk-UA"/>
        </w:rPr>
        <w:t xml:space="preserve">50 га  за </w:t>
      </w:r>
    </w:p>
    <w:p w:rsidR="00C20835" w:rsidRPr="00C20835" w:rsidRDefault="00C20835">
      <w:pPr>
        <w:rPr>
          <w:lang w:val="uk-UA"/>
        </w:rPr>
      </w:pPr>
      <w:r>
        <w:rPr>
          <w:lang w:val="uk-UA"/>
        </w:rPr>
        <w:t>межами</w:t>
      </w:r>
      <w:r w:rsidRPr="00C20835">
        <w:rPr>
          <w:sz w:val="24"/>
          <w:lang w:val="uk-UA"/>
        </w:rPr>
        <w:t xml:space="preserve"> </w:t>
      </w:r>
      <w:r>
        <w:rPr>
          <w:lang w:val="uk-UA"/>
        </w:rPr>
        <w:t>населених</w:t>
      </w:r>
      <w:r w:rsidRPr="00C20835">
        <w:rPr>
          <w:sz w:val="24"/>
          <w:lang w:val="uk-UA"/>
        </w:rPr>
        <w:t xml:space="preserve"> </w:t>
      </w:r>
      <w:r>
        <w:rPr>
          <w:lang w:val="uk-UA"/>
        </w:rPr>
        <w:t>пунктів</w:t>
      </w:r>
      <w:r w:rsidR="00440EB5" w:rsidRPr="00C20835">
        <w:rPr>
          <w:spacing w:val="2"/>
          <w:sz w:val="24"/>
          <w:lang w:val="uk-UA"/>
        </w:rPr>
        <w:t xml:space="preserve"> </w:t>
      </w:r>
      <w:r>
        <w:rPr>
          <w:color w:val="000000"/>
          <w:spacing w:val="-12"/>
          <w:szCs w:val="28"/>
          <w:lang w:val="uk-UA"/>
        </w:rPr>
        <w:t>Луцької</w:t>
      </w:r>
      <w:r w:rsidRPr="00C20835">
        <w:rPr>
          <w:color w:val="000000"/>
          <w:spacing w:val="-12"/>
          <w:sz w:val="24"/>
          <w:lang w:val="uk-UA"/>
        </w:rPr>
        <w:t xml:space="preserve"> </w:t>
      </w:r>
      <w:r>
        <w:rPr>
          <w:color w:val="000000"/>
          <w:spacing w:val="-12"/>
          <w:szCs w:val="28"/>
          <w:lang w:val="uk-UA"/>
        </w:rPr>
        <w:t xml:space="preserve">міської </w:t>
      </w:r>
    </w:p>
    <w:p w:rsidR="00BB3342" w:rsidRPr="00C20835" w:rsidRDefault="00C20835">
      <w:pPr>
        <w:rPr>
          <w:spacing w:val="2"/>
          <w:szCs w:val="28"/>
          <w:lang w:val="uk-UA"/>
        </w:rPr>
      </w:pPr>
      <w:r>
        <w:rPr>
          <w:color w:val="000000"/>
          <w:spacing w:val="-12"/>
          <w:szCs w:val="28"/>
          <w:lang w:val="uk-UA"/>
        </w:rPr>
        <w:t>територіальної громади</w:t>
      </w:r>
      <w:r>
        <w:rPr>
          <w:color w:val="000000"/>
          <w:spacing w:val="-6"/>
          <w:szCs w:val="28"/>
          <w:lang w:val="uk-UA"/>
        </w:rPr>
        <w:t xml:space="preserve"> (</w:t>
      </w:r>
      <w:r>
        <w:rPr>
          <w:spacing w:val="2"/>
          <w:szCs w:val="28"/>
          <w:lang w:val="uk-UA"/>
        </w:rPr>
        <w:t>с. Прилуцьке)</w:t>
      </w:r>
    </w:p>
    <w:p w:rsidR="00BB3342" w:rsidRDefault="00BB3342">
      <w:pPr>
        <w:widowControl w:val="0"/>
        <w:rPr>
          <w:spacing w:val="4"/>
          <w:szCs w:val="28"/>
          <w:lang w:val="uk-UA"/>
        </w:rPr>
      </w:pPr>
    </w:p>
    <w:p w:rsidR="00EB1B41" w:rsidRDefault="009F4BC8">
      <w:pPr>
        <w:tabs>
          <w:tab w:val="left" w:pos="247"/>
        </w:tabs>
        <w:ind w:firstLine="567"/>
        <w:jc w:val="both"/>
        <w:rPr>
          <w:color w:val="000000"/>
          <w:spacing w:val="2"/>
          <w:szCs w:val="28"/>
          <w:lang w:val="uk-UA"/>
        </w:rPr>
      </w:pPr>
      <w:r>
        <w:rPr>
          <w:spacing w:val="2"/>
          <w:szCs w:val="28"/>
          <w:lang w:val="uk-UA"/>
        </w:rPr>
        <w:t>Розглянувши заяву</w:t>
      </w:r>
      <w:r>
        <w:rPr>
          <w:spacing w:val="6"/>
          <w:szCs w:val="28"/>
          <w:lang w:val="uk-UA"/>
        </w:rPr>
        <w:t xml:space="preserve"> громад</w:t>
      </w:r>
      <w:r>
        <w:rPr>
          <w:spacing w:val="2"/>
          <w:szCs w:val="28"/>
          <w:lang w:val="uk-UA"/>
        </w:rPr>
        <w:t>ян</w:t>
      </w:r>
      <w:r w:rsidR="00C20835">
        <w:rPr>
          <w:spacing w:val="2"/>
          <w:szCs w:val="28"/>
          <w:lang w:val="uk-UA"/>
        </w:rPr>
        <w:t>к</w:t>
      </w:r>
      <w:r>
        <w:rPr>
          <w:color w:val="000000"/>
          <w:spacing w:val="2"/>
          <w:szCs w:val="28"/>
          <w:lang w:val="uk-UA"/>
        </w:rPr>
        <w:t xml:space="preserve">и </w:t>
      </w:r>
      <w:proofErr w:type="spellStart"/>
      <w:r w:rsidR="00C20835">
        <w:rPr>
          <w:color w:val="000000"/>
          <w:spacing w:val="2"/>
          <w:szCs w:val="28"/>
          <w:lang w:val="uk-UA"/>
        </w:rPr>
        <w:t>Годик</w:t>
      </w:r>
      <w:proofErr w:type="spellEnd"/>
      <w:r w:rsidR="00C20835">
        <w:rPr>
          <w:color w:val="000000"/>
          <w:spacing w:val="2"/>
          <w:szCs w:val="28"/>
          <w:lang w:val="uk-UA"/>
        </w:rPr>
        <w:t xml:space="preserve"> Олени Віталіївни</w:t>
      </w:r>
      <w:r>
        <w:rPr>
          <w:bCs/>
          <w:spacing w:val="2"/>
          <w:szCs w:val="28"/>
          <w:highlight w:val="white"/>
          <w:lang w:val="uk-UA"/>
        </w:rPr>
        <w:t xml:space="preserve"> про добровільну відмову від</w:t>
      </w:r>
      <w:r w:rsidR="00EC13D2">
        <w:rPr>
          <w:bCs/>
          <w:spacing w:val="2"/>
          <w:szCs w:val="28"/>
          <w:highlight w:val="white"/>
          <w:lang w:val="uk-UA"/>
        </w:rPr>
        <w:t xml:space="preserve"> земельної ділянки площею 0,0</w:t>
      </w:r>
      <w:r w:rsidR="005E3019">
        <w:rPr>
          <w:bCs/>
          <w:spacing w:val="2"/>
          <w:szCs w:val="28"/>
          <w:highlight w:val="white"/>
          <w:lang w:val="uk-UA"/>
        </w:rPr>
        <w:t>4</w:t>
      </w:r>
      <w:r w:rsidR="00EC13D2">
        <w:rPr>
          <w:bCs/>
          <w:spacing w:val="2"/>
          <w:szCs w:val="28"/>
          <w:highlight w:val="white"/>
          <w:lang w:val="uk-UA"/>
        </w:rPr>
        <w:t>50</w:t>
      </w:r>
      <w:r>
        <w:rPr>
          <w:bCs/>
          <w:spacing w:val="2"/>
          <w:szCs w:val="28"/>
          <w:highlight w:val="white"/>
          <w:lang w:val="uk-UA"/>
        </w:rPr>
        <w:t xml:space="preserve"> г</w:t>
      </w:r>
      <w:r w:rsidR="00FD539D">
        <w:rPr>
          <w:bCs/>
          <w:spacing w:val="2"/>
          <w:szCs w:val="28"/>
          <w:highlight w:val="white"/>
          <w:lang w:val="uk-UA"/>
        </w:rPr>
        <w:t>а з к</w:t>
      </w:r>
      <w:r w:rsidR="00AD7E93">
        <w:rPr>
          <w:bCs/>
          <w:spacing w:val="2"/>
          <w:szCs w:val="28"/>
          <w:highlight w:val="white"/>
          <w:lang w:val="uk-UA"/>
        </w:rPr>
        <w:t>адастровим номером 0721885800:06:000:</w:t>
      </w:r>
      <w:r w:rsidR="00851ACE">
        <w:rPr>
          <w:bCs/>
          <w:spacing w:val="2"/>
          <w:szCs w:val="28"/>
          <w:highlight w:val="white"/>
          <w:lang w:val="uk-UA"/>
        </w:rPr>
        <w:t>2</w:t>
      </w:r>
      <w:r w:rsidR="00AD7E93">
        <w:rPr>
          <w:bCs/>
          <w:spacing w:val="2"/>
          <w:szCs w:val="28"/>
          <w:highlight w:val="white"/>
          <w:lang w:val="uk-UA"/>
        </w:rPr>
        <w:t>420 за межами населених пунктів Луцької міської територіальної громади</w:t>
      </w:r>
      <w:r w:rsidR="00314242">
        <w:rPr>
          <w:bCs/>
          <w:spacing w:val="2"/>
          <w:szCs w:val="28"/>
          <w:highlight w:val="white"/>
          <w:lang w:val="uk-UA"/>
        </w:rPr>
        <w:t xml:space="preserve"> </w:t>
      </w:r>
      <w:r w:rsidR="00AD7E93">
        <w:rPr>
          <w:bCs/>
          <w:spacing w:val="2"/>
          <w:szCs w:val="28"/>
          <w:highlight w:val="white"/>
          <w:lang w:val="uk-UA"/>
        </w:rPr>
        <w:t>(</w:t>
      </w:r>
      <w:r w:rsidR="00314242">
        <w:rPr>
          <w:bCs/>
          <w:spacing w:val="2"/>
          <w:szCs w:val="28"/>
          <w:highlight w:val="white"/>
          <w:lang w:val="uk-UA"/>
        </w:rPr>
        <w:t xml:space="preserve">с. </w:t>
      </w:r>
      <w:r w:rsidR="00AD7E93">
        <w:rPr>
          <w:bCs/>
          <w:spacing w:val="2"/>
          <w:szCs w:val="28"/>
          <w:highlight w:val="white"/>
          <w:lang w:val="uk-UA"/>
        </w:rPr>
        <w:t>Прилуцьке)</w:t>
      </w:r>
      <w:r w:rsidR="00C3216A">
        <w:rPr>
          <w:bCs/>
          <w:spacing w:val="2"/>
          <w:szCs w:val="28"/>
          <w:highlight w:val="white"/>
          <w:lang w:val="uk-UA"/>
        </w:rPr>
        <w:t xml:space="preserve"> для забезпечення </w:t>
      </w:r>
      <w:proofErr w:type="spellStart"/>
      <w:r w:rsidR="00C3216A">
        <w:rPr>
          <w:bCs/>
          <w:spacing w:val="2"/>
          <w:szCs w:val="28"/>
          <w:highlight w:val="white"/>
          <w:lang w:val="uk-UA"/>
        </w:rPr>
        <w:t>доїзду</w:t>
      </w:r>
      <w:proofErr w:type="spellEnd"/>
      <w:r w:rsidR="00C3216A">
        <w:rPr>
          <w:bCs/>
          <w:spacing w:val="2"/>
          <w:szCs w:val="28"/>
          <w:highlight w:val="white"/>
          <w:lang w:val="uk-UA"/>
        </w:rPr>
        <w:t xml:space="preserve"> до </w:t>
      </w:r>
      <w:r w:rsidR="00AD7E93">
        <w:rPr>
          <w:bCs/>
          <w:spacing w:val="2"/>
          <w:szCs w:val="28"/>
          <w:highlight w:val="white"/>
          <w:lang w:val="uk-UA"/>
        </w:rPr>
        <w:t>земельної</w:t>
      </w:r>
      <w:r w:rsidR="0058096D">
        <w:rPr>
          <w:bCs/>
          <w:spacing w:val="2"/>
          <w:szCs w:val="28"/>
          <w:highlight w:val="white"/>
          <w:lang w:val="uk-UA"/>
        </w:rPr>
        <w:t xml:space="preserve"> ділян</w:t>
      </w:r>
      <w:r w:rsidR="00C3216A" w:rsidRPr="00F63037">
        <w:rPr>
          <w:bCs/>
          <w:spacing w:val="2"/>
          <w:szCs w:val="28"/>
          <w:highlight w:val="white"/>
          <w:lang w:val="uk-UA"/>
        </w:rPr>
        <w:t>к</w:t>
      </w:r>
      <w:r w:rsidR="00AD7E93">
        <w:rPr>
          <w:bCs/>
          <w:spacing w:val="2"/>
          <w:szCs w:val="28"/>
          <w:highlight w:val="white"/>
          <w:lang w:val="uk-UA"/>
        </w:rPr>
        <w:t>и</w:t>
      </w:r>
      <w:r w:rsidR="00C3216A" w:rsidRPr="00F63037">
        <w:rPr>
          <w:bCs/>
          <w:spacing w:val="2"/>
          <w:szCs w:val="28"/>
          <w:highlight w:val="white"/>
          <w:lang w:val="uk-UA"/>
        </w:rPr>
        <w:t xml:space="preserve"> –</w:t>
      </w:r>
      <w:r w:rsidR="00AD7E93">
        <w:rPr>
          <w:bCs/>
          <w:spacing w:val="2"/>
          <w:szCs w:val="28"/>
          <w:highlight w:val="white"/>
          <w:lang w:val="uk-UA"/>
        </w:rPr>
        <w:t xml:space="preserve"> </w:t>
      </w:r>
      <w:proofErr w:type="spellStart"/>
      <w:r w:rsidR="00AD7E93">
        <w:rPr>
          <w:bCs/>
          <w:spacing w:val="2"/>
          <w:szCs w:val="28"/>
          <w:highlight w:val="white"/>
          <w:lang w:val="uk-UA"/>
        </w:rPr>
        <w:t>запроєктованої</w:t>
      </w:r>
      <w:proofErr w:type="spellEnd"/>
      <w:r w:rsidR="00AA0A53">
        <w:rPr>
          <w:bCs/>
          <w:spacing w:val="2"/>
          <w:szCs w:val="28"/>
          <w:highlight w:val="white"/>
          <w:lang w:val="uk-UA"/>
        </w:rPr>
        <w:t xml:space="preserve"> </w:t>
      </w:r>
      <w:r w:rsidR="00C3216A">
        <w:rPr>
          <w:bCs/>
          <w:spacing w:val="2"/>
          <w:szCs w:val="28"/>
          <w:highlight w:val="white"/>
          <w:lang w:val="uk-UA"/>
        </w:rPr>
        <w:t>для будівництва і обслуговування житлового будинку, господарських будівель і споруд</w:t>
      </w:r>
      <w:r w:rsidR="00867B36">
        <w:rPr>
          <w:bCs/>
          <w:spacing w:val="2"/>
          <w:szCs w:val="28"/>
          <w:highlight w:val="white"/>
          <w:lang w:val="uk-UA"/>
        </w:rPr>
        <w:t xml:space="preserve"> з кадастровим </w:t>
      </w:r>
      <w:r w:rsidR="00AD7E93">
        <w:rPr>
          <w:bCs/>
          <w:spacing w:val="2"/>
          <w:szCs w:val="28"/>
          <w:highlight w:val="white"/>
          <w:lang w:val="uk-UA"/>
        </w:rPr>
        <w:t>номеро</w:t>
      </w:r>
      <w:r w:rsidR="00236442">
        <w:rPr>
          <w:bCs/>
          <w:spacing w:val="2"/>
          <w:szCs w:val="28"/>
          <w:highlight w:val="white"/>
          <w:lang w:val="uk-UA"/>
        </w:rPr>
        <w:t>м</w:t>
      </w:r>
      <w:r w:rsidR="00AD7E93">
        <w:rPr>
          <w:bCs/>
          <w:spacing w:val="2"/>
          <w:szCs w:val="28"/>
          <w:highlight w:val="white"/>
          <w:lang w:val="uk-UA"/>
        </w:rPr>
        <w:t xml:space="preserve"> 0721885800:06:000:</w:t>
      </w:r>
      <w:r w:rsidR="00BC4817">
        <w:rPr>
          <w:bCs/>
          <w:spacing w:val="2"/>
          <w:szCs w:val="28"/>
          <w:highlight w:val="white"/>
          <w:lang w:val="uk-UA"/>
        </w:rPr>
        <w:t>2</w:t>
      </w:r>
      <w:r w:rsidR="00AD7E93">
        <w:rPr>
          <w:bCs/>
          <w:spacing w:val="2"/>
          <w:szCs w:val="28"/>
          <w:highlight w:val="white"/>
          <w:lang w:val="uk-UA"/>
        </w:rPr>
        <w:t>421</w:t>
      </w:r>
      <w:r>
        <w:rPr>
          <w:bCs/>
          <w:spacing w:val="2"/>
          <w:szCs w:val="28"/>
          <w:highlight w:val="white"/>
          <w:lang w:val="uk-UA"/>
        </w:rPr>
        <w:t>, враховуючи витяг з Держав</w:t>
      </w:r>
      <w:r w:rsidR="007B413E">
        <w:rPr>
          <w:bCs/>
          <w:spacing w:val="2"/>
          <w:szCs w:val="28"/>
          <w:highlight w:val="white"/>
          <w:lang w:val="uk-UA"/>
        </w:rPr>
        <w:t>ного реєстру речових пра</w:t>
      </w:r>
      <w:r w:rsidR="00614A65">
        <w:rPr>
          <w:bCs/>
          <w:spacing w:val="2"/>
          <w:szCs w:val="28"/>
          <w:highlight w:val="white"/>
          <w:lang w:val="uk-UA"/>
        </w:rPr>
        <w:t xml:space="preserve">в від </w:t>
      </w:r>
      <w:r w:rsidR="003E6B58">
        <w:rPr>
          <w:bCs/>
          <w:spacing w:val="2"/>
          <w:szCs w:val="28"/>
          <w:highlight w:val="white"/>
          <w:lang w:val="uk-UA"/>
        </w:rPr>
        <w:t>2</w:t>
      </w:r>
      <w:r w:rsidR="00614A65">
        <w:rPr>
          <w:bCs/>
          <w:spacing w:val="2"/>
          <w:szCs w:val="28"/>
          <w:highlight w:val="white"/>
          <w:lang w:val="uk-UA"/>
        </w:rPr>
        <w:t>4</w:t>
      </w:r>
      <w:r w:rsidR="003E6B58">
        <w:rPr>
          <w:bCs/>
          <w:spacing w:val="2"/>
          <w:szCs w:val="28"/>
          <w:highlight w:val="white"/>
          <w:lang w:val="uk-UA"/>
        </w:rPr>
        <w:t>.01</w:t>
      </w:r>
      <w:r w:rsidR="00DA59E9">
        <w:rPr>
          <w:bCs/>
          <w:spacing w:val="2"/>
          <w:szCs w:val="28"/>
          <w:highlight w:val="white"/>
          <w:lang w:val="uk-UA"/>
        </w:rPr>
        <w:t>.202</w:t>
      </w:r>
      <w:r w:rsidR="00FC7B24">
        <w:rPr>
          <w:bCs/>
          <w:spacing w:val="2"/>
          <w:szCs w:val="28"/>
          <w:highlight w:val="white"/>
          <w:lang w:val="uk-UA"/>
        </w:rPr>
        <w:t>5</w:t>
      </w:r>
      <w:r>
        <w:rPr>
          <w:bCs/>
          <w:spacing w:val="2"/>
          <w:szCs w:val="28"/>
          <w:highlight w:val="white"/>
          <w:lang w:val="uk-UA"/>
        </w:rPr>
        <w:t xml:space="preserve">, відповідно до якого земельна ділянка з кадастровим номером </w:t>
      </w:r>
      <w:r w:rsidR="003E6B58">
        <w:rPr>
          <w:bCs/>
          <w:spacing w:val="2"/>
          <w:szCs w:val="28"/>
          <w:highlight w:val="white"/>
          <w:lang w:val="uk-UA"/>
        </w:rPr>
        <w:t>0721885800:06:000:</w:t>
      </w:r>
      <w:r w:rsidR="006F2242">
        <w:rPr>
          <w:bCs/>
          <w:spacing w:val="2"/>
          <w:szCs w:val="28"/>
          <w:highlight w:val="white"/>
          <w:lang w:val="uk-UA"/>
        </w:rPr>
        <w:t>2</w:t>
      </w:r>
      <w:r w:rsidR="003E6B58">
        <w:rPr>
          <w:bCs/>
          <w:spacing w:val="2"/>
          <w:szCs w:val="28"/>
          <w:highlight w:val="white"/>
          <w:lang w:val="uk-UA"/>
        </w:rPr>
        <w:t>420</w:t>
      </w:r>
      <w:r>
        <w:rPr>
          <w:bCs/>
          <w:spacing w:val="2"/>
          <w:szCs w:val="28"/>
          <w:highlight w:val="white"/>
          <w:lang w:val="uk-UA"/>
        </w:rPr>
        <w:t>, належить на прав</w:t>
      </w:r>
      <w:r w:rsidR="00DA59E9">
        <w:rPr>
          <w:bCs/>
          <w:spacing w:val="2"/>
          <w:szCs w:val="28"/>
          <w:highlight w:val="white"/>
          <w:lang w:val="uk-UA"/>
        </w:rPr>
        <w:t>і</w:t>
      </w:r>
      <w:r w:rsidR="00B72414">
        <w:rPr>
          <w:bCs/>
          <w:spacing w:val="2"/>
          <w:szCs w:val="28"/>
          <w:highlight w:val="white"/>
          <w:lang w:val="uk-UA"/>
        </w:rPr>
        <w:t xml:space="preserve"> приватної власності</w:t>
      </w:r>
      <w:r w:rsidR="00D8190A">
        <w:rPr>
          <w:bCs/>
          <w:spacing w:val="2"/>
          <w:szCs w:val="28"/>
          <w:highlight w:val="white"/>
          <w:lang w:val="uk-UA"/>
        </w:rPr>
        <w:t xml:space="preserve"> </w:t>
      </w:r>
      <w:r w:rsidR="00151262">
        <w:rPr>
          <w:bCs/>
          <w:spacing w:val="2"/>
          <w:szCs w:val="28"/>
          <w:highlight w:val="white"/>
          <w:lang w:val="uk-UA"/>
        </w:rPr>
        <w:t>громадянці</w:t>
      </w:r>
      <w:r>
        <w:rPr>
          <w:bCs/>
          <w:spacing w:val="2"/>
          <w:szCs w:val="28"/>
          <w:highlight w:val="white"/>
          <w:lang w:val="uk-UA"/>
        </w:rPr>
        <w:t xml:space="preserve"> </w:t>
      </w:r>
      <w:proofErr w:type="spellStart"/>
      <w:r w:rsidR="00151262">
        <w:rPr>
          <w:color w:val="000000"/>
          <w:spacing w:val="2"/>
          <w:szCs w:val="28"/>
          <w:lang w:val="uk-UA"/>
        </w:rPr>
        <w:t>Годик</w:t>
      </w:r>
      <w:proofErr w:type="spellEnd"/>
      <w:r w:rsidR="00151262">
        <w:rPr>
          <w:color w:val="000000"/>
          <w:spacing w:val="2"/>
          <w:szCs w:val="28"/>
          <w:lang w:val="uk-UA"/>
        </w:rPr>
        <w:t xml:space="preserve"> Олені Віталіївні</w:t>
      </w:r>
      <w:r>
        <w:rPr>
          <w:color w:val="000000"/>
          <w:szCs w:val="28"/>
          <w:lang w:val="uk-UA"/>
        </w:rPr>
        <w:t xml:space="preserve">, </w:t>
      </w:r>
      <w:r>
        <w:rPr>
          <w:bCs/>
          <w:spacing w:val="2"/>
          <w:szCs w:val="28"/>
          <w:highlight w:val="white"/>
          <w:lang w:val="uk-UA"/>
        </w:rPr>
        <w:t>номер відо</w:t>
      </w:r>
      <w:r w:rsidR="004C5D7A">
        <w:rPr>
          <w:bCs/>
          <w:spacing w:val="2"/>
          <w:szCs w:val="28"/>
          <w:highlight w:val="white"/>
          <w:lang w:val="uk-UA"/>
        </w:rPr>
        <w:t xml:space="preserve">мостей про речове право: </w:t>
      </w:r>
      <w:r w:rsidR="00151262">
        <w:rPr>
          <w:bCs/>
          <w:spacing w:val="2"/>
          <w:szCs w:val="28"/>
          <w:highlight w:val="white"/>
          <w:lang w:val="uk-UA"/>
        </w:rPr>
        <w:t>58265926</w:t>
      </w:r>
      <w:r>
        <w:rPr>
          <w:bCs/>
          <w:spacing w:val="2"/>
          <w:szCs w:val="28"/>
          <w:highlight w:val="white"/>
          <w:lang w:val="uk-UA"/>
        </w:rPr>
        <w:t>,</w:t>
      </w:r>
      <w:r w:rsidR="00091F53">
        <w:rPr>
          <w:bCs/>
          <w:spacing w:val="2"/>
          <w:szCs w:val="28"/>
          <w:lang w:val="uk-UA"/>
        </w:rPr>
        <w:t xml:space="preserve"> </w:t>
      </w:r>
      <w:proofErr w:type="spellStart"/>
      <w:r w:rsidR="00091F53">
        <w:rPr>
          <w:color w:val="000000"/>
          <w:szCs w:val="28"/>
        </w:rPr>
        <w:t>витяг</w:t>
      </w:r>
      <w:proofErr w:type="spellEnd"/>
      <w:r w:rsidR="00091F53">
        <w:rPr>
          <w:color w:val="000000"/>
          <w:szCs w:val="28"/>
        </w:rPr>
        <w:t xml:space="preserve"> з Державного земельног</w:t>
      </w:r>
      <w:r w:rsidR="005334EF">
        <w:rPr>
          <w:color w:val="000000"/>
          <w:szCs w:val="28"/>
        </w:rPr>
        <w:t xml:space="preserve">о кадастру про </w:t>
      </w:r>
      <w:proofErr w:type="spellStart"/>
      <w:r w:rsidR="005334EF">
        <w:rPr>
          <w:color w:val="000000"/>
          <w:szCs w:val="28"/>
        </w:rPr>
        <w:t>земельну</w:t>
      </w:r>
      <w:proofErr w:type="spellEnd"/>
      <w:r w:rsidR="005334EF">
        <w:rPr>
          <w:color w:val="000000"/>
          <w:szCs w:val="28"/>
        </w:rPr>
        <w:t xml:space="preserve"> </w:t>
      </w:r>
      <w:proofErr w:type="spellStart"/>
      <w:r w:rsidR="005334EF">
        <w:rPr>
          <w:color w:val="000000"/>
          <w:szCs w:val="28"/>
        </w:rPr>
        <w:t>ділянку</w:t>
      </w:r>
      <w:proofErr w:type="spellEnd"/>
      <w:r w:rsidR="007A6DC7">
        <w:rPr>
          <w:color w:val="000000"/>
          <w:szCs w:val="28"/>
          <w:lang w:val="uk-UA"/>
        </w:rPr>
        <w:t xml:space="preserve"> </w:t>
      </w:r>
      <w:r w:rsidR="00093B77">
        <w:rPr>
          <w:color w:val="000000"/>
          <w:szCs w:val="28"/>
          <w:lang w:val="uk-UA"/>
        </w:rPr>
        <w:t xml:space="preserve">      </w:t>
      </w:r>
      <w:proofErr w:type="spellStart"/>
      <w:r w:rsidR="00091F53">
        <w:rPr>
          <w:color w:val="000000"/>
          <w:szCs w:val="28"/>
        </w:rPr>
        <w:t>від</w:t>
      </w:r>
      <w:proofErr w:type="spellEnd"/>
      <w:r w:rsidR="00091F53">
        <w:rPr>
          <w:color w:val="000000"/>
          <w:szCs w:val="28"/>
        </w:rPr>
        <w:t xml:space="preserve"> </w:t>
      </w:r>
      <w:r w:rsidR="00151262">
        <w:rPr>
          <w:color w:val="000000"/>
          <w:szCs w:val="28"/>
          <w:lang w:val="uk-UA"/>
        </w:rPr>
        <w:t>03</w:t>
      </w:r>
      <w:r w:rsidR="00091F53">
        <w:rPr>
          <w:color w:val="000000"/>
          <w:szCs w:val="28"/>
        </w:rPr>
        <w:t>.0</w:t>
      </w:r>
      <w:r w:rsidR="00151262">
        <w:rPr>
          <w:color w:val="000000"/>
          <w:szCs w:val="28"/>
          <w:lang w:val="uk-UA"/>
        </w:rPr>
        <w:t>6</w:t>
      </w:r>
      <w:r w:rsidR="00E24F64">
        <w:rPr>
          <w:color w:val="000000"/>
          <w:szCs w:val="28"/>
        </w:rPr>
        <w:t>.202</w:t>
      </w:r>
      <w:r w:rsidR="00151262">
        <w:rPr>
          <w:color w:val="000000"/>
          <w:szCs w:val="28"/>
          <w:lang w:val="uk-UA"/>
        </w:rPr>
        <w:t>6</w:t>
      </w:r>
      <w:r w:rsidR="00DA59E9">
        <w:rPr>
          <w:color w:val="000000"/>
          <w:szCs w:val="28"/>
          <w:lang w:val="uk-UA"/>
        </w:rPr>
        <w:t xml:space="preserve"> </w:t>
      </w:r>
      <w:r w:rsidR="00091F53">
        <w:rPr>
          <w:color w:val="000000"/>
          <w:szCs w:val="28"/>
        </w:rPr>
        <w:t>№ НВ-</w:t>
      </w:r>
      <w:r w:rsidR="00151262">
        <w:rPr>
          <w:color w:val="000000"/>
          <w:szCs w:val="28"/>
          <w:lang w:val="uk-UA"/>
        </w:rPr>
        <w:t>000096069</w:t>
      </w:r>
      <w:r w:rsidR="00E24F64">
        <w:rPr>
          <w:color w:val="000000"/>
          <w:szCs w:val="28"/>
        </w:rPr>
        <w:t>202</w:t>
      </w:r>
      <w:r w:rsidR="00151262">
        <w:rPr>
          <w:color w:val="000000"/>
          <w:szCs w:val="28"/>
          <w:lang w:val="uk-UA"/>
        </w:rPr>
        <w:t>6</w:t>
      </w:r>
      <w:r w:rsidR="00091F53">
        <w:rPr>
          <w:color w:val="000000"/>
          <w:szCs w:val="28"/>
        </w:rPr>
        <w:t>,</w:t>
      </w:r>
      <w:r>
        <w:rPr>
          <w:color w:val="000000"/>
          <w:szCs w:val="28"/>
          <w:lang w:val="uk-UA"/>
        </w:rPr>
        <w:t xml:space="preserve"> </w:t>
      </w:r>
      <w:r>
        <w:rPr>
          <w:color w:val="000000"/>
          <w:spacing w:val="2"/>
          <w:szCs w:val="28"/>
          <w:lang w:val="uk-UA"/>
        </w:rPr>
        <w:t xml:space="preserve">керуючись статтями 12, 90, 140, 142 Земельного кодексу України, </w:t>
      </w:r>
      <w:r>
        <w:rPr>
          <w:color w:val="000000"/>
          <w:szCs w:val="28"/>
          <w:lang w:val="uk-UA"/>
        </w:rPr>
        <w:t>статтями 4, 6 Закону України «Про державну реєстрацію речових прав на нерухоме майно та їх обтяжень»,</w:t>
      </w:r>
      <w:r>
        <w:rPr>
          <w:rFonts w:eastAsia="SimSun;宋体"/>
          <w:color w:val="000000"/>
          <w:szCs w:val="28"/>
          <w:lang w:val="uk-UA"/>
        </w:rPr>
        <w:t xml:space="preserve"> Законом України «Про Державний земельний кадастр»</w:t>
      </w:r>
      <w:r>
        <w:rPr>
          <w:color w:val="000000"/>
          <w:spacing w:val="2"/>
          <w:szCs w:val="28"/>
          <w:lang w:val="uk-UA"/>
        </w:rPr>
        <w:t>,</w:t>
      </w:r>
      <w:r w:rsidR="008D5019">
        <w:rPr>
          <w:color w:val="000000"/>
          <w:spacing w:val="2"/>
          <w:szCs w:val="28"/>
          <w:lang w:val="uk-UA"/>
        </w:rPr>
        <w:t xml:space="preserve"> </w:t>
      </w:r>
      <w:r w:rsidR="008D5019">
        <w:t xml:space="preserve">Законом </w:t>
      </w:r>
      <w:proofErr w:type="spellStart"/>
      <w:r w:rsidR="008D5019">
        <w:t>України</w:t>
      </w:r>
      <w:proofErr w:type="spellEnd"/>
      <w:r w:rsidR="008D5019">
        <w:t xml:space="preserve"> «Про </w:t>
      </w:r>
      <w:proofErr w:type="spellStart"/>
      <w:r w:rsidR="008D5019">
        <w:t>адміністративну</w:t>
      </w:r>
      <w:proofErr w:type="spellEnd"/>
      <w:r w:rsidR="008D5019">
        <w:t xml:space="preserve"> процедуру»,</w:t>
      </w:r>
      <w:r>
        <w:rPr>
          <w:rFonts w:eastAsia="SimSun"/>
          <w:color w:val="000000"/>
          <w:szCs w:val="28"/>
          <w:lang w:val="uk-UA"/>
        </w:rPr>
        <w:t xml:space="preserve"> </w:t>
      </w:r>
      <w:r>
        <w:rPr>
          <w:rFonts w:eastAsia="SimSun;宋体"/>
          <w:color w:val="000000"/>
          <w:szCs w:val="28"/>
          <w:lang w:val="uk-UA"/>
        </w:rPr>
        <w:t xml:space="preserve">постановою </w:t>
      </w:r>
      <w:r w:rsidR="00562F95">
        <w:rPr>
          <w:color w:val="000000"/>
          <w:spacing w:val="2"/>
          <w:szCs w:val="28"/>
          <w:lang w:val="uk-UA"/>
        </w:rPr>
        <w:t>Кабінету Міністрів України</w:t>
      </w:r>
      <w:r w:rsidR="00675C5D">
        <w:rPr>
          <w:color w:val="000000"/>
          <w:spacing w:val="2"/>
          <w:szCs w:val="28"/>
          <w:lang w:val="uk-UA"/>
        </w:rPr>
        <w:t xml:space="preserve"> </w:t>
      </w:r>
      <w:r>
        <w:rPr>
          <w:rFonts w:eastAsia="SimSun;宋体"/>
          <w:color w:val="000000"/>
          <w:szCs w:val="28"/>
          <w:lang w:val="uk-UA"/>
        </w:rPr>
        <w:t>від 17.10.2012 № 1051 «Про затвердження Порядку ведення Державного земельного кадастру»,</w:t>
      </w:r>
      <w:r w:rsidR="00DB7ACB">
        <w:rPr>
          <w:rFonts w:eastAsia="SimSun;宋体"/>
          <w:color w:val="000000"/>
          <w:szCs w:val="28"/>
          <w:lang w:val="uk-UA"/>
        </w:rPr>
        <w:t xml:space="preserve"> </w:t>
      </w:r>
      <w:r>
        <w:rPr>
          <w:rFonts w:eastAsia="SimSun;宋体"/>
          <w:color w:val="000000"/>
          <w:szCs w:val="28"/>
          <w:lang w:val="uk-UA"/>
        </w:rPr>
        <w:t>п</w:t>
      </w:r>
      <w:r>
        <w:rPr>
          <w:rFonts w:eastAsia="SimSun;宋体"/>
          <w:color w:val="000000"/>
          <w:szCs w:val="28"/>
          <w:lang w:val="uk-UA" w:eastAsia="uk-UA"/>
        </w:rPr>
        <w:t>о</w:t>
      </w:r>
      <w:r w:rsidR="00093B77">
        <w:rPr>
          <w:rFonts w:eastAsia="SimSun;宋体"/>
          <w:color w:val="000000"/>
          <w:szCs w:val="28"/>
          <w:lang w:val="uk-UA" w:eastAsia="uk-UA"/>
        </w:rPr>
        <w:t>становою Верховної Ради України</w:t>
      </w:r>
      <w:r w:rsidR="00566168">
        <w:rPr>
          <w:rFonts w:eastAsia="SimSun;宋体"/>
          <w:color w:val="000000"/>
          <w:szCs w:val="28"/>
          <w:lang w:val="uk-UA" w:eastAsia="uk-UA"/>
        </w:rPr>
        <w:t xml:space="preserve"> </w:t>
      </w:r>
      <w:r>
        <w:rPr>
          <w:rFonts w:eastAsia="SimSun;宋体"/>
          <w:color w:val="000000"/>
          <w:szCs w:val="28"/>
          <w:lang w:val="uk-UA" w:eastAsia="uk-UA"/>
        </w:rPr>
        <w:t xml:space="preserve">від 17.07.2020 № 807-ІХ «Про утворення та ліквідацію районів», </w:t>
      </w:r>
      <w:r>
        <w:rPr>
          <w:rFonts w:eastAsia="SimSun;宋体"/>
          <w:color w:val="000000"/>
          <w:szCs w:val="28"/>
          <w:lang w:val="uk-UA"/>
        </w:rPr>
        <w:t xml:space="preserve">розпорядженням Кабінету Міністрів України </w:t>
      </w:r>
      <w:r w:rsidR="00093B77">
        <w:rPr>
          <w:rFonts w:eastAsia="SimSun;宋体"/>
          <w:color w:val="000000"/>
          <w:szCs w:val="28"/>
          <w:lang w:val="uk-UA"/>
        </w:rPr>
        <w:t xml:space="preserve">             </w:t>
      </w:r>
      <w:r>
        <w:rPr>
          <w:rFonts w:eastAsia="SimSun;宋体"/>
          <w:color w:val="000000"/>
          <w:szCs w:val="28"/>
          <w:lang w:val="uk-UA"/>
        </w:rPr>
        <w:t xml:space="preserve">від 12.06.2020 № 708-р «Про визначення адміністративних центрів та затвердження територій територіальних громад Волинської області», </w:t>
      </w:r>
      <w:r w:rsidR="00CB2A91" w:rsidRPr="00CB2A91">
        <w:rPr>
          <w:szCs w:val="28"/>
          <w:lang w:val="uk-UA"/>
        </w:rPr>
        <w:t>рішенням Луцької міської ради від 25.09.2019 №</w:t>
      </w:r>
      <w:r w:rsidR="00CB2A91">
        <w:rPr>
          <w:szCs w:val="28"/>
        </w:rPr>
        <w:t> </w:t>
      </w:r>
      <w:r w:rsidR="00CB2A91" w:rsidRPr="00CB2A91">
        <w:rPr>
          <w:szCs w:val="28"/>
          <w:lang w:val="uk-UA"/>
        </w:rPr>
        <w:t>63/43 «Про добровільне приєднання територіальної громади Прилуцької сільської ради до територіальної громади міста Луцька»,</w:t>
      </w:r>
      <w:r>
        <w:rPr>
          <w:rFonts w:eastAsia="SimSun;宋体"/>
          <w:color w:val="000000"/>
          <w:szCs w:val="28"/>
          <w:lang w:val="uk-UA"/>
        </w:rPr>
        <w:t xml:space="preserve"> статтями 26, 59 та пунктом 6</w:t>
      </w:r>
      <w:r>
        <w:rPr>
          <w:rFonts w:eastAsia="SimSun;宋体"/>
          <w:color w:val="000000"/>
          <w:szCs w:val="28"/>
          <w:vertAlign w:val="superscript"/>
          <w:lang w:val="uk-UA"/>
        </w:rPr>
        <w:t>-1</w:t>
      </w:r>
      <w:r>
        <w:rPr>
          <w:rFonts w:eastAsia="SimSun;宋体"/>
          <w:color w:val="000000"/>
          <w:szCs w:val="28"/>
          <w:lang w:val="uk-UA"/>
        </w:rPr>
        <w:t xml:space="preserve"> розділу </w:t>
      </w:r>
      <w:r>
        <w:rPr>
          <w:color w:val="000000"/>
          <w:szCs w:val="28"/>
          <w:lang w:val="uk-UA"/>
        </w:rPr>
        <w:t>V</w:t>
      </w:r>
      <w:r>
        <w:rPr>
          <w:rFonts w:eastAsia="SimSun;宋体"/>
          <w:color w:val="000000"/>
          <w:szCs w:val="28"/>
          <w:lang w:val="uk-UA"/>
        </w:rPr>
        <w:t xml:space="preserve"> Прикінцевих та перехідних положень Закону України «Про місцеве самоврядування в Україні», міська рада</w:t>
      </w:r>
      <w:r>
        <w:rPr>
          <w:color w:val="000000"/>
          <w:spacing w:val="2"/>
          <w:szCs w:val="28"/>
          <w:lang w:val="uk-UA"/>
        </w:rPr>
        <w:t>,</w:t>
      </w:r>
    </w:p>
    <w:p w:rsidR="00093B77" w:rsidRPr="00093B77" w:rsidRDefault="00093B77" w:rsidP="00093B77">
      <w:pPr>
        <w:tabs>
          <w:tab w:val="left" w:pos="247"/>
        </w:tabs>
        <w:jc w:val="both"/>
        <w:rPr>
          <w:color w:val="000000"/>
          <w:spacing w:val="2"/>
          <w:szCs w:val="28"/>
          <w:lang w:val="uk-UA"/>
        </w:rPr>
      </w:pPr>
    </w:p>
    <w:p w:rsidR="00CB2A91" w:rsidRDefault="00CB2A91">
      <w:pPr>
        <w:widowControl w:val="0"/>
        <w:rPr>
          <w:szCs w:val="28"/>
          <w:lang w:val="uk-UA"/>
        </w:rPr>
      </w:pPr>
    </w:p>
    <w:p w:rsidR="00CB2A91" w:rsidRDefault="00CB2A91">
      <w:pPr>
        <w:widowControl w:val="0"/>
        <w:rPr>
          <w:szCs w:val="28"/>
          <w:lang w:val="uk-UA"/>
        </w:rPr>
      </w:pPr>
    </w:p>
    <w:p w:rsidR="00BB3342" w:rsidRDefault="009F4BC8">
      <w:pPr>
        <w:widowControl w:val="0"/>
        <w:rPr>
          <w:szCs w:val="28"/>
        </w:rPr>
      </w:pPr>
      <w:r>
        <w:rPr>
          <w:szCs w:val="28"/>
          <w:lang w:val="uk-UA"/>
        </w:rPr>
        <w:lastRenderedPageBreak/>
        <w:t>ВИРІШИЛА:</w:t>
      </w:r>
    </w:p>
    <w:p w:rsidR="00BB3342" w:rsidRDefault="00BB3342">
      <w:pPr>
        <w:widowControl w:val="0"/>
        <w:jc w:val="both"/>
        <w:rPr>
          <w:szCs w:val="28"/>
          <w:lang w:val="uk-UA"/>
        </w:rPr>
      </w:pPr>
    </w:p>
    <w:p w:rsidR="00BB3342" w:rsidRPr="004C545F" w:rsidRDefault="009F4BC8">
      <w:pPr>
        <w:widowControl w:val="0"/>
        <w:ind w:firstLine="567"/>
        <w:jc w:val="both"/>
        <w:rPr>
          <w:szCs w:val="28"/>
          <w:lang w:val="uk-UA"/>
        </w:rPr>
      </w:pPr>
      <w:r>
        <w:rPr>
          <w:spacing w:val="2"/>
          <w:szCs w:val="28"/>
          <w:lang w:val="uk-UA"/>
        </w:rPr>
        <w:t xml:space="preserve">1. </w:t>
      </w:r>
      <w:r>
        <w:rPr>
          <w:spacing w:val="2"/>
          <w:szCs w:val="28"/>
          <w:lang w:val="uk-UA" w:eastAsia="ru-RU"/>
        </w:rPr>
        <w:t>Надати згоду на прийняття в комунальну власність Луцької міської територіальної громади</w:t>
      </w:r>
      <w:r w:rsidR="00675C5D">
        <w:rPr>
          <w:spacing w:val="2"/>
          <w:szCs w:val="28"/>
          <w:lang w:val="uk-UA" w:eastAsia="ru-RU"/>
        </w:rPr>
        <w:t xml:space="preserve"> земельної ділянки</w:t>
      </w:r>
      <w:r w:rsidR="00D44456">
        <w:rPr>
          <w:spacing w:val="2"/>
          <w:szCs w:val="28"/>
          <w:lang w:val="uk-UA" w:eastAsia="ru-RU"/>
        </w:rPr>
        <w:t>,</w:t>
      </w:r>
      <w:r w:rsidR="002A621E">
        <w:rPr>
          <w:spacing w:val="2"/>
          <w:szCs w:val="28"/>
          <w:lang w:val="uk-UA" w:eastAsia="ru-RU"/>
        </w:rPr>
        <w:t xml:space="preserve"> площею 0,0</w:t>
      </w:r>
      <w:r w:rsidR="00B24D50">
        <w:rPr>
          <w:spacing w:val="2"/>
          <w:szCs w:val="28"/>
          <w:lang w:val="uk-UA" w:eastAsia="ru-RU"/>
        </w:rPr>
        <w:t>4</w:t>
      </w:r>
      <w:r w:rsidR="002A621E" w:rsidRPr="002A621E">
        <w:rPr>
          <w:spacing w:val="2"/>
          <w:szCs w:val="28"/>
          <w:lang w:eastAsia="ru-RU"/>
        </w:rPr>
        <w:t>50</w:t>
      </w:r>
      <w:r>
        <w:rPr>
          <w:spacing w:val="2"/>
          <w:szCs w:val="28"/>
          <w:lang w:val="uk-UA" w:eastAsia="ru-RU"/>
        </w:rPr>
        <w:t xml:space="preserve"> га з кадастровим номером </w:t>
      </w:r>
      <w:r w:rsidR="002A621E">
        <w:rPr>
          <w:bCs/>
          <w:spacing w:val="2"/>
          <w:szCs w:val="28"/>
          <w:highlight w:val="white"/>
          <w:lang w:val="uk-UA"/>
        </w:rPr>
        <w:t>072</w:t>
      </w:r>
      <w:r w:rsidR="002A621E" w:rsidRPr="002A621E">
        <w:rPr>
          <w:bCs/>
          <w:spacing w:val="2"/>
          <w:szCs w:val="28"/>
          <w:highlight w:val="white"/>
        </w:rPr>
        <w:t>1</w:t>
      </w:r>
      <w:r w:rsidR="002A621E">
        <w:rPr>
          <w:bCs/>
          <w:spacing w:val="2"/>
          <w:szCs w:val="28"/>
          <w:highlight w:val="white"/>
          <w:lang w:val="uk-UA"/>
        </w:rPr>
        <w:t>88</w:t>
      </w:r>
      <w:r w:rsidR="002A621E" w:rsidRPr="002A621E">
        <w:rPr>
          <w:bCs/>
          <w:spacing w:val="2"/>
          <w:szCs w:val="28"/>
          <w:highlight w:val="white"/>
        </w:rPr>
        <w:t>58</w:t>
      </w:r>
      <w:r w:rsidR="002A621E">
        <w:rPr>
          <w:bCs/>
          <w:spacing w:val="2"/>
          <w:szCs w:val="28"/>
          <w:highlight w:val="white"/>
          <w:lang w:val="uk-UA"/>
        </w:rPr>
        <w:t>00:0</w:t>
      </w:r>
      <w:r w:rsidR="002A621E" w:rsidRPr="002A621E">
        <w:rPr>
          <w:bCs/>
          <w:spacing w:val="2"/>
          <w:szCs w:val="28"/>
          <w:highlight w:val="white"/>
        </w:rPr>
        <w:t>6</w:t>
      </w:r>
      <w:r w:rsidR="002A621E">
        <w:rPr>
          <w:bCs/>
          <w:spacing w:val="2"/>
          <w:szCs w:val="28"/>
          <w:highlight w:val="white"/>
          <w:lang w:val="uk-UA"/>
        </w:rPr>
        <w:t>:00</w:t>
      </w:r>
      <w:r w:rsidR="002A621E" w:rsidRPr="002A621E">
        <w:rPr>
          <w:bCs/>
          <w:spacing w:val="2"/>
          <w:szCs w:val="28"/>
          <w:highlight w:val="white"/>
        </w:rPr>
        <w:t>0</w:t>
      </w:r>
      <w:r w:rsidR="002A621E">
        <w:rPr>
          <w:bCs/>
          <w:spacing w:val="2"/>
          <w:szCs w:val="28"/>
          <w:highlight w:val="white"/>
          <w:lang w:val="uk-UA"/>
        </w:rPr>
        <w:t>:</w:t>
      </w:r>
      <w:r w:rsidR="005A1247">
        <w:rPr>
          <w:bCs/>
          <w:spacing w:val="2"/>
          <w:szCs w:val="28"/>
          <w:highlight w:val="white"/>
          <w:lang w:val="uk-UA"/>
        </w:rPr>
        <w:t>2</w:t>
      </w:r>
      <w:r w:rsidR="002A621E" w:rsidRPr="002A621E">
        <w:rPr>
          <w:bCs/>
          <w:spacing w:val="2"/>
          <w:szCs w:val="28"/>
          <w:highlight w:val="white"/>
        </w:rPr>
        <w:t>4</w:t>
      </w:r>
      <w:r w:rsidR="002A621E">
        <w:rPr>
          <w:bCs/>
          <w:spacing w:val="2"/>
          <w:szCs w:val="28"/>
          <w:highlight w:val="white"/>
          <w:lang w:val="uk-UA"/>
        </w:rPr>
        <w:t>2</w:t>
      </w:r>
      <w:r w:rsidR="002A621E" w:rsidRPr="002A621E">
        <w:rPr>
          <w:bCs/>
          <w:spacing w:val="2"/>
          <w:szCs w:val="28"/>
          <w:highlight w:val="white"/>
        </w:rPr>
        <w:t>0</w:t>
      </w:r>
      <w:r w:rsidR="00D44456">
        <w:rPr>
          <w:bCs/>
          <w:spacing w:val="2"/>
          <w:szCs w:val="28"/>
          <w:highlight w:val="white"/>
          <w:lang w:val="uk-UA"/>
        </w:rPr>
        <w:t>,</w:t>
      </w:r>
      <w:r>
        <w:rPr>
          <w:bCs/>
          <w:spacing w:val="2"/>
          <w:szCs w:val="28"/>
          <w:highlight w:val="white"/>
          <w:lang w:val="uk-UA"/>
        </w:rPr>
        <w:t xml:space="preserve"> для </w:t>
      </w:r>
      <w:r w:rsidR="00B67B93">
        <w:rPr>
          <w:bCs/>
          <w:spacing w:val="2"/>
          <w:szCs w:val="28"/>
          <w:highlight w:val="white"/>
          <w:lang w:val="uk-UA"/>
        </w:rPr>
        <w:t xml:space="preserve">ведення особистого селянського господарства (01.03) </w:t>
      </w:r>
      <w:r w:rsidR="004D38C6">
        <w:rPr>
          <w:bCs/>
          <w:spacing w:val="2"/>
          <w:szCs w:val="28"/>
          <w:highlight w:val="white"/>
          <w:lang w:val="uk-UA"/>
        </w:rPr>
        <w:t>за межами населених пунктів Луцької міської територіальної громади (с. Прилуцьке)</w:t>
      </w:r>
      <w:r>
        <w:rPr>
          <w:bCs/>
          <w:spacing w:val="2"/>
          <w:szCs w:val="28"/>
          <w:highlight w:val="white"/>
          <w:lang w:val="uk-UA"/>
        </w:rPr>
        <w:t>,</w:t>
      </w:r>
      <w:r>
        <w:rPr>
          <w:spacing w:val="2"/>
          <w:szCs w:val="28"/>
          <w:lang w:val="uk-UA" w:eastAsia="ru-RU"/>
        </w:rPr>
        <w:t xml:space="preserve"> яка належить на прав</w:t>
      </w:r>
      <w:r w:rsidR="00C75542">
        <w:rPr>
          <w:spacing w:val="2"/>
          <w:szCs w:val="28"/>
          <w:lang w:val="uk-UA" w:eastAsia="ru-RU"/>
        </w:rPr>
        <w:t>і</w:t>
      </w:r>
      <w:r w:rsidR="00F81C84">
        <w:rPr>
          <w:spacing w:val="2"/>
          <w:szCs w:val="28"/>
          <w:lang w:val="uk-UA" w:eastAsia="ru-RU"/>
        </w:rPr>
        <w:t xml:space="preserve"> приватної власності </w:t>
      </w:r>
      <w:r w:rsidR="002A1425">
        <w:rPr>
          <w:bCs/>
          <w:spacing w:val="2"/>
          <w:szCs w:val="28"/>
          <w:highlight w:val="white"/>
          <w:lang w:val="uk-UA"/>
        </w:rPr>
        <w:t xml:space="preserve">громадянці </w:t>
      </w:r>
      <w:proofErr w:type="spellStart"/>
      <w:r w:rsidR="002A1425">
        <w:rPr>
          <w:color w:val="000000"/>
          <w:spacing w:val="2"/>
          <w:szCs w:val="28"/>
          <w:lang w:val="uk-UA"/>
        </w:rPr>
        <w:t>Годик</w:t>
      </w:r>
      <w:proofErr w:type="spellEnd"/>
      <w:r w:rsidR="002A1425">
        <w:rPr>
          <w:color w:val="000000"/>
          <w:spacing w:val="2"/>
          <w:szCs w:val="28"/>
          <w:lang w:val="uk-UA"/>
        </w:rPr>
        <w:t xml:space="preserve"> Олені Віталіївні</w:t>
      </w:r>
      <w:r>
        <w:rPr>
          <w:bCs/>
          <w:spacing w:val="2"/>
          <w:szCs w:val="28"/>
          <w:highlight w:val="white"/>
          <w:lang w:val="uk-UA"/>
        </w:rPr>
        <w:t>.</w:t>
      </w:r>
    </w:p>
    <w:p w:rsidR="00BB3342" w:rsidRDefault="00DA2244">
      <w:pPr>
        <w:widowControl w:val="0"/>
        <w:ind w:firstLine="567"/>
        <w:jc w:val="both"/>
        <w:rPr>
          <w:sz w:val="27"/>
          <w:szCs w:val="27"/>
        </w:rPr>
      </w:pPr>
      <w:r>
        <w:rPr>
          <w:spacing w:val="2"/>
          <w:szCs w:val="28"/>
          <w:lang w:val="uk-UA"/>
        </w:rPr>
        <w:t xml:space="preserve">2. Зобов’язати </w:t>
      </w:r>
      <w:r w:rsidR="00206CB4">
        <w:rPr>
          <w:spacing w:val="6"/>
          <w:szCs w:val="28"/>
          <w:lang w:val="uk-UA"/>
        </w:rPr>
        <w:t>громад</w:t>
      </w:r>
      <w:r w:rsidR="00206CB4">
        <w:rPr>
          <w:spacing w:val="2"/>
          <w:szCs w:val="28"/>
          <w:lang w:val="uk-UA"/>
        </w:rPr>
        <w:t>янк</w:t>
      </w:r>
      <w:r w:rsidR="00206CB4">
        <w:rPr>
          <w:color w:val="000000"/>
          <w:spacing w:val="2"/>
          <w:szCs w:val="28"/>
          <w:lang w:val="uk-UA"/>
        </w:rPr>
        <w:t xml:space="preserve">у </w:t>
      </w:r>
      <w:proofErr w:type="spellStart"/>
      <w:r w:rsidR="004B5539">
        <w:rPr>
          <w:color w:val="000000"/>
          <w:spacing w:val="2"/>
          <w:szCs w:val="28"/>
          <w:lang w:val="uk-UA"/>
        </w:rPr>
        <w:t>Годик</w:t>
      </w:r>
      <w:proofErr w:type="spellEnd"/>
      <w:r w:rsidR="004B5539">
        <w:rPr>
          <w:color w:val="000000"/>
          <w:spacing w:val="2"/>
          <w:szCs w:val="28"/>
          <w:lang w:val="uk-UA"/>
        </w:rPr>
        <w:t xml:space="preserve"> Олену Віталіївну</w:t>
      </w:r>
      <w:r w:rsidR="009F4BC8">
        <w:rPr>
          <w:spacing w:val="2"/>
          <w:szCs w:val="28"/>
          <w:lang w:val="uk-UA"/>
        </w:rPr>
        <w:t xml:space="preserve"> в тримісячний термін укласти з міською радою угоду про безоплатну передачу земельної ділянки</w:t>
      </w:r>
      <w:r w:rsidR="001A3230">
        <w:rPr>
          <w:spacing w:val="2"/>
          <w:szCs w:val="28"/>
          <w:lang w:val="uk-UA"/>
        </w:rPr>
        <w:t>,</w:t>
      </w:r>
      <w:r w:rsidR="009F4BC8">
        <w:rPr>
          <w:spacing w:val="2"/>
          <w:szCs w:val="28"/>
          <w:lang w:val="uk-UA"/>
        </w:rPr>
        <w:t xml:space="preserve"> </w:t>
      </w:r>
      <w:r w:rsidR="00A72F8D">
        <w:rPr>
          <w:rFonts w:eastAsia="SimSun"/>
          <w:color w:val="000000"/>
          <w:spacing w:val="2"/>
          <w:kern w:val="2"/>
          <w:szCs w:val="20"/>
          <w:lang w:val="uk-UA"/>
        </w:rPr>
        <w:t>площею 0,0</w:t>
      </w:r>
      <w:r w:rsidR="00322C8B">
        <w:rPr>
          <w:rFonts w:eastAsia="SimSun"/>
          <w:color w:val="000000"/>
          <w:spacing w:val="2"/>
          <w:kern w:val="2"/>
          <w:szCs w:val="20"/>
          <w:lang w:val="uk-UA"/>
        </w:rPr>
        <w:t>4</w:t>
      </w:r>
      <w:r w:rsidR="00A72F8D">
        <w:rPr>
          <w:rFonts w:eastAsia="SimSun"/>
          <w:color w:val="000000"/>
          <w:spacing w:val="2"/>
          <w:kern w:val="2"/>
          <w:szCs w:val="20"/>
          <w:lang w:val="uk-UA"/>
        </w:rPr>
        <w:t>50</w:t>
      </w:r>
      <w:r w:rsidR="009F4BC8">
        <w:rPr>
          <w:rFonts w:eastAsia="SimSun"/>
          <w:color w:val="000000"/>
          <w:spacing w:val="2"/>
          <w:kern w:val="2"/>
          <w:szCs w:val="20"/>
          <w:lang w:val="uk-UA"/>
        </w:rPr>
        <w:t xml:space="preserve"> га з кадастровим номером </w:t>
      </w:r>
      <w:r w:rsidR="00735B15">
        <w:rPr>
          <w:bCs/>
          <w:spacing w:val="2"/>
          <w:szCs w:val="28"/>
          <w:highlight w:val="white"/>
          <w:lang w:val="uk-UA"/>
        </w:rPr>
        <w:t>0721885800:06:000:</w:t>
      </w:r>
      <w:r w:rsidR="00322C8B">
        <w:rPr>
          <w:bCs/>
          <w:spacing w:val="2"/>
          <w:szCs w:val="28"/>
          <w:highlight w:val="white"/>
          <w:lang w:val="uk-UA"/>
        </w:rPr>
        <w:t>2</w:t>
      </w:r>
      <w:r w:rsidR="00735B15">
        <w:rPr>
          <w:bCs/>
          <w:spacing w:val="2"/>
          <w:szCs w:val="28"/>
          <w:highlight w:val="white"/>
          <w:lang w:val="uk-UA"/>
        </w:rPr>
        <w:t>420</w:t>
      </w:r>
      <w:r w:rsidR="001A3230">
        <w:rPr>
          <w:bCs/>
          <w:spacing w:val="2"/>
          <w:szCs w:val="28"/>
          <w:highlight w:val="white"/>
          <w:lang w:val="uk-UA"/>
        </w:rPr>
        <w:t>,</w:t>
      </w:r>
      <w:r w:rsidR="009F4BC8" w:rsidRPr="00676EF3">
        <w:rPr>
          <w:bCs/>
          <w:spacing w:val="2"/>
          <w:szCs w:val="28"/>
          <w:highlight w:val="white"/>
        </w:rPr>
        <w:t xml:space="preserve"> </w:t>
      </w:r>
      <w:r w:rsidR="009F4BC8">
        <w:rPr>
          <w:spacing w:val="2"/>
          <w:szCs w:val="28"/>
          <w:lang w:val="uk-UA"/>
        </w:rPr>
        <w:t>в комунальну власність Луцької міської територіальної громади.</w:t>
      </w:r>
    </w:p>
    <w:p w:rsidR="00BB3342" w:rsidRPr="00091F53" w:rsidRDefault="009F4BC8">
      <w:pPr>
        <w:widowControl w:val="0"/>
        <w:ind w:firstLine="567"/>
        <w:jc w:val="both"/>
        <w:rPr>
          <w:sz w:val="27"/>
          <w:szCs w:val="27"/>
          <w:lang w:val="uk-UA"/>
        </w:rPr>
      </w:pPr>
      <w:r>
        <w:rPr>
          <w:spacing w:val="2"/>
          <w:szCs w:val="28"/>
          <w:lang w:val="uk-UA"/>
        </w:rPr>
        <w:t xml:space="preserve">3.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Витрати по здійсненню нотаріального посвідчення угоди</w:t>
      </w:r>
      <w:r w:rsidR="00C3216A">
        <w:rPr>
          <w:rFonts w:eastAsia="SimSun"/>
          <w:color w:val="000000"/>
          <w:spacing w:val="2"/>
          <w:kern w:val="2"/>
          <w:szCs w:val="20"/>
          <w:lang w:val="uk-UA"/>
        </w:rPr>
        <w:t>,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 зазначеної </w:t>
      </w:r>
      <w:r w:rsidR="00E27CAD">
        <w:rPr>
          <w:rFonts w:eastAsia="SimSun"/>
          <w:color w:val="000000"/>
          <w:spacing w:val="2"/>
          <w:kern w:val="2"/>
          <w:szCs w:val="20"/>
          <w:lang w:val="uk-UA"/>
        </w:rPr>
        <w:t xml:space="preserve">           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у пункті 2 рішення</w:t>
      </w:r>
      <w:r w:rsidR="00C3216A">
        <w:rPr>
          <w:rFonts w:eastAsia="SimSun"/>
          <w:color w:val="000000"/>
          <w:spacing w:val="2"/>
          <w:kern w:val="2"/>
          <w:szCs w:val="20"/>
          <w:lang w:val="uk-UA"/>
        </w:rPr>
        <w:t>,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 покласти на </w:t>
      </w:r>
      <w:r w:rsidR="00CF5D96">
        <w:rPr>
          <w:spacing w:val="6"/>
          <w:szCs w:val="28"/>
          <w:lang w:val="uk-UA"/>
        </w:rPr>
        <w:t>громад</w:t>
      </w:r>
      <w:r w:rsidR="00CF5D96">
        <w:rPr>
          <w:spacing w:val="2"/>
          <w:szCs w:val="28"/>
          <w:lang w:val="uk-UA"/>
        </w:rPr>
        <w:t>янк</w:t>
      </w:r>
      <w:r w:rsidR="00CF5D96">
        <w:rPr>
          <w:color w:val="000000"/>
          <w:spacing w:val="2"/>
          <w:szCs w:val="28"/>
          <w:lang w:val="uk-UA"/>
        </w:rPr>
        <w:t xml:space="preserve">у </w:t>
      </w:r>
      <w:proofErr w:type="spellStart"/>
      <w:r w:rsidR="00CF5D96">
        <w:rPr>
          <w:color w:val="000000"/>
          <w:spacing w:val="2"/>
          <w:szCs w:val="28"/>
          <w:lang w:val="uk-UA"/>
        </w:rPr>
        <w:t>Годик</w:t>
      </w:r>
      <w:proofErr w:type="spellEnd"/>
      <w:r w:rsidR="00CF5D96">
        <w:rPr>
          <w:color w:val="000000"/>
          <w:spacing w:val="2"/>
          <w:szCs w:val="28"/>
          <w:lang w:val="uk-UA"/>
        </w:rPr>
        <w:t xml:space="preserve"> Олену Віталіївну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.</w:t>
      </w:r>
    </w:p>
    <w:p w:rsidR="00BB3342" w:rsidRDefault="009F4BC8">
      <w:pPr>
        <w:widowControl w:val="0"/>
        <w:ind w:firstLine="567"/>
        <w:jc w:val="both"/>
        <w:rPr>
          <w:sz w:val="27"/>
          <w:szCs w:val="27"/>
        </w:rPr>
      </w:pPr>
      <w:r>
        <w:rPr>
          <w:rFonts w:eastAsia="SimSun"/>
          <w:color w:val="000000"/>
          <w:spacing w:val="2"/>
          <w:kern w:val="2"/>
          <w:szCs w:val="20"/>
          <w:lang w:val="uk-UA"/>
        </w:rPr>
        <w:t>4. Доручити департаменту містобудування, земельних ресурсів та реклами Луцької міської ради забезпечити проведення</w:t>
      </w:r>
      <w:r>
        <w:rPr>
          <w:color w:val="000000"/>
          <w:spacing w:val="-6"/>
          <w:kern w:val="2"/>
          <w:sz w:val="26"/>
          <w:szCs w:val="26"/>
          <w:highlight w:val="white"/>
          <w:shd w:val="clear" w:color="auto" w:fill="FFFFFF"/>
          <w:lang w:val="uk-UA"/>
        </w:rPr>
        <w:t xml:space="preserve">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>державної реєстрації права комунальної власності н</w:t>
      </w:r>
      <w:r w:rsidR="00BB10DA">
        <w:rPr>
          <w:rFonts w:eastAsia="SimSun"/>
          <w:color w:val="000000"/>
          <w:spacing w:val="2"/>
          <w:kern w:val="2"/>
          <w:szCs w:val="20"/>
          <w:lang w:val="uk-UA"/>
        </w:rPr>
        <w:t>а земельну ділянку</w:t>
      </w:r>
      <w:r w:rsidR="004F6AAA">
        <w:rPr>
          <w:rFonts w:eastAsia="SimSun"/>
          <w:color w:val="000000"/>
          <w:spacing w:val="2"/>
          <w:kern w:val="2"/>
          <w:szCs w:val="20"/>
          <w:lang w:val="uk-UA"/>
        </w:rPr>
        <w:t>, площею 0,0</w:t>
      </w:r>
      <w:r w:rsidR="00D346F6">
        <w:rPr>
          <w:rFonts w:eastAsia="SimSun"/>
          <w:color w:val="000000"/>
          <w:spacing w:val="2"/>
          <w:kern w:val="2"/>
          <w:szCs w:val="20"/>
          <w:lang w:val="uk-UA"/>
        </w:rPr>
        <w:t>4</w:t>
      </w:r>
      <w:r w:rsidR="004F6AAA">
        <w:rPr>
          <w:rFonts w:eastAsia="SimSun"/>
          <w:color w:val="000000"/>
          <w:spacing w:val="2"/>
          <w:kern w:val="2"/>
          <w:szCs w:val="20"/>
          <w:lang w:val="uk-UA"/>
        </w:rPr>
        <w:t>50</w:t>
      </w:r>
      <w:r w:rsidR="000649D1">
        <w:rPr>
          <w:rFonts w:eastAsia="SimSun"/>
          <w:color w:val="000000"/>
          <w:spacing w:val="2"/>
          <w:kern w:val="2"/>
          <w:szCs w:val="20"/>
          <w:lang w:val="uk-UA"/>
        </w:rPr>
        <w:t xml:space="preserve"> га 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з кадастровим номером </w:t>
      </w:r>
      <w:r w:rsidR="00527029">
        <w:rPr>
          <w:bCs/>
          <w:spacing w:val="2"/>
          <w:szCs w:val="28"/>
          <w:highlight w:val="white"/>
          <w:lang w:val="uk-UA"/>
        </w:rPr>
        <w:t>0721885800:06:000:</w:t>
      </w:r>
      <w:r w:rsidR="00041560">
        <w:rPr>
          <w:bCs/>
          <w:spacing w:val="2"/>
          <w:szCs w:val="28"/>
          <w:lang w:val="uk-UA"/>
        </w:rPr>
        <w:t>2</w:t>
      </w:r>
      <w:r w:rsidR="00527029">
        <w:rPr>
          <w:bCs/>
          <w:spacing w:val="2"/>
          <w:szCs w:val="28"/>
          <w:lang w:val="uk-UA"/>
        </w:rPr>
        <w:t>420</w:t>
      </w:r>
      <w:r w:rsidR="000649D1">
        <w:rPr>
          <w:bCs/>
          <w:spacing w:val="2"/>
          <w:szCs w:val="28"/>
          <w:lang w:val="uk-UA"/>
        </w:rPr>
        <w:t>,</w:t>
      </w: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 в Державному реєстрі речових прав на нерухоме майно.</w:t>
      </w:r>
    </w:p>
    <w:p w:rsidR="00BB3342" w:rsidRPr="00C92670" w:rsidRDefault="009F4BC8">
      <w:pPr>
        <w:widowControl w:val="0"/>
        <w:ind w:firstLine="567"/>
        <w:jc w:val="both"/>
        <w:rPr>
          <w:sz w:val="27"/>
          <w:szCs w:val="27"/>
          <w:lang w:val="uk-UA"/>
        </w:rPr>
      </w:pPr>
      <w:r>
        <w:rPr>
          <w:rFonts w:eastAsia="SimSun"/>
          <w:color w:val="000000"/>
          <w:spacing w:val="2"/>
          <w:kern w:val="2"/>
          <w:szCs w:val="20"/>
          <w:lang w:val="uk-UA"/>
        </w:rPr>
        <w:t xml:space="preserve">5. </w:t>
      </w:r>
      <w:r>
        <w:rPr>
          <w:rFonts w:eastAsia="SimSun"/>
          <w:color w:val="000000"/>
          <w:kern w:val="2"/>
          <w:szCs w:val="28"/>
          <w:lang w:val="uk-UA"/>
        </w:rPr>
        <w:t>У разі,</w:t>
      </w:r>
      <w:r w:rsidR="00C92670">
        <w:rPr>
          <w:rFonts w:eastAsia="SimSun"/>
          <w:color w:val="000000"/>
          <w:kern w:val="2"/>
          <w:szCs w:val="28"/>
          <w:lang w:val="uk-UA"/>
        </w:rPr>
        <w:t xml:space="preserve"> якщо</w:t>
      </w:r>
      <w:r>
        <w:rPr>
          <w:rFonts w:eastAsia="SimSun"/>
          <w:color w:val="000000"/>
          <w:kern w:val="2"/>
          <w:szCs w:val="28"/>
          <w:lang w:val="uk-UA"/>
        </w:rPr>
        <w:t xml:space="preserve"> </w:t>
      </w:r>
      <w:r w:rsidR="007A1C3A">
        <w:rPr>
          <w:spacing w:val="6"/>
          <w:szCs w:val="28"/>
          <w:lang w:val="uk-UA"/>
        </w:rPr>
        <w:t>громад</w:t>
      </w:r>
      <w:r w:rsidR="007A1C3A">
        <w:rPr>
          <w:spacing w:val="2"/>
          <w:szCs w:val="28"/>
          <w:lang w:val="uk-UA"/>
        </w:rPr>
        <w:t>янк</w:t>
      </w:r>
      <w:r w:rsidR="007A1C3A">
        <w:rPr>
          <w:color w:val="000000"/>
          <w:spacing w:val="2"/>
          <w:szCs w:val="28"/>
          <w:lang w:val="uk-UA"/>
        </w:rPr>
        <w:t xml:space="preserve">ою </w:t>
      </w:r>
      <w:proofErr w:type="spellStart"/>
      <w:r w:rsidR="007A1C3A">
        <w:rPr>
          <w:color w:val="000000"/>
          <w:spacing w:val="2"/>
          <w:szCs w:val="28"/>
          <w:lang w:val="uk-UA"/>
        </w:rPr>
        <w:t>Годик</w:t>
      </w:r>
      <w:proofErr w:type="spellEnd"/>
      <w:r w:rsidR="007A1C3A">
        <w:rPr>
          <w:color w:val="000000"/>
          <w:spacing w:val="2"/>
          <w:szCs w:val="28"/>
          <w:lang w:val="uk-UA"/>
        </w:rPr>
        <w:t xml:space="preserve"> Оленою Віталіївною</w:t>
      </w:r>
      <w:r w:rsidR="00C92670" w:rsidRPr="00C92670">
        <w:rPr>
          <w:color w:val="000000"/>
          <w:spacing w:val="-8"/>
          <w:szCs w:val="28"/>
          <w:lang w:val="uk-UA" w:eastAsia="uk-UA"/>
        </w:rPr>
        <w:t xml:space="preserve"> не підписано</w:t>
      </w:r>
      <w:r>
        <w:rPr>
          <w:rFonts w:eastAsia="SimSun"/>
          <w:color w:val="000000"/>
          <w:kern w:val="2"/>
          <w:szCs w:val="28"/>
          <w:lang w:val="uk-UA"/>
        </w:rPr>
        <w:t xml:space="preserve"> угоду </w:t>
      </w:r>
      <w:r>
        <w:rPr>
          <w:spacing w:val="2"/>
          <w:szCs w:val="28"/>
          <w:lang w:val="uk-UA"/>
        </w:rPr>
        <w:t>про безоплатну передачу земельної ділянки</w:t>
      </w:r>
      <w:r>
        <w:rPr>
          <w:rFonts w:eastAsia="SimSun"/>
          <w:color w:val="000000"/>
          <w:kern w:val="2"/>
          <w:szCs w:val="28"/>
          <w:lang w:val="uk-UA"/>
        </w:rPr>
        <w:t xml:space="preserve"> впродовж трьох календарних місяців з моменту прийняття рішення, </w:t>
      </w:r>
      <w:proofErr w:type="spellStart"/>
      <w:r w:rsidR="00D0302D">
        <w:rPr>
          <w:color w:val="000000"/>
          <w:spacing w:val="-8"/>
          <w:szCs w:val="28"/>
          <w:lang w:eastAsia="uk-UA"/>
        </w:rPr>
        <w:t>це</w:t>
      </w:r>
      <w:proofErr w:type="spellEnd"/>
      <w:r w:rsidR="00D0302D">
        <w:rPr>
          <w:color w:val="000000"/>
          <w:spacing w:val="-8"/>
          <w:szCs w:val="28"/>
          <w:lang w:eastAsia="uk-UA"/>
        </w:rPr>
        <w:t xml:space="preserve"> р</w:t>
      </w:r>
      <w:r w:rsidR="00D0302D">
        <w:rPr>
          <w:color w:val="000000"/>
          <w:spacing w:val="-8"/>
          <w:szCs w:val="28"/>
          <w:lang w:val="uk-UA" w:eastAsia="uk-UA"/>
        </w:rPr>
        <w:t>і</w:t>
      </w:r>
      <w:proofErr w:type="spellStart"/>
      <w:r w:rsidR="00D0302D">
        <w:rPr>
          <w:color w:val="000000"/>
          <w:spacing w:val="-8"/>
          <w:szCs w:val="28"/>
          <w:lang w:eastAsia="uk-UA"/>
        </w:rPr>
        <w:t>шення</w:t>
      </w:r>
      <w:proofErr w:type="spellEnd"/>
      <w:r w:rsidR="00D0302D">
        <w:rPr>
          <w:color w:val="000000"/>
          <w:spacing w:val="-8"/>
          <w:szCs w:val="28"/>
          <w:lang w:val="uk-UA" w:eastAsia="uk-UA"/>
        </w:rPr>
        <w:t xml:space="preserve"> </w:t>
      </w:r>
      <w:proofErr w:type="spellStart"/>
      <w:r w:rsidR="00D0302D">
        <w:rPr>
          <w:color w:val="000000"/>
          <w:spacing w:val="-8"/>
          <w:szCs w:val="28"/>
          <w:lang w:eastAsia="uk-UA"/>
        </w:rPr>
        <w:t>буд</w:t>
      </w:r>
      <w:proofErr w:type="spellEnd"/>
      <w:r w:rsidR="00D0302D">
        <w:rPr>
          <w:color w:val="000000"/>
          <w:spacing w:val="-8"/>
          <w:szCs w:val="28"/>
          <w:lang w:val="uk-UA" w:eastAsia="uk-UA"/>
        </w:rPr>
        <w:t>е</w:t>
      </w:r>
      <w:r w:rsidR="00D0302D">
        <w:rPr>
          <w:color w:val="000000"/>
          <w:spacing w:val="-8"/>
          <w:szCs w:val="28"/>
          <w:lang w:eastAsia="uk-UA"/>
        </w:rPr>
        <w:t xml:space="preserve"> </w:t>
      </w:r>
      <w:proofErr w:type="spellStart"/>
      <w:r w:rsidR="00D0302D">
        <w:rPr>
          <w:color w:val="000000"/>
          <w:spacing w:val="-8"/>
          <w:szCs w:val="28"/>
          <w:lang w:eastAsia="uk-UA"/>
        </w:rPr>
        <w:t>відкликан</w:t>
      </w:r>
      <w:proofErr w:type="spellEnd"/>
      <w:r w:rsidR="00D0302D">
        <w:rPr>
          <w:color w:val="000000"/>
          <w:spacing w:val="-8"/>
          <w:szCs w:val="28"/>
          <w:lang w:val="uk-UA" w:eastAsia="uk-UA"/>
        </w:rPr>
        <w:t>е</w:t>
      </w:r>
      <w:r>
        <w:rPr>
          <w:spacing w:val="-10"/>
          <w:szCs w:val="28"/>
          <w:lang w:val="uk-UA"/>
        </w:rPr>
        <w:t>.</w:t>
      </w:r>
    </w:p>
    <w:p w:rsidR="00BB3342" w:rsidRDefault="009F4BC8">
      <w:pPr>
        <w:widowControl w:val="0"/>
        <w:ind w:firstLine="567"/>
        <w:jc w:val="both"/>
        <w:rPr>
          <w:szCs w:val="28"/>
        </w:rPr>
      </w:pPr>
      <w:r>
        <w:rPr>
          <w:spacing w:val="2"/>
          <w:szCs w:val="28"/>
          <w:lang w:val="uk-UA"/>
        </w:rPr>
        <w:t xml:space="preserve">6. Контроль за виконанням рішення покласти на заступника міського голови </w:t>
      </w:r>
      <w:r w:rsidR="00C118B6" w:rsidRPr="00C118B6">
        <w:rPr>
          <w:spacing w:val="-4"/>
          <w:szCs w:val="28"/>
        </w:rPr>
        <w:t xml:space="preserve">з </w:t>
      </w:r>
      <w:proofErr w:type="spellStart"/>
      <w:r w:rsidR="00C118B6" w:rsidRPr="00C118B6">
        <w:rPr>
          <w:spacing w:val="-4"/>
          <w:szCs w:val="28"/>
        </w:rPr>
        <w:t>питань</w:t>
      </w:r>
      <w:proofErr w:type="spellEnd"/>
      <w:r w:rsidR="00C118B6" w:rsidRPr="00C118B6">
        <w:rPr>
          <w:spacing w:val="-4"/>
          <w:szCs w:val="28"/>
        </w:rPr>
        <w:t xml:space="preserve"> </w:t>
      </w:r>
      <w:proofErr w:type="spellStart"/>
      <w:r w:rsidR="00C118B6" w:rsidRPr="00C118B6">
        <w:rPr>
          <w:spacing w:val="-4"/>
          <w:szCs w:val="28"/>
        </w:rPr>
        <w:t>діяльності</w:t>
      </w:r>
      <w:proofErr w:type="spellEnd"/>
      <w:r w:rsidR="00C118B6" w:rsidRPr="00C118B6">
        <w:rPr>
          <w:spacing w:val="-4"/>
          <w:szCs w:val="28"/>
        </w:rPr>
        <w:t xml:space="preserve"> </w:t>
      </w:r>
      <w:proofErr w:type="spellStart"/>
      <w:r w:rsidR="00C118B6" w:rsidRPr="00C118B6">
        <w:rPr>
          <w:spacing w:val="-4"/>
          <w:szCs w:val="28"/>
        </w:rPr>
        <w:t>виконавчих</w:t>
      </w:r>
      <w:proofErr w:type="spellEnd"/>
      <w:r w:rsidR="00C118B6" w:rsidRPr="00C118B6">
        <w:rPr>
          <w:spacing w:val="-4"/>
          <w:szCs w:val="28"/>
        </w:rPr>
        <w:t xml:space="preserve"> </w:t>
      </w:r>
      <w:proofErr w:type="spellStart"/>
      <w:r w:rsidR="00C118B6" w:rsidRPr="00C118B6">
        <w:rPr>
          <w:spacing w:val="-4"/>
          <w:szCs w:val="28"/>
        </w:rPr>
        <w:t>органів</w:t>
      </w:r>
      <w:proofErr w:type="spellEnd"/>
      <w:r w:rsidR="00C118B6" w:rsidRPr="00C118B6">
        <w:rPr>
          <w:spacing w:val="-4"/>
          <w:szCs w:val="28"/>
        </w:rPr>
        <w:t xml:space="preserve"> </w:t>
      </w:r>
      <w:proofErr w:type="spellStart"/>
      <w:r w:rsidR="00C118B6" w:rsidRPr="00C118B6">
        <w:rPr>
          <w:spacing w:val="-4"/>
          <w:szCs w:val="28"/>
        </w:rPr>
        <w:t>міської</w:t>
      </w:r>
      <w:proofErr w:type="spellEnd"/>
      <w:r w:rsidR="00C118B6" w:rsidRPr="00C118B6">
        <w:rPr>
          <w:spacing w:val="-4"/>
          <w:szCs w:val="28"/>
        </w:rPr>
        <w:t xml:space="preserve"> ради Валентина </w:t>
      </w:r>
      <w:proofErr w:type="spellStart"/>
      <w:r w:rsidR="00C118B6" w:rsidRPr="00C118B6">
        <w:rPr>
          <w:spacing w:val="-4"/>
          <w:szCs w:val="28"/>
        </w:rPr>
        <w:t>Хаймика</w:t>
      </w:r>
      <w:proofErr w:type="spellEnd"/>
      <w:r>
        <w:rPr>
          <w:spacing w:val="2"/>
          <w:szCs w:val="28"/>
          <w:lang w:val="uk-UA"/>
        </w:rPr>
        <w:t xml:space="preserve"> та постійну комісію міської ради з питань земельних відносин та земельного кадастру.</w:t>
      </w:r>
    </w:p>
    <w:p w:rsidR="00BB3342" w:rsidRDefault="00BB3342">
      <w:pPr>
        <w:widowControl w:val="0"/>
        <w:ind w:firstLine="763"/>
        <w:jc w:val="both"/>
        <w:rPr>
          <w:szCs w:val="28"/>
          <w:lang w:val="uk-UA"/>
        </w:rPr>
      </w:pPr>
    </w:p>
    <w:p w:rsidR="008454BA" w:rsidRPr="008454BA" w:rsidRDefault="008454BA">
      <w:pPr>
        <w:widowControl w:val="0"/>
        <w:ind w:firstLine="763"/>
        <w:jc w:val="both"/>
        <w:rPr>
          <w:szCs w:val="28"/>
          <w:lang w:val="uk-UA"/>
        </w:rPr>
      </w:pPr>
    </w:p>
    <w:p w:rsidR="008454BA" w:rsidRPr="008454BA" w:rsidRDefault="008454BA" w:rsidP="008454BA">
      <w:pPr>
        <w:tabs>
          <w:tab w:val="left" w:pos="3220"/>
        </w:tabs>
        <w:jc w:val="both"/>
        <w:rPr>
          <w:szCs w:val="28"/>
        </w:rPr>
      </w:pPr>
      <w:proofErr w:type="spellStart"/>
      <w:r w:rsidRPr="008454BA">
        <w:rPr>
          <w:szCs w:val="28"/>
        </w:rPr>
        <w:t>Секретар</w:t>
      </w:r>
      <w:proofErr w:type="spellEnd"/>
      <w:r w:rsidRPr="008454BA">
        <w:rPr>
          <w:szCs w:val="28"/>
        </w:rPr>
        <w:t xml:space="preserve"> </w:t>
      </w:r>
      <w:proofErr w:type="spellStart"/>
      <w:r w:rsidRPr="008454BA">
        <w:rPr>
          <w:szCs w:val="28"/>
        </w:rPr>
        <w:t>міської</w:t>
      </w:r>
      <w:proofErr w:type="spellEnd"/>
      <w:r w:rsidRPr="008454BA">
        <w:rPr>
          <w:szCs w:val="28"/>
        </w:rPr>
        <w:t xml:space="preserve"> </w:t>
      </w:r>
      <w:proofErr w:type="gramStart"/>
      <w:r w:rsidRPr="008454BA">
        <w:rPr>
          <w:szCs w:val="28"/>
        </w:rPr>
        <w:t>ради</w:t>
      </w:r>
      <w:proofErr w:type="gramEnd"/>
      <w:r w:rsidRPr="008454BA">
        <w:rPr>
          <w:szCs w:val="28"/>
        </w:rPr>
        <w:t xml:space="preserve">                                                  </w:t>
      </w:r>
      <w:r>
        <w:rPr>
          <w:szCs w:val="28"/>
        </w:rPr>
        <w:t xml:space="preserve">           </w:t>
      </w:r>
      <w:r w:rsidRPr="008454BA">
        <w:rPr>
          <w:szCs w:val="28"/>
        </w:rPr>
        <w:t>Катерина ШКЛЬОДА</w:t>
      </w:r>
    </w:p>
    <w:p w:rsidR="008454BA" w:rsidRPr="008454BA" w:rsidRDefault="008454BA" w:rsidP="008454BA">
      <w:pPr>
        <w:rPr>
          <w:sz w:val="24"/>
        </w:rPr>
      </w:pPr>
    </w:p>
    <w:p w:rsidR="008454BA" w:rsidRPr="008454BA" w:rsidRDefault="008454BA" w:rsidP="008454BA">
      <w:pPr>
        <w:rPr>
          <w:sz w:val="24"/>
        </w:rPr>
      </w:pPr>
    </w:p>
    <w:p w:rsidR="00BB3342" w:rsidRPr="008454BA" w:rsidRDefault="008454BA" w:rsidP="008454BA">
      <w:pPr>
        <w:widowControl w:val="0"/>
        <w:rPr>
          <w:sz w:val="24"/>
        </w:rPr>
      </w:pPr>
      <w:r>
        <w:rPr>
          <w:sz w:val="22"/>
          <w:szCs w:val="22"/>
        </w:rPr>
        <w:t>Гула 777 87</w:t>
      </w:r>
      <w:r w:rsidRPr="004B5034">
        <w:rPr>
          <w:sz w:val="22"/>
          <w:szCs w:val="22"/>
        </w:rPr>
        <w:t>3</w:t>
      </w:r>
    </w:p>
    <w:sectPr w:rsidR="00BB3342" w:rsidRPr="008454BA">
      <w:pgSz w:w="11906" w:h="16838"/>
      <w:pgMar w:top="735" w:right="567" w:bottom="1958" w:left="1744" w:header="0" w:footer="0" w:gutter="0"/>
      <w:cols w:space="720"/>
      <w:formProt w:val="0"/>
      <w:docGrid w:linePitch="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;宋体">
    <w:panose1 w:val="00000000000000000000"/>
    <w:charset w:val="8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B95FE6"/>
    <w:multiLevelType w:val="multilevel"/>
    <w:tmpl w:val="73E6DE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DEA4525"/>
    <w:multiLevelType w:val="multilevel"/>
    <w:tmpl w:val="BED2FC8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BB3342"/>
    <w:rsid w:val="000041C6"/>
    <w:rsid w:val="00041560"/>
    <w:rsid w:val="00053606"/>
    <w:rsid w:val="000649D1"/>
    <w:rsid w:val="0007600E"/>
    <w:rsid w:val="00091F53"/>
    <w:rsid w:val="00093B77"/>
    <w:rsid w:val="000B07BF"/>
    <w:rsid w:val="000D08A4"/>
    <w:rsid w:val="000E5331"/>
    <w:rsid w:val="0013234F"/>
    <w:rsid w:val="00146012"/>
    <w:rsid w:val="00151262"/>
    <w:rsid w:val="00152B8B"/>
    <w:rsid w:val="001A3230"/>
    <w:rsid w:val="001C21C7"/>
    <w:rsid w:val="001D59DC"/>
    <w:rsid w:val="00204655"/>
    <w:rsid w:val="00206CB4"/>
    <w:rsid w:val="0021506E"/>
    <w:rsid w:val="00220774"/>
    <w:rsid w:val="00220F4F"/>
    <w:rsid w:val="00236442"/>
    <w:rsid w:val="002405D4"/>
    <w:rsid w:val="00241F5E"/>
    <w:rsid w:val="002A1425"/>
    <w:rsid w:val="002A621E"/>
    <w:rsid w:val="002C175B"/>
    <w:rsid w:val="002F5846"/>
    <w:rsid w:val="00314242"/>
    <w:rsid w:val="00322C8B"/>
    <w:rsid w:val="003E6B58"/>
    <w:rsid w:val="0042786B"/>
    <w:rsid w:val="00433A8D"/>
    <w:rsid w:val="00440EB5"/>
    <w:rsid w:val="004640A4"/>
    <w:rsid w:val="0046623D"/>
    <w:rsid w:val="00474DAE"/>
    <w:rsid w:val="00491488"/>
    <w:rsid w:val="004A2306"/>
    <w:rsid w:val="004B5539"/>
    <w:rsid w:val="004C545F"/>
    <w:rsid w:val="004C5D7A"/>
    <w:rsid w:val="004D38C6"/>
    <w:rsid w:val="004E05CA"/>
    <w:rsid w:val="004F6AAA"/>
    <w:rsid w:val="005009A1"/>
    <w:rsid w:val="005202C1"/>
    <w:rsid w:val="00527029"/>
    <w:rsid w:val="005334EF"/>
    <w:rsid w:val="005418D3"/>
    <w:rsid w:val="005565CB"/>
    <w:rsid w:val="00562F95"/>
    <w:rsid w:val="00566168"/>
    <w:rsid w:val="0058096D"/>
    <w:rsid w:val="00583F2B"/>
    <w:rsid w:val="0058495D"/>
    <w:rsid w:val="00591552"/>
    <w:rsid w:val="005A1247"/>
    <w:rsid w:val="005D07DF"/>
    <w:rsid w:val="005E0F19"/>
    <w:rsid w:val="005E3019"/>
    <w:rsid w:val="00614A65"/>
    <w:rsid w:val="00615657"/>
    <w:rsid w:val="0064266A"/>
    <w:rsid w:val="00672484"/>
    <w:rsid w:val="00675C5D"/>
    <w:rsid w:val="00676EF3"/>
    <w:rsid w:val="006F2242"/>
    <w:rsid w:val="007000E3"/>
    <w:rsid w:val="00710801"/>
    <w:rsid w:val="00710E52"/>
    <w:rsid w:val="00730C20"/>
    <w:rsid w:val="00735B15"/>
    <w:rsid w:val="00742FB6"/>
    <w:rsid w:val="007A1C3A"/>
    <w:rsid w:val="007A6DC7"/>
    <w:rsid w:val="007A7C26"/>
    <w:rsid w:val="007B413E"/>
    <w:rsid w:val="007C04E8"/>
    <w:rsid w:val="007C285E"/>
    <w:rsid w:val="007E1BC0"/>
    <w:rsid w:val="007E1D09"/>
    <w:rsid w:val="007E1DB5"/>
    <w:rsid w:val="007E7A14"/>
    <w:rsid w:val="00801B30"/>
    <w:rsid w:val="00811784"/>
    <w:rsid w:val="008454BA"/>
    <w:rsid w:val="00851ACE"/>
    <w:rsid w:val="00867B36"/>
    <w:rsid w:val="008845E7"/>
    <w:rsid w:val="008D5019"/>
    <w:rsid w:val="008E19C5"/>
    <w:rsid w:val="008E7214"/>
    <w:rsid w:val="00924BF4"/>
    <w:rsid w:val="00981D54"/>
    <w:rsid w:val="009A7751"/>
    <w:rsid w:val="009C57EF"/>
    <w:rsid w:val="009F4BC8"/>
    <w:rsid w:val="00A04FC6"/>
    <w:rsid w:val="00A72F8D"/>
    <w:rsid w:val="00A839CB"/>
    <w:rsid w:val="00A94879"/>
    <w:rsid w:val="00AA0A53"/>
    <w:rsid w:val="00AD21E4"/>
    <w:rsid w:val="00AD7E93"/>
    <w:rsid w:val="00AF4B54"/>
    <w:rsid w:val="00B03BA9"/>
    <w:rsid w:val="00B24D50"/>
    <w:rsid w:val="00B57A12"/>
    <w:rsid w:val="00B64C32"/>
    <w:rsid w:val="00B67B93"/>
    <w:rsid w:val="00B72414"/>
    <w:rsid w:val="00BA04A2"/>
    <w:rsid w:val="00BB10DA"/>
    <w:rsid w:val="00BB3342"/>
    <w:rsid w:val="00BC4817"/>
    <w:rsid w:val="00C118B6"/>
    <w:rsid w:val="00C14DBE"/>
    <w:rsid w:val="00C20835"/>
    <w:rsid w:val="00C3216A"/>
    <w:rsid w:val="00C44CED"/>
    <w:rsid w:val="00C75542"/>
    <w:rsid w:val="00C771FD"/>
    <w:rsid w:val="00C92670"/>
    <w:rsid w:val="00CA7AA0"/>
    <w:rsid w:val="00CB2A91"/>
    <w:rsid w:val="00CD2A6B"/>
    <w:rsid w:val="00CF5D96"/>
    <w:rsid w:val="00CF67B4"/>
    <w:rsid w:val="00D0302D"/>
    <w:rsid w:val="00D30E55"/>
    <w:rsid w:val="00D346F6"/>
    <w:rsid w:val="00D44456"/>
    <w:rsid w:val="00D65125"/>
    <w:rsid w:val="00D8190A"/>
    <w:rsid w:val="00D91889"/>
    <w:rsid w:val="00D95E0C"/>
    <w:rsid w:val="00DA04A7"/>
    <w:rsid w:val="00DA2244"/>
    <w:rsid w:val="00DA59E9"/>
    <w:rsid w:val="00DB7ACB"/>
    <w:rsid w:val="00E24F64"/>
    <w:rsid w:val="00E27CAD"/>
    <w:rsid w:val="00E3388B"/>
    <w:rsid w:val="00E6592A"/>
    <w:rsid w:val="00E90E01"/>
    <w:rsid w:val="00E94577"/>
    <w:rsid w:val="00EB1B41"/>
    <w:rsid w:val="00EC13D2"/>
    <w:rsid w:val="00EE7164"/>
    <w:rsid w:val="00F00ACC"/>
    <w:rsid w:val="00F10A6D"/>
    <w:rsid w:val="00F56EB5"/>
    <w:rsid w:val="00F63037"/>
    <w:rsid w:val="00F670D2"/>
    <w:rsid w:val="00F81C84"/>
    <w:rsid w:val="00FC7B24"/>
    <w:rsid w:val="00FD539D"/>
    <w:rsid w:val="00FD71BF"/>
    <w:rsid w:val="00FF3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53A"/>
    <w:rPr>
      <w:sz w:val="28"/>
      <w:szCs w:val="24"/>
      <w:lang w:val="ru-RU" w:eastAsia="zh-CN"/>
    </w:rPr>
  </w:style>
  <w:style w:type="paragraph" w:styleId="1">
    <w:name w:val="heading 1"/>
    <w:basedOn w:val="a"/>
    <w:next w:val="a"/>
    <w:link w:val="10"/>
    <w:uiPriority w:val="99"/>
    <w:qFormat/>
    <w:rsid w:val="001E153A"/>
    <w:pPr>
      <w:keepNext/>
      <w:jc w:val="center"/>
      <w:outlineLvl w:val="0"/>
    </w:pPr>
    <w:rPr>
      <w:b/>
      <w:bCs/>
      <w:sz w:val="32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1E153A"/>
    <w:pPr>
      <w:keepNext/>
      <w:jc w:val="center"/>
      <w:outlineLvl w:val="1"/>
    </w:pPr>
    <w:rPr>
      <w:b/>
      <w:bCs/>
      <w:sz w:val="36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sid w:val="000B2231"/>
    <w:rPr>
      <w:rFonts w:ascii="Cambria" w:hAnsi="Cambria" w:cs="Times New Roman"/>
      <w:b/>
      <w:bCs/>
      <w:kern w:val="2"/>
      <w:sz w:val="32"/>
      <w:szCs w:val="32"/>
      <w:lang w:val="ru-RU" w:eastAsia="zh-CN"/>
    </w:rPr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0B2231"/>
    <w:rPr>
      <w:rFonts w:ascii="Cambria" w:hAnsi="Cambria" w:cs="Times New Roman"/>
      <w:b/>
      <w:bCs/>
      <w:i/>
      <w:iCs/>
      <w:sz w:val="28"/>
      <w:szCs w:val="28"/>
      <w:lang w:val="ru-RU" w:eastAsia="zh-CN"/>
    </w:rPr>
  </w:style>
  <w:style w:type="character" w:customStyle="1" w:styleId="WW8Num1z0">
    <w:name w:val="WW8Num1z0"/>
    <w:uiPriority w:val="99"/>
    <w:qFormat/>
    <w:rsid w:val="001E153A"/>
  </w:style>
  <w:style w:type="character" w:customStyle="1" w:styleId="WW8Num1z1">
    <w:name w:val="WW8Num1z1"/>
    <w:uiPriority w:val="99"/>
    <w:qFormat/>
    <w:rsid w:val="001E153A"/>
  </w:style>
  <w:style w:type="character" w:customStyle="1" w:styleId="WW8Num1z2">
    <w:name w:val="WW8Num1z2"/>
    <w:uiPriority w:val="99"/>
    <w:qFormat/>
    <w:rsid w:val="001E153A"/>
  </w:style>
  <w:style w:type="character" w:customStyle="1" w:styleId="WW8Num1z3">
    <w:name w:val="WW8Num1z3"/>
    <w:uiPriority w:val="99"/>
    <w:qFormat/>
    <w:rsid w:val="001E153A"/>
  </w:style>
  <w:style w:type="character" w:customStyle="1" w:styleId="WW8Num1z4">
    <w:name w:val="WW8Num1z4"/>
    <w:uiPriority w:val="99"/>
    <w:qFormat/>
    <w:rsid w:val="001E153A"/>
  </w:style>
  <w:style w:type="character" w:customStyle="1" w:styleId="WW8Num1z5">
    <w:name w:val="WW8Num1z5"/>
    <w:uiPriority w:val="99"/>
    <w:qFormat/>
    <w:rsid w:val="001E153A"/>
  </w:style>
  <w:style w:type="character" w:customStyle="1" w:styleId="WW8Num1z6">
    <w:name w:val="WW8Num1z6"/>
    <w:uiPriority w:val="99"/>
    <w:qFormat/>
    <w:rsid w:val="001E153A"/>
  </w:style>
  <w:style w:type="character" w:customStyle="1" w:styleId="WW8Num1z7">
    <w:name w:val="WW8Num1z7"/>
    <w:uiPriority w:val="99"/>
    <w:qFormat/>
    <w:rsid w:val="001E153A"/>
  </w:style>
  <w:style w:type="character" w:customStyle="1" w:styleId="WW8Num1z8">
    <w:name w:val="WW8Num1z8"/>
    <w:uiPriority w:val="99"/>
    <w:qFormat/>
    <w:rsid w:val="001E153A"/>
  </w:style>
  <w:style w:type="character" w:customStyle="1" w:styleId="21">
    <w:name w:val="Основной шрифт абзаца2"/>
    <w:uiPriority w:val="99"/>
    <w:qFormat/>
    <w:rsid w:val="001E153A"/>
  </w:style>
  <w:style w:type="character" w:customStyle="1" w:styleId="WW8Num1zfalse">
    <w:name w:val="WW8Num1zfalse"/>
    <w:uiPriority w:val="99"/>
    <w:qFormat/>
    <w:rsid w:val="001E153A"/>
  </w:style>
  <w:style w:type="character" w:customStyle="1" w:styleId="WW8Num1ztrue">
    <w:name w:val="WW8Num1ztrue"/>
    <w:uiPriority w:val="99"/>
    <w:qFormat/>
    <w:rsid w:val="001E153A"/>
  </w:style>
  <w:style w:type="character" w:customStyle="1" w:styleId="WW-WW8Num1ztrue">
    <w:name w:val="WW-WW8Num1ztrue"/>
    <w:uiPriority w:val="99"/>
    <w:qFormat/>
    <w:rsid w:val="001E153A"/>
  </w:style>
  <w:style w:type="character" w:customStyle="1" w:styleId="WW-WW8Num1ztrue1">
    <w:name w:val="WW-WW8Num1ztrue1"/>
    <w:uiPriority w:val="99"/>
    <w:qFormat/>
    <w:rsid w:val="001E153A"/>
  </w:style>
  <w:style w:type="character" w:customStyle="1" w:styleId="WW-WW8Num1ztrue2">
    <w:name w:val="WW-WW8Num1ztrue2"/>
    <w:uiPriority w:val="99"/>
    <w:qFormat/>
    <w:rsid w:val="001E153A"/>
  </w:style>
  <w:style w:type="character" w:customStyle="1" w:styleId="WW-WW8Num1ztrue3">
    <w:name w:val="WW-WW8Num1ztrue3"/>
    <w:uiPriority w:val="99"/>
    <w:qFormat/>
    <w:rsid w:val="001E153A"/>
  </w:style>
  <w:style w:type="character" w:customStyle="1" w:styleId="WW-WW8Num1ztrue4">
    <w:name w:val="WW-WW8Num1ztrue4"/>
    <w:uiPriority w:val="99"/>
    <w:qFormat/>
    <w:rsid w:val="001E153A"/>
  </w:style>
  <w:style w:type="character" w:customStyle="1" w:styleId="WW-WW8Num1ztrue5">
    <w:name w:val="WW-WW8Num1ztrue5"/>
    <w:uiPriority w:val="99"/>
    <w:qFormat/>
    <w:rsid w:val="001E153A"/>
  </w:style>
  <w:style w:type="character" w:customStyle="1" w:styleId="WW-WW8Num1ztrue6">
    <w:name w:val="WW-WW8Num1ztrue6"/>
    <w:uiPriority w:val="99"/>
    <w:qFormat/>
    <w:rsid w:val="001E153A"/>
  </w:style>
  <w:style w:type="character" w:customStyle="1" w:styleId="WW-WW8Num1ztrue7">
    <w:name w:val="WW-WW8Num1ztrue7"/>
    <w:uiPriority w:val="99"/>
    <w:qFormat/>
    <w:rsid w:val="001E153A"/>
  </w:style>
  <w:style w:type="character" w:customStyle="1" w:styleId="WW-WW8Num1ztrue11">
    <w:name w:val="WW-WW8Num1ztrue11"/>
    <w:uiPriority w:val="99"/>
    <w:qFormat/>
    <w:rsid w:val="001E153A"/>
  </w:style>
  <w:style w:type="character" w:customStyle="1" w:styleId="WW-WW8Num1ztrue21">
    <w:name w:val="WW-WW8Num1ztrue21"/>
    <w:uiPriority w:val="99"/>
    <w:qFormat/>
    <w:rsid w:val="001E153A"/>
  </w:style>
  <w:style w:type="character" w:customStyle="1" w:styleId="WW-WW8Num1ztrue31">
    <w:name w:val="WW-WW8Num1ztrue31"/>
    <w:uiPriority w:val="99"/>
    <w:qFormat/>
    <w:rsid w:val="001E153A"/>
  </w:style>
  <w:style w:type="character" w:customStyle="1" w:styleId="WW-WW8Num1ztrue41">
    <w:name w:val="WW-WW8Num1ztrue41"/>
    <w:uiPriority w:val="99"/>
    <w:qFormat/>
    <w:rsid w:val="001E153A"/>
  </w:style>
  <w:style w:type="character" w:customStyle="1" w:styleId="WW-WW8Num1ztrue51">
    <w:name w:val="WW-WW8Num1ztrue51"/>
    <w:uiPriority w:val="99"/>
    <w:qFormat/>
    <w:rsid w:val="001E153A"/>
  </w:style>
  <w:style w:type="character" w:customStyle="1" w:styleId="WW-WW8Num1ztrue61">
    <w:name w:val="WW-WW8Num1ztrue61"/>
    <w:uiPriority w:val="99"/>
    <w:qFormat/>
    <w:rsid w:val="001E153A"/>
  </w:style>
  <w:style w:type="character" w:customStyle="1" w:styleId="WW8Num2z0">
    <w:name w:val="WW8Num2z0"/>
    <w:uiPriority w:val="99"/>
    <w:qFormat/>
    <w:rsid w:val="001E153A"/>
    <w:rPr>
      <w:rFonts w:ascii="Symbol" w:hAnsi="Symbol"/>
    </w:rPr>
  </w:style>
  <w:style w:type="character" w:customStyle="1" w:styleId="WW8Num2z1">
    <w:name w:val="WW8Num2z1"/>
    <w:uiPriority w:val="99"/>
    <w:qFormat/>
    <w:rsid w:val="001E153A"/>
    <w:rPr>
      <w:rFonts w:ascii="Courier New" w:hAnsi="Courier New"/>
    </w:rPr>
  </w:style>
  <w:style w:type="character" w:customStyle="1" w:styleId="WW8Num2z2">
    <w:name w:val="WW8Num2z2"/>
    <w:uiPriority w:val="99"/>
    <w:qFormat/>
    <w:rsid w:val="001E153A"/>
    <w:rPr>
      <w:rFonts w:ascii="Wingdings" w:hAnsi="Wingdings"/>
    </w:rPr>
  </w:style>
  <w:style w:type="character" w:customStyle="1" w:styleId="WW8Num2z3">
    <w:name w:val="WW8Num2z3"/>
    <w:uiPriority w:val="99"/>
    <w:qFormat/>
    <w:rsid w:val="001E153A"/>
    <w:rPr>
      <w:rFonts w:ascii="Symbol" w:hAnsi="Symbol"/>
    </w:rPr>
  </w:style>
  <w:style w:type="character" w:customStyle="1" w:styleId="WW8Num3z0">
    <w:name w:val="WW8Num3z0"/>
    <w:uiPriority w:val="99"/>
    <w:qFormat/>
    <w:rsid w:val="001E153A"/>
  </w:style>
  <w:style w:type="character" w:customStyle="1" w:styleId="WW8Num3z1">
    <w:name w:val="WW8Num3z1"/>
    <w:uiPriority w:val="99"/>
    <w:qFormat/>
    <w:rsid w:val="001E153A"/>
  </w:style>
  <w:style w:type="character" w:customStyle="1" w:styleId="WW8Num3z2">
    <w:name w:val="WW8Num3z2"/>
    <w:uiPriority w:val="99"/>
    <w:qFormat/>
    <w:rsid w:val="001E153A"/>
  </w:style>
  <w:style w:type="character" w:customStyle="1" w:styleId="WW8Num3z3">
    <w:name w:val="WW8Num3z3"/>
    <w:uiPriority w:val="99"/>
    <w:qFormat/>
    <w:rsid w:val="001E153A"/>
  </w:style>
  <w:style w:type="character" w:customStyle="1" w:styleId="WW8Num3z4">
    <w:name w:val="WW8Num3z4"/>
    <w:uiPriority w:val="99"/>
    <w:qFormat/>
    <w:rsid w:val="001E153A"/>
  </w:style>
  <w:style w:type="character" w:customStyle="1" w:styleId="WW8Num3z5">
    <w:name w:val="WW8Num3z5"/>
    <w:uiPriority w:val="99"/>
    <w:qFormat/>
    <w:rsid w:val="001E153A"/>
  </w:style>
  <w:style w:type="character" w:customStyle="1" w:styleId="WW8Num3z6">
    <w:name w:val="WW8Num3z6"/>
    <w:uiPriority w:val="99"/>
    <w:qFormat/>
    <w:rsid w:val="001E153A"/>
  </w:style>
  <w:style w:type="character" w:customStyle="1" w:styleId="WW8Num3z7">
    <w:name w:val="WW8Num3z7"/>
    <w:uiPriority w:val="99"/>
    <w:qFormat/>
    <w:rsid w:val="001E153A"/>
  </w:style>
  <w:style w:type="character" w:customStyle="1" w:styleId="WW8Num3z8">
    <w:name w:val="WW8Num3z8"/>
    <w:uiPriority w:val="99"/>
    <w:qFormat/>
    <w:rsid w:val="001E153A"/>
  </w:style>
  <w:style w:type="character" w:customStyle="1" w:styleId="11">
    <w:name w:val="Основной шрифт абзаца1"/>
    <w:uiPriority w:val="99"/>
    <w:qFormat/>
    <w:rsid w:val="001E153A"/>
  </w:style>
  <w:style w:type="character" w:customStyle="1" w:styleId="a3">
    <w:name w:val="Основной текст Знак"/>
    <w:basedOn w:val="a0"/>
    <w:link w:val="a4"/>
    <w:uiPriority w:val="99"/>
    <w:semiHidden/>
    <w:qFormat/>
    <w:locked/>
    <w:rsid w:val="000B2231"/>
    <w:rPr>
      <w:rFonts w:cs="Times New Roman"/>
      <w:sz w:val="24"/>
      <w:szCs w:val="24"/>
      <w:lang w:val="ru-RU" w:eastAsia="zh-CN"/>
    </w:rPr>
  </w:style>
  <w:style w:type="character" w:customStyle="1" w:styleId="a5">
    <w:name w:val="Основной текст с отступом Знак"/>
    <w:basedOn w:val="a0"/>
    <w:link w:val="a6"/>
    <w:uiPriority w:val="99"/>
    <w:semiHidden/>
    <w:qFormat/>
    <w:locked/>
    <w:rsid w:val="000B2231"/>
    <w:rPr>
      <w:rFonts w:cs="Times New Roman"/>
      <w:sz w:val="24"/>
      <w:szCs w:val="24"/>
      <w:lang w:val="ru-RU" w:eastAsia="zh-CN"/>
    </w:rPr>
  </w:style>
  <w:style w:type="paragraph" w:customStyle="1" w:styleId="a7">
    <w:name w:val="Заголовок"/>
    <w:basedOn w:val="a"/>
    <w:next w:val="a4"/>
    <w:uiPriority w:val="99"/>
    <w:qFormat/>
    <w:rsid w:val="001E153A"/>
    <w:pPr>
      <w:keepNext/>
      <w:spacing w:before="240" w:after="120"/>
    </w:pPr>
    <w:rPr>
      <w:rFonts w:eastAsia="Arial Unicode MS" w:cs="Mangal"/>
      <w:szCs w:val="28"/>
    </w:rPr>
  </w:style>
  <w:style w:type="paragraph" w:styleId="a4">
    <w:name w:val="Body Text"/>
    <w:basedOn w:val="a"/>
    <w:link w:val="a3"/>
    <w:uiPriority w:val="99"/>
    <w:rsid w:val="001E153A"/>
    <w:pPr>
      <w:spacing w:after="140" w:line="288" w:lineRule="auto"/>
    </w:pPr>
  </w:style>
  <w:style w:type="paragraph" w:styleId="a8">
    <w:name w:val="List"/>
    <w:basedOn w:val="a4"/>
    <w:uiPriority w:val="99"/>
    <w:rsid w:val="001E153A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a">
    <w:name w:val="Покажчик"/>
    <w:basedOn w:val="a"/>
    <w:uiPriority w:val="99"/>
    <w:qFormat/>
    <w:rsid w:val="001E153A"/>
    <w:pPr>
      <w:suppressLineNumbers/>
    </w:pPr>
    <w:rPr>
      <w:rFonts w:cs="FreeSans"/>
    </w:rPr>
  </w:style>
  <w:style w:type="paragraph" w:customStyle="1" w:styleId="caption1">
    <w:name w:val="caption1"/>
    <w:basedOn w:val="a"/>
    <w:uiPriority w:val="99"/>
    <w:qFormat/>
    <w:rsid w:val="001E153A"/>
    <w:pPr>
      <w:suppressLineNumbers/>
      <w:spacing w:before="120" w:after="120"/>
    </w:pPr>
    <w:rPr>
      <w:rFonts w:cs="FreeSans"/>
      <w:i/>
      <w:iCs/>
    </w:rPr>
  </w:style>
  <w:style w:type="paragraph" w:customStyle="1" w:styleId="12">
    <w:name w:val="Название объекта1"/>
    <w:basedOn w:val="a"/>
    <w:uiPriority w:val="99"/>
    <w:qFormat/>
    <w:rsid w:val="001E153A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uiPriority w:val="99"/>
    <w:qFormat/>
    <w:rsid w:val="001E153A"/>
    <w:pPr>
      <w:suppressLineNumbers/>
    </w:pPr>
    <w:rPr>
      <w:rFonts w:cs="Mangal"/>
    </w:rPr>
  </w:style>
  <w:style w:type="paragraph" w:styleId="a6">
    <w:name w:val="Body Text Indent"/>
    <w:basedOn w:val="a"/>
    <w:link w:val="a5"/>
    <w:uiPriority w:val="99"/>
    <w:rsid w:val="001E153A"/>
    <w:pPr>
      <w:ind w:firstLine="545"/>
      <w:jc w:val="both"/>
    </w:pPr>
    <w:rPr>
      <w:lang w:val="uk-UA"/>
    </w:rPr>
  </w:style>
  <w:style w:type="paragraph" w:customStyle="1" w:styleId="14">
    <w:name w:val="Текст1"/>
    <w:basedOn w:val="a"/>
    <w:uiPriority w:val="99"/>
    <w:qFormat/>
    <w:rsid w:val="001E153A"/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2</Pages>
  <Words>2425</Words>
  <Characters>1383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3801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Пользователь</cp:lastModifiedBy>
  <cp:revision>249</cp:revision>
  <cp:lastPrinted>2026-06-08T07:47:00Z</cp:lastPrinted>
  <dcterms:created xsi:type="dcterms:W3CDTF">2025-05-08T13:43:00Z</dcterms:created>
  <dcterms:modified xsi:type="dcterms:W3CDTF">2026-06-08T12:49:00Z</dcterms:modified>
  <dc:language>uk-UA</dc:language>
</cp:coreProperties>
</file>