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65ADA" w14:textId="77777777" w:rsidR="009B536B" w:rsidRDefault="00000000">
      <w:pPr>
        <w:widowControl/>
        <w:ind w:firstLine="5102"/>
      </w:pPr>
      <w:r>
        <w:rPr>
          <w:rFonts w:cs="Times New Roman"/>
          <w:sz w:val="28"/>
          <w:szCs w:val="28"/>
        </w:rPr>
        <w:t xml:space="preserve">Додаток </w:t>
      </w:r>
    </w:p>
    <w:p w14:paraId="2BD83D08" w14:textId="77777777" w:rsidR="009B536B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 рішення виконавчого комітету</w:t>
      </w:r>
    </w:p>
    <w:p w14:paraId="21AA1B99" w14:textId="77777777" w:rsidR="009B536B" w:rsidRDefault="00000000">
      <w:pPr>
        <w:widowControl/>
        <w:ind w:firstLine="510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міської ради</w:t>
      </w:r>
    </w:p>
    <w:p w14:paraId="15F17F32" w14:textId="77777777" w:rsidR="009B536B" w:rsidRDefault="00000000">
      <w:pPr>
        <w:widowControl/>
        <w:ind w:firstLine="5102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________________№___________</w:t>
      </w:r>
    </w:p>
    <w:p w14:paraId="6CA966FF" w14:textId="77777777" w:rsidR="009B536B" w:rsidRDefault="009B536B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39E12991" w14:textId="77777777" w:rsidR="009B536B" w:rsidRDefault="009B536B">
      <w:pPr>
        <w:widowControl/>
        <w:ind w:firstLine="5102"/>
        <w:jc w:val="both"/>
        <w:rPr>
          <w:rFonts w:cs="Times New Roman"/>
          <w:sz w:val="28"/>
          <w:szCs w:val="28"/>
        </w:rPr>
      </w:pPr>
    </w:p>
    <w:p w14:paraId="0E046CEE" w14:textId="77777777" w:rsidR="009B536B" w:rsidRDefault="009B536B">
      <w:pPr>
        <w:ind w:firstLine="709"/>
        <w:contextualSpacing/>
        <w:jc w:val="center"/>
        <w:rPr>
          <w:color w:val="222222"/>
          <w:sz w:val="28"/>
          <w:szCs w:val="28"/>
        </w:rPr>
      </w:pPr>
    </w:p>
    <w:p w14:paraId="5AD3A45A" w14:textId="77777777" w:rsidR="009B536B" w:rsidRDefault="00000000">
      <w:pPr>
        <w:ind w:firstLine="709"/>
        <w:contextualSpacing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Види та номінальна вартість електронних квитків, що реалізовуються </w:t>
      </w:r>
    </w:p>
    <w:p w14:paraId="0454EBE3" w14:textId="069C0286" w:rsidR="009B536B" w:rsidRDefault="00000000">
      <w:pPr>
        <w:widowControl/>
        <w:tabs>
          <w:tab w:val="left" w:pos="9355"/>
        </w:tabs>
        <w:ind w:firstLine="709"/>
        <w:contextualSpacing/>
        <w:jc w:val="center"/>
        <w:rPr>
          <w:rFonts w:cs="Times New Roman"/>
          <w:color w:val="222222"/>
          <w:sz w:val="28"/>
          <w:szCs w:val="28"/>
        </w:rPr>
      </w:pPr>
      <w:r>
        <w:rPr>
          <w:rFonts w:cs="Times New Roman"/>
          <w:color w:val="222222"/>
          <w:sz w:val="28"/>
          <w:szCs w:val="28"/>
        </w:rPr>
        <w:t xml:space="preserve">ТОВ </w:t>
      </w:r>
      <w:r w:rsidR="007E7274">
        <w:rPr>
          <w:rFonts w:cs="Times New Roman"/>
          <w:color w:val="222222"/>
          <w:sz w:val="28"/>
          <w:szCs w:val="28"/>
        </w:rPr>
        <w:t>«</w:t>
      </w:r>
      <w:r>
        <w:rPr>
          <w:rFonts w:cs="Times New Roman"/>
          <w:color w:val="222222"/>
          <w:sz w:val="28"/>
          <w:szCs w:val="28"/>
        </w:rPr>
        <w:t>СІТІ КАРД СИСТЕМ</w:t>
      </w:r>
      <w:r w:rsidR="007E7274">
        <w:rPr>
          <w:rFonts w:cs="Times New Roman"/>
          <w:color w:val="222222"/>
          <w:sz w:val="28"/>
          <w:szCs w:val="28"/>
        </w:rPr>
        <w:t>»</w:t>
      </w:r>
    </w:p>
    <w:p w14:paraId="48EA191D" w14:textId="77777777" w:rsidR="009B536B" w:rsidRDefault="009B536B">
      <w:pPr>
        <w:widowControl/>
        <w:tabs>
          <w:tab w:val="left" w:pos="9355"/>
        </w:tabs>
        <w:ind w:firstLine="709"/>
        <w:contextualSpacing/>
        <w:jc w:val="center"/>
        <w:rPr>
          <w:rFonts w:cs="Times New Roman"/>
          <w:color w:val="222222"/>
          <w:sz w:val="28"/>
          <w:szCs w:val="28"/>
        </w:rPr>
      </w:pPr>
    </w:p>
    <w:p w14:paraId="57D24979" w14:textId="77777777" w:rsidR="009B536B" w:rsidRDefault="009B536B">
      <w:pPr>
        <w:widowControl/>
        <w:tabs>
          <w:tab w:val="left" w:pos="9355"/>
        </w:tabs>
        <w:jc w:val="center"/>
        <w:rPr>
          <w:rFonts w:cs="Times New Roman"/>
          <w:sz w:val="28"/>
          <w:szCs w:val="28"/>
        </w:rPr>
      </w:pPr>
    </w:p>
    <w:tbl>
      <w:tblPr>
        <w:tblW w:w="93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9"/>
        <w:gridCol w:w="2999"/>
        <w:gridCol w:w="2837"/>
        <w:gridCol w:w="2895"/>
      </w:tblGrid>
      <w:tr w:rsidR="009B536B" w14:paraId="37ED9221" w14:textId="77777777"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9597BED" w14:textId="77777777" w:rsidR="009B536B" w:rsidRDefault="00000000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8F40C30" w14:textId="77777777" w:rsidR="009B536B" w:rsidRDefault="00000000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Види</w:t>
            </w:r>
          </w:p>
          <w:p w14:paraId="05846628" w14:textId="77777777" w:rsidR="009B536B" w:rsidRDefault="00000000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електронних квитків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34FC268" w14:textId="77777777" w:rsidR="009B536B" w:rsidRDefault="00000000">
            <w:pPr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Номінальна вартість електронних квитків,</w:t>
            </w:r>
          </w:p>
          <w:p w14:paraId="65E1DA42" w14:textId="77777777" w:rsidR="009B536B" w:rsidRDefault="00000000">
            <w:pPr>
              <w:tabs>
                <w:tab w:val="left" w:pos="9355"/>
              </w:tabs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грн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F04F3" w14:textId="77777777" w:rsidR="009B536B" w:rsidRDefault="00000000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Примітка</w:t>
            </w:r>
          </w:p>
        </w:tc>
      </w:tr>
      <w:tr w:rsidR="009B536B" w14:paraId="46406D62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0BCA24" w14:textId="77777777" w:rsidR="009B536B" w:rsidRDefault="00000000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3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68BDD" w14:textId="77777777" w:rsidR="009B536B" w:rsidRDefault="00000000">
            <w:pPr>
              <w:pStyle w:val="aa"/>
            </w:pPr>
            <w:r>
              <w:rPr>
                <w:color w:val="000000"/>
                <w:sz w:val="28"/>
                <w:szCs w:val="28"/>
              </w:rPr>
              <w:t>Електронний квиток на обмежену кількість поїздок:</w:t>
            </w:r>
          </w:p>
        </w:tc>
      </w:tr>
      <w:tr w:rsidR="009B536B" w14:paraId="4BFF164B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0B1291C" w14:textId="77777777" w:rsidR="009B536B" w:rsidRDefault="00000000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782EF37" w14:textId="77777777" w:rsidR="009B536B" w:rsidRDefault="00000000">
            <w:pPr>
              <w:pStyle w:val="aa"/>
            </w:pPr>
            <w:r>
              <w:rPr>
                <w:color w:val="000000"/>
                <w:sz w:val="28"/>
                <w:szCs w:val="28"/>
              </w:rPr>
              <w:t>електронний квиток</w:t>
            </w:r>
          </w:p>
          <w:p w14:paraId="151FD4DE" w14:textId="77777777" w:rsidR="009B536B" w:rsidRDefault="00000000">
            <w:pPr>
              <w:pStyle w:val="aa"/>
            </w:pPr>
            <w:r>
              <w:rPr>
                <w:color w:val="000000"/>
                <w:sz w:val="28"/>
                <w:szCs w:val="28"/>
              </w:rPr>
              <w:t>на дві поїздки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13611DC" w14:textId="77777777" w:rsidR="009B536B" w:rsidRDefault="00000000">
            <w:pPr>
              <w:pStyle w:val="aa"/>
              <w:jc w:val="center"/>
            </w:pPr>
            <w:r>
              <w:rPr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7C3CC" w14:textId="77777777" w:rsidR="009B536B" w:rsidRDefault="00000000">
            <w:pPr>
              <w:pStyle w:val="aa"/>
              <w:jc w:val="center"/>
            </w:pPr>
            <w:r>
              <w:rPr>
                <w:color w:val="000000"/>
                <w:sz w:val="28"/>
                <w:szCs w:val="28"/>
              </w:rPr>
              <w:t xml:space="preserve">Термін </w:t>
            </w:r>
            <w:bookmarkStart w:id="0" w:name="__DdeLink__269_3424104611"/>
            <w:r>
              <w:rPr>
                <w:color w:val="000000"/>
                <w:sz w:val="28"/>
                <w:szCs w:val="28"/>
              </w:rPr>
              <w:t xml:space="preserve">дії – </w:t>
            </w:r>
            <w:bookmarkEnd w:id="0"/>
            <w:r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  <w:tr w:rsidR="009B536B" w14:paraId="325CC244" w14:textId="77777777">
        <w:trPr>
          <w:trHeight w:hRule="exact" w:val="794"/>
        </w:trPr>
        <w:tc>
          <w:tcPr>
            <w:tcW w:w="628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4070E88" w14:textId="77777777" w:rsidR="009B536B" w:rsidRDefault="00000000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999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6DC539F1" w14:textId="77777777" w:rsidR="009B536B" w:rsidRDefault="00000000">
            <w:pPr>
              <w:pStyle w:val="aa"/>
            </w:pPr>
            <w:r>
              <w:rPr>
                <w:color w:val="000000"/>
                <w:sz w:val="28"/>
                <w:szCs w:val="28"/>
              </w:rPr>
              <w:t>електронний квиток</w:t>
            </w:r>
          </w:p>
          <w:p w14:paraId="424CB7C7" w14:textId="77777777" w:rsidR="009B536B" w:rsidRDefault="00000000">
            <w:pPr>
              <w:pStyle w:val="aa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 три поїздки</w:t>
            </w:r>
          </w:p>
        </w:tc>
        <w:tc>
          <w:tcPr>
            <w:tcW w:w="2837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1433366C" w14:textId="77777777" w:rsidR="009B536B" w:rsidRDefault="00000000">
            <w:pPr>
              <w:pStyle w:val="aa"/>
              <w:jc w:val="center"/>
            </w:pPr>
            <w:r>
              <w:rPr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B7AA5" w14:textId="77777777" w:rsidR="009B536B" w:rsidRDefault="00000000">
            <w:pPr>
              <w:pStyle w:val="aa"/>
              <w:jc w:val="center"/>
            </w:pPr>
            <w:r>
              <w:rPr>
                <w:color w:val="000000"/>
                <w:sz w:val="28"/>
                <w:szCs w:val="28"/>
              </w:rPr>
              <w:t>Термін дії – 4</w:t>
            </w:r>
            <w:r>
              <w:rPr>
                <w:color w:val="000000"/>
                <w:sz w:val="28"/>
                <w:szCs w:val="28"/>
                <w:lang w:val="en-US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годин з моменту продажу</w:t>
            </w:r>
          </w:p>
        </w:tc>
      </w:tr>
    </w:tbl>
    <w:p w14:paraId="2B9578A1" w14:textId="77777777" w:rsidR="009B536B" w:rsidRDefault="009B536B">
      <w:pPr>
        <w:widowControl/>
        <w:jc w:val="center"/>
        <w:rPr>
          <w:rFonts w:cs="Times New Roman"/>
          <w:sz w:val="28"/>
          <w:szCs w:val="28"/>
        </w:rPr>
      </w:pPr>
    </w:p>
    <w:p w14:paraId="20418EBC" w14:textId="77777777" w:rsidR="009B536B" w:rsidRDefault="009B536B">
      <w:pPr>
        <w:widowControl/>
        <w:jc w:val="center"/>
        <w:rPr>
          <w:rFonts w:cs="Times New Roman"/>
          <w:sz w:val="22"/>
          <w:szCs w:val="22"/>
        </w:rPr>
      </w:pPr>
    </w:p>
    <w:p w14:paraId="0E0D7866" w14:textId="77777777" w:rsidR="009B536B" w:rsidRDefault="009B536B">
      <w:pPr>
        <w:tabs>
          <w:tab w:val="left" w:pos="9355"/>
        </w:tabs>
        <w:ind w:right="-5"/>
        <w:jc w:val="both"/>
        <w:rPr>
          <w:sz w:val="28"/>
          <w:szCs w:val="28"/>
        </w:rPr>
      </w:pPr>
    </w:p>
    <w:p w14:paraId="2D5B8475" w14:textId="77777777" w:rsidR="007E7274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1EB3AD83" w14:textId="3E9E5C8B" w:rsidR="009B536B" w:rsidRDefault="007E7274" w:rsidP="007E7274">
      <w:pPr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в</w:t>
      </w:r>
      <w:r w:rsidR="00000000">
        <w:rPr>
          <w:sz w:val="28"/>
          <w:szCs w:val="28"/>
          <w:lang w:eastAsia="ar-SA"/>
        </w:rPr>
        <w:t>иконавчого</w:t>
      </w:r>
      <w:r>
        <w:rPr>
          <w:sz w:val="28"/>
          <w:szCs w:val="28"/>
          <w:lang w:eastAsia="ar-SA"/>
        </w:rPr>
        <w:t xml:space="preserve"> </w:t>
      </w:r>
      <w:r w:rsidR="00000000">
        <w:rPr>
          <w:sz w:val="28"/>
          <w:szCs w:val="28"/>
          <w:lang w:eastAsia="ar-SA"/>
        </w:rPr>
        <w:t>комітету міської ради</w:t>
      </w:r>
      <w:r>
        <w:rPr>
          <w:sz w:val="28"/>
          <w:szCs w:val="28"/>
          <w:lang w:eastAsia="ar-SA"/>
        </w:rPr>
        <w:t xml:space="preserve">      </w:t>
      </w:r>
      <w:r w:rsidR="00000000">
        <w:rPr>
          <w:sz w:val="28"/>
          <w:szCs w:val="28"/>
          <w:lang w:eastAsia="ar-SA"/>
        </w:rPr>
        <w:t xml:space="preserve">                                         Юрій ВЕРБИЧ</w:t>
      </w:r>
    </w:p>
    <w:p w14:paraId="6E142F90" w14:textId="77777777" w:rsidR="009B536B" w:rsidRDefault="009B536B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17719144" w14:textId="77777777" w:rsidR="009B536B" w:rsidRDefault="009B536B">
      <w:pPr>
        <w:tabs>
          <w:tab w:val="left" w:pos="9355"/>
        </w:tabs>
        <w:ind w:right="-5"/>
        <w:jc w:val="both"/>
        <w:rPr>
          <w:sz w:val="22"/>
          <w:szCs w:val="22"/>
        </w:rPr>
      </w:pPr>
    </w:p>
    <w:p w14:paraId="7ADE8B2E" w14:textId="77777777" w:rsidR="009B536B" w:rsidRDefault="00000000">
      <w:pPr>
        <w:widowControl/>
        <w:tabs>
          <w:tab w:val="left" w:pos="9355"/>
        </w:tabs>
        <w:ind w:right="-5"/>
        <w:jc w:val="both"/>
      </w:pPr>
      <w:proofErr w:type="spellStart"/>
      <w:r>
        <w:rPr>
          <w:rFonts w:cs="Times New Roman"/>
        </w:rPr>
        <w:t>Смаль</w:t>
      </w:r>
      <w:proofErr w:type="spellEnd"/>
      <w:r>
        <w:rPr>
          <w:rFonts w:cs="Times New Roman"/>
        </w:rPr>
        <w:t xml:space="preserve"> 777 955</w:t>
      </w:r>
    </w:p>
    <w:sectPr w:rsidR="009B536B" w:rsidSect="007E7274">
      <w:headerReference w:type="default" r:id="rId6"/>
      <w:pgSz w:w="11906" w:h="16838"/>
      <w:pgMar w:top="1134" w:right="567" w:bottom="1134" w:left="1985" w:header="567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45192" w14:textId="77777777" w:rsidR="00035E82" w:rsidRDefault="00035E82">
      <w:r>
        <w:separator/>
      </w:r>
    </w:p>
  </w:endnote>
  <w:endnote w:type="continuationSeparator" w:id="0">
    <w:p w14:paraId="18CA84E5" w14:textId="77777777" w:rsidR="00035E82" w:rsidRDefault="0003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01"/>
    <w:family w:val="swiss"/>
    <w:pitch w:val="variable"/>
    <w:sig w:usb0="E00002FF" w:usb1="4000001F" w:usb2="08000029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AA369" w14:textId="77777777" w:rsidR="00035E82" w:rsidRDefault="00035E82">
      <w:r>
        <w:separator/>
      </w:r>
    </w:p>
  </w:footnote>
  <w:footnote w:type="continuationSeparator" w:id="0">
    <w:p w14:paraId="4C6E10AF" w14:textId="77777777" w:rsidR="00035E82" w:rsidRDefault="00035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7BD0" w14:textId="77777777" w:rsidR="009B536B" w:rsidRDefault="009B536B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6B"/>
    <w:rsid w:val="00035E82"/>
    <w:rsid w:val="007A6E8A"/>
    <w:rsid w:val="007E7274"/>
    <w:rsid w:val="009B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DF2FF"/>
  <w15:docId w15:val="{3B08434B-8544-428B-8AC9-8A0D4D29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ahoma"/>
      <w:kern w:val="2"/>
      <w:sz w:val="24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NSimSun" w:hAnsi="Liberation Serif" w:cs="Arial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5">
    <w:name w:val="Нижній колонтитул Знак"/>
    <w:basedOn w:val="a2"/>
    <w:link w:val="a6"/>
    <w:uiPriority w:val="99"/>
    <w:qFormat/>
    <w:rsid w:val="00D94ADD"/>
    <w:rPr>
      <w:rFonts w:ascii="Times New Roman" w:eastAsia="Andale Sans UI;Arial Unicode MS" w:hAnsi="Times New Roman" w:cs="Mangal"/>
      <w:kern w:val="2"/>
      <w:sz w:val="24"/>
      <w:szCs w:val="21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</w:style>
  <w:style w:type="paragraph" w:styleId="a8">
    <w:name w:val="caption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d">
    <w:name w:val="Заголовок таблиці"/>
    <w:basedOn w:val="aa"/>
    <w:qFormat/>
    <w:pPr>
      <w:jc w:val="center"/>
    </w:pPr>
    <w:rPr>
      <w:b/>
      <w:bCs/>
    </w:rPr>
  </w:style>
  <w:style w:type="paragraph" w:customStyle="1" w:styleId="1">
    <w:name w:val="Звичайний1"/>
    <w:qFormat/>
    <w:pPr>
      <w:spacing w:line="200" w:lineRule="atLeast"/>
    </w:pPr>
    <w:rPr>
      <w:rFonts w:ascii="Mangal" w:eastAsia="Tahoma" w:hAnsi="Mangal" w:cs="Liberation Sans"/>
      <w:kern w:val="2"/>
      <w:sz w:val="36"/>
    </w:rPr>
  </w:style>
  <w:style w:type="paragraph" w:customStyle="1" w:styleId="ae">
    <w:name w:val="Об'єкт без заповнення"/>
    <w:basedOn w:val="1"/>
    <w:qFormat/>
  </w:style>
  <w:style w:type="paragraph" w:customStyle="1" w:styleId="af">
    <w:name w:val="Об'єкт без заповнення і ліній"/>
    <w:basedOn w:val="1"/>
    <w:qFormat/>
  </w:style>
  <w:style w:type="paragraph" w:customStyle="1" w:styleId="A40">
    <w:name w:val="A4"/>
    <w:basedOn w:val="af0"/>
    <w:qFormat/>
    <w:rPr>
      <w:rFonts w:ascii="Noto Sans" w:hAnsi="Noto Sans"/>
      <w:sz w:val="36"/>
    </w:rPr>
  </w:style>
  <w:style w:type="paragraph" w:styleId="af0">
    <w:name w:val="Plain Text"/>
    <w:basedOn w:val="a8"/>
    <w:qFormat/>
  </w:style>
  <w:style w:type="paragraph" w:customStyle="1" w:styleId="4">
    <w:name w:val="Титул А4"/>
    <w:basedOn w:val="A40"/>
    <w:qFormat/>
    <w:rPr>
      <w:sz w:val="88"/>
    </w:rPr>
  </w:style>
  <w:style w:type="paragraph" w:customStyle="1" w:styleId="40">
    <w:name w:val="Заголовок А4"/>
    <w:basedOn w:val="A40"/>
    <w:qFormat/>
    <w:rPr>
      <w:sz w:val="48"/>
    </w:rPr>
  </w:style>
  <w:style w:type="paragraph" w:customStyle="1" w:styleId="41">
    <w:name w:val="Текст А4"/>
    <w:basedOn w:val="A40"/>
    <w:qFormat/>
  </w:style>
  <w:style w:type="paragraph" w:customStyle="1" w:styleId="A00">
    <w:name w:val="A0"/>
    <w:basedOn w:val="af0"/>
    <w:qFormat/>
    <w:rPr>
      <w:rFonts w:ascii="Noto Sans" w:hAnsi="Noto Sans"/>
      <w:sz w:val="95"/>
    </w:rPr>
  </w:style>
  <w:style w:type="paragraph" w:customStyle="1" w:styleId="0">
    <w:name w:val="Титул А0"/>
    <w:basedOn w:val="A40"/>
    <w:qFormat/>
    <w:rPr>
      <w:sz w:val="192"/>
    </w:rPr>
  </w:style>
  <w:style w:type="paragraph" w:customStyle="1" w:styleId="00">
    <w:name w:val="Заголовок А0"/>
    <w:basedOn w:val="A40"/>
    <w:qFormat/>
    <w:rPr>
      <w:sz w:val="144"/>
    </w:rPr>
  </w:style>
  <w:style w:type="paragraph" w:customStyle="1" w:styleId="A01">
    <w:name w:val="Текст A0"/>
    <w:basedOn w:val="A40"/>
    <w:qFormat/>
  </w:style>
  <w:style w:type="paragraph" w:customStyle="1" w:styleId="af1">
    <w:name w:val="Графічний об'єкт"/>
    <w:qFormat/>
    <w:rPr>
      <w:rFonts w:ascii="Liberation Sans" w:eastAsia="Tahoma" w:hAnsi="Liberation Sans" w:cs="Liberation Sans"/>
      <w:sz w:val="36"/>
    </w:rPr>
  </w:style>
  <w:style w:type="paragraph" w:customStyle="1" w:styleId="af2">
    <w:name w:val="Фігури"/>
    <w:basedOn w:val="af1"/>
    <w:qFormat/>
    <w:rPr>
      <w:b/>
      <w:sz w:val="28"/>
    </w:rPr>
  </w:style>
  <w:style w:type="paragraph" w:customStyle="1" w:styleId="af3">
    <w:name w:val="Заповнено"/>
    <w:basedOn w:val="af2"/>
    <w:qFormat/>
  </w:style>
  <w:style w:type="paragraph" w:customStyle="1" w:styleId="af4">
    <w:name w:val="Заповнено синім"/>
    <w:basedOn w:val="af3"/>
    <w:qFormat/>
    <w:rPr>
      <w:color w:val="FFFFFF"/>
    </w:rPr>
  </w:style>
  <w:style w:type="paragraph" w:customStyle="1" w:styleId="af5">
    <w:name w:val="Заповнено зеленим"/>
    <w:basedOn w:val="af3"/>
    <w:qFormat/>
    <w:rPr>
      <w:color w:val="FFFFFF"/>
    </w:rPr>
  </w:style>
  <w:style w:type="paragraph" w:customStyle="1" w:styleId="af6">
    <w:name w:val="Заповнено червоним"/>
    <w:basedOn w:val="af3"/>
    <w:qFormat/>
    <w:rPr>
      <w:color w:val="FFFFFF"/>
    </w:rPr>
  </w:style>
  <w:style w:type="paragraph" w:customStyle="1" w:styleId="af7">
    <w:name w:val="Заповнено жовтим"/>
    <w:basedOn w:val="af3"/>
    <w:qFormat/>
    <w:rPr>
      <w:color w:val="FFFFFF"/>
    </w:rPr>
  </w:style>
  <w:style w:type="paragraph" w:customStyle="1" w:styleId="af8">
    <w:name w:val="Обведено"/>
    <w:basedOn w:val="af2"/>
    <w:qFormat/>
  </w:style>
  <w:style w:type="paragraph" w:customStyle="1" w:styleId="af9">
    <w:name w:val="Обведено синім"/>
    <w:basedOn w:val="af8"/>
    <w:qFormat/>
    <w:rPr>
      <w:color w:val="355269"/>
    </w:rPr>
  </w:style>
  <w:style w:type="paragraph" w:customStyle="1" w:styleId="afa">
    <w:name w:val="Обведено зеленим"/>
    <w:basedOn w:val="af8"/>
    <w:qFormat/>
    <w:rPr>
      <w:color w:val="127622"/>
    </w:rPr>
  </w:style>
  <w:style w:type="paragraph" w:customStyle="1" w:styleId="afb">
    <w:name w:val="Обведено червоним"/>
    <w:basedOn w:val="af8"/>
    <w:qFormat/>
    <w:rPr>
      <w:color w:val="C9211E"/>
    </w:rPr>
  </w:style>
  <w:style w:type="paragraph" w:customStyle="1" w:styleId="afc">
    <w:name w:val="Обведено жовтим"/>
    <w:basedOn w:val="af8"/>
    <w:qFormat/>
    <w:rPr>
      <w:color w:val="B47804"/>
    </w:rPr>
  </w:style>
  <w:style w:type="paragraph" w:customStyle="1" w:styleId="afd">
    <w:name w:val="Лінії"/>
    <w:basedOn w:val="af1"/>
    <w:qFormat/>
  </w:style>
  <w:style w:type="paragraph" w:customStyle="1" w:styleId="afe">
    <w:name w:val="Стрілка"/>
    <w:basedOn w:val="afd"/>
    <w:qFormat/>
  </w:style>
  <w:style w:type="paragraph" w:customStyle="1" w:styleId="aff">
    <w:name w:val="Штрихова лінія"/>
    <w:basedOn w:val="afd"/>
    <w:qFormat/>
  </w:style>
  <w:style w:type="paragraph" w:customStyle="1" w:styleId="DefaultLTGliederung1">
    <w:name w:val="Default~LT~Gliederung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DefaultLTGliederung2">
    <w:name w:val="Default~LT~Gliederung 2"/>
    <w:basedOn w:val="DefaultLTGliederung1"/>
    <w:qFormat/>
    <w:pPr>
      <w:spacing w:before="399"/>
    </w:pPr>
    <w:rPr>
      <w:sz w:val="56"/>
    </w:rPr>
  </w:style>
  <w:style w:type="paragraph" w:customStyle="1" w:styleId="DefaultLTGliederung3">
    <w:name w:val="Default~LT~Gliederung 3"/>
    <w:basedOn w:val="DefaultLTGliederung2"/>
    <w:qFormat/>
    <w:pPr>
      <w:spacing w:before="299"/>
    </w:pPr>
    <w:rPr>
      <w:sz w:val="48"/>
    </w:rPr>
  </w:style>
  <w:style w:type="paragraph" w:customStyle="1" w:styleId="DefaultLTGliederung4">
    <w:name w:val="Default~LT~Gliederung 4"/>
    <w:basedOn w:val="DefaultLTGliederung3"/>
    <w:qFormat/>
    <w:pPr>
      <w:spacing w:before="199"/>
    </w:pPr>
    <w:rPr>
      <w:sz w:val="40"/>
    </w:rPr>
  </w:style>
  <w:style w:type="paragraph" w:customStyle="1" w:styleId="DefaultLTGliederung5">
    <w:name w:val="Default~LT~Gliederung 5"/>
    <w:basedOn w:val="DefaultLTGliederung4"/>
    <w:qFormat/>
    <w:pPr>
      <w:spacing w:before="99"/>
    </w:pPr>
  </w:style>
  <w:style w:type="paragraph" w:customStyle="1" w:styleId="DefaultLTGliederung6">
    <w:name w:val="Default~LT~Gliederung 6"/>
    <w:basedOn w:val="DefaultLTGliederung5"/>
    <w:qFormat/>
  </w:style>
  <w:style w:type="paragraph" w:customStyle="1" w:styleId="DefaultLTGliederung7">
    <w:name w:val="Default~LT~Gliederung 7"/>
    <w:basedOn w:val="DefaultLTGliederung6"/>
    <w:qFormat/>
  </w:style>
  <w:style w:type="paragraph" w:customStyle="1" w:styleId="DefaultLTGliederung8">
    <w:name w:val="Default~LT~Gliederung 8"/>
    <w:basedOn w:val="DefaultLTGliederung7"/>
    <w:qFormat/>
  </w:style>
  <w:style w:type="paragraph" w:customStyle="1" w:styleId="DefaultLTGliederung9">
    <w:name w:val="Default~LT~Gliederung 9"/>
    <w:basedOn w:val="DefaultLTGliederung8"/>
    <w:qFormat/>
  </w:style>
  <w:style w:type="paragraph" w:customStyle="1" w:styleId="DefaultLTTitel">
    <w:name w:val="Default~LT~Titel"/>
    <w:qFormat/>
    <w:pPr>
      <w:jc w:val="center"/>
    </w:pPr>
    <w:rPr>
      <w:rFonts w:ascii="Mangal" w:eastAsia="Tahoma" w:hAnsi="Mangal" w:cs="Liberation Sans"/>
      <w:kern w:val="2"/>
      <w:sz w:val="88"/>
    </w:rPr>
  </w:style>
  <w:style w:type="paragraph" w:customStyle="1" w:styleId="DefaultLTUntertitel">
    <w:name w:val="Default~LT~Untertitel"/>
    <w:qFormat/>
    <w:pPr>
      <w:jc w:val="center"/>
    </w:pPr>
    <w:rPr>
      <w:rFonts w:ascii="Mangal" w:eastAsia="Tahoma" w:hAnsi="Mangal" w:cs="Liberation Sans"/>
      <w:kern w:val="2"/>
      <w:sz w:val="64"/>
    </w:rPr>
  </w:style>
  <w:style w:type="paragraph" w:customStyle="1" w:styleId="DefaultLTNotizen">
    <w:name w:val="Default~LT~Notizen"/>
    <w:qFormat/>
    <w:pPr>
      <w:ind w:left="340" w:hanging="340"/>
    </w:pPr>
    <w:rPr>
      <w:rFonts w:ascii="Mangal" w:eastAsia="Tahoma" w:hAnsi="Mangal" w:cs="Liberation Sans"/>
      <w:kern w:val="2"/>
      <w:sz w:val="40"/>
    </w:rPr>
  </w:style>
  <w:style w:type="paragraph" w:customStyle="1" w:styleId="DefaultLTHintergrundobjekte">
    <w:name w:val="Default~LT~Hintergrundobjekte"/>
    <w:qFormat/>
    <w:rPr>
      <w:rFonts w:eastAsia="Tahoma" w:cs="Liberation Sans"/>
      <w:kern w:val="2"/>
      <w:sz w:val="24"/>
    </w:rPr>
  </w:style>
  <w:style w:type="paragraph" w:customStyle="1" w:styleId="DefaultLTHintergrund">
    <w:name w:val="Default~LT~Hintergrund"/>
    <w:qFormat/>
    <w:rPr>
      <w:rFonts w:eastAsia="Tahoma" w:cs="Liberation Sans"/>
      <w:kern w:val="2"/>
      <w:sz w:val="24"/>
    </w:rPr>
  </w:style>
  <w:style w:type="paragraph" w:customStyle="1" w:styleId="default">
    <w:name w:val="default"/>
    <w:qFormat/>
    <w:pPr>
      <w:spacing w:line="200" w:lineRule="atLeast"/>
    </w:pPr>
    <w:rPr>
      <w:rFonts w:ascii="Arial" w:eastAsia="Tahoma" w:hAnsi="Arial" w:cs="Liberation Sans"/>
      <w:kern w:val="2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0">
    <w:name w:val="Об'єкти на тлі"/>
    <w:qFormat/>
    <w:rPr>
      <w:rFonts w:eastAsia="Tahoma" w:cs="Liberation Sans"/>
      <w:kern w:val="2"/>
      <w:sz w:val="24"/>
    </w:rPr>
  </w:style>
  <w:style w:type="paragraph" w:customStyle="1" w:styleId="aff1">
    <w:name w:val="Тло"/>
    <w:qFormat/>
    <w:rPr>
      <w:rFonts w:eastAsia="Tahoma" w:cs="Liberation Sans"/>
      <w:kern w:val="2"/>
      <w:sz w:val="24"/>
    </w:rPr>
  </w:style>
  <w:style w:type="paragraph" w:customStyle="1" w:styleId="10">
    <w:name w:val="Структура 1"/>
    <w:qFormat/>
    <w:pPr>
      <w:spacing w:before="498"/>
    </w:pPr>
    <w:rPr>
      <w:rFonts w:ascii="Mangal" w:eastAsia="Tahoma" w:hAnsi="Mangal" w:cs="Liberation Sans"/>
      <w:kern w:val="2"/>
      <w:sz w:val="64"/>
    </w:rPr>
  </w:style>
  <w:style w:type="paragraph" w:customStyle="1" w:styleId="20">
    <w:name w:val="Структура 2"/>
    <w:basedOn w:val="10"/>
    <w:qFormat/>
    <w:pPr>
      <w:spacing w:before="399"/>
    </w:pPr>
    <w:rPr>
      <w:sz w:val="56"/>
    </w:rPr>
  </w:style>
  <w:style w:type="paragraph" w:customStyle="1" w:styleId="3">
    <w:name w:val="Структура 3"/>
    <w:basedOn w:val="20"/>
    <w:qFormat/>
    <w:pPr>
      <w:spacing w:before="299"/>
    </w:pPr>
    <w:rPr>
      <w:sz w:val="48"/>
    </w:rPr>
  </w:style>
  <w:style w:type="paragraph" w:customStyle="1" w:styleId="42">
    <w:name w:val="Структура 4"/>
    <w:basedOn w:val="3"/>
    <w:qFormat/>
    <w:pPr>
      <w:spacing w:before="199"/>
    </w:pPr>
    <w:rPr>
      <w:sz w:val="40"/>
    </w:rPr>
  </w:style>
  <w:style w:type="paragraph" w:customStyle="1" w:styleId="5">
    <w:name w:val="Структура 5"/>
    <w:basedOn w:val="42"/>
    <w:qFormat/>
    <w:pPr>
      <w:spacing w:before="99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objectwitharrow">
    <w:name w:val="objectwitharrow"/>
    <w:basedOn w:val="1"/>
    <w:qFormat/>
  </w:style>
  <w:style w:type="paragraph" w:customStyle="1" w:styleId="objectwithshadow">
    <w:name w:val="objectwithshadow"/>
    <w:basedOn w:val="1"/>
    <w:qFormat/>
  </w:style>
  <w:style w:type="paragraph" w:customStyle="1" w:styleId="Objectwithnofillandnoline">
    <w:name w:val="Object with no fill and no line"/>
    <w:basedOn w:val="1"/>
    <w:qFormat/>
  </w:style>
  <w:style w:type="paragraph" w:customStyle="1" w:styleId="text">
    <w:name w:val="text"/>
    <w:basedOn w:val="1"/>
    <w:qFormat/>
  </w:style>
  <w:style w:type="paragraph" w:customStyle="1" w:styleId="textbody">
    <w:name w:val="textbody"/>
    <w:basedOn w:val="1"/>
    <w:qFormat/>
  </w:style>
  <w:style w:type="paragraph" w:customStyle="1" w:styleId="textbodyjustfied">
    <w:name w:val="textbodyjustfied"/>
    <w:basedOn w:val="1"/>
    <w:qFormat/>
  </w:style>
  <w:style w:type="paragraph" w:customStyle="1" w:styleId="textbodyindent">
    <w:name w:val="textbodyindent"/>
    <w:basedOn w:val="1"/>
    <w:qFormat/>
    <w:pPr>
      <w:ind w:firstLine="340"/>
    </w:pPr>
  </w:style>
  <w:style w:type="paragraph" w:styleId="aff2">
    <w:name w:val="Title"/>
    <w:basedOn w:val="1"/>
    <w:qFormat/>
  </w:style>
  <w:style w:type="paragraph" w:customStyle="1" w:styleId="title1">
    <w:name w:val="title1"/>
    <w:basedOn w:val="1"/>
    <w:qFormat/>
    <w:pPr>
      <w:jc w:val="center"/>
    </w:pPr>
  </w:style>
  <w:style w:type="paragraph" w:customStyle="1" w:styleId="title2">
    <w:name w:val="title2"/>
    <w:basedOn w:val="1"/>
    <w:qFormat/>
    <w:pPr>
      <w:spacing w:before="57" w:after="57"/>
      <w:ind w:right="113"/>
      <w:jc w:val="center"/>
    </w:pPr>
  </w:style>
  <w:style w:type="paragraph" w:customStyle="1" w:styleId="headline">
    <w:name w:val="headline"/>
    <w:basedOn w:val="1"/>
    <w:qFormat/>
    <w:pPr>
      <w:spacing w:before="238" w:after="119"/>
    </w:pPr>
  </w:style>
  <w:style w:type="paragraph" w:customStyle="1" w:styleId="headline1">
    <w:name w:val="headline1"/>
    <w:basedOn w:val="1"/>
    <w:qFormat/>
    <w:pPr>
      <w:spacing w:before="238" w:after="119"/>
    </w:pPr>
  </w:style>
  <w:style w:type="paragraph" w:customStyle="1" w:styleId="headline2">
    <w:name w:val="headline2"/>
    <w:basedOn w:val="1"/>
    <w:qFormat/>
    <w:pPr>
      <w:spacing w:before="238" w:after="119"/>
    </w:pPr>
  </w:style>
  <w:style w:type="paragraph" w:customStyle="1" w:styleId="measure">
    <w:name w:val="measure"/>
    <w:basedOn w:val="1"/>
    <w:qFormat/>
  </w:style>
  <w:style w:type="paragraph" w:customStyle="1" w:styleId="aff3">
    <w:name w:val="Содержимое врезки"/>
    <w:qFormat/>
    <w:rPr>
      <w:rFonts w:ascii="Mangal" w:eastAsia="Tahoma" w:hAnsi="Mangal" w:cs="Liberation Sans"/>
      <w:kern w:val="2"/>
      <w:sz w:val="24"/>
    </w:rPr>
  </w:style>
  <w:style w:type="paragraph" w:styleId="aff4">
    <w:name w:val="index heading"/>
    <w:qFormat/>
    <w:rPr>
      <w:rFonts w:ascii="Mangal" w:eastAsia="Tahoma" w:hAnsi="Mangal" w:cs="Liberation Sans"/>
      <w:b/>
      <w:color w:val="00000A"/>
      <w:sz w:val="24"/>
    </w:rPr>
  </w:style>
  <w:style w:type="paragraph" w:customStyle="1" w:styleId="31">
    <w:name w:val="Основной текст с отступом 3 Знак1"/>
    <w:qFormat/>
    <w:rPr>
      <w:rFonts w:ascii="Times New Roman" w:eastAsia="Tahoma" w:hAnsi="Times New Roman" w:cs="Liberation Sans"/>
      <w:b/>
      <w:color w:val="00000A"/>
      <w:sz w:val="16"/>
    </w:rPr>
  </w:style>
  <w:style w:type="paragraph" w:customStyle="1" w:styleId="11">
    <w:name w:val="Основной шрифт абзаца1"/>
    <w:qFormat/>
    <w:rPr>
      <w:rFonts w:eastAsia="Tahoma" w:cs="Liberation Sans"/>
      <w:sz w:val="24"/>
    </w:rPr>
  </w:style>
  <w:style w:type="paragraph" w:customStyle="1" w:styleId="HTML1">
    <w:name w:val="Стандартный HTML Знак1"/>
    <w:qFormat/>
    <w:rPr>
      <w:rFonts w:ascii="Courier New" w:eastAsia="Tahoma" w:hAnsi="Courier New" w:cs="Liberation Sans"/>
      <w:b/>
      <w:color w:val="00000A"/>
    </w:rPr>
  </w:style>
  <w:style w:type="paragraph" w:customStyle="1" w:styleId="aff5">
    <w:name w:val="Отступ основного текста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6">
    <w:name w:val="Название Знак"/>
    <w:qFormat/>
    <w:rPr>
      <w:rFonts w:ascii="Segoe UI" w:eastAsia="Tahoma" w:hAnsi="Segoe UI" w:cs="Liberation Sans"/>
      <w:b/>
      <w:color w:val="00000A"/>
      <w:kern w:val="2"/>
      <w:sz w:val="32"/>
    </w:rPr>
  </w:style>
  <w:style w:type="paragraph" w:customStyle="1" w:styleId="aff7">
    <w:name w:val="Основной текст Знак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12">
    <w:name w:val="Гіперпосилання1"/>
    <w:qFormat/>
    <w:rPr>
      <w:rFonts w:eastAsia="Tahoma" w:cs="Liberation Sans"/>
      <w:color w:val="0000FF"/>
      <w:sz w:val="24"/>
      <w:u w:val="single"/>
    </w:rPr>
  </w:style>
  <w:style w:type="paragraph" w:customStyle="1" w:styleId="rvts44">
    <w:name w:val="rvts44"/>
    <w:qFormat/>
    <w:rPr>
      <w:rFonts w:ascii="Times New Roman" w:eastAsia="Tahoma" w:hAnsi="Times New Roman" w:cs="Liberation Sans"/>
      <w:sz w:val="24"/>
    </w:rPr>
  </w:style>
  <w:style w:type="paragraph" w:customStyle="1" w:styleId="30">
    <w:name w:val="Основной текст с отступом 3 Знак"/>
    <w:qFormat/>
    <w:rPr>
      <w:rFonts w:ascii="Times New Roman" w:eastAsia="Tahoma" w:hAnsi="Times New Roman" w:cs="Liberation Sans"/>
      <w:sz w:val="16"/>
    </w:rPr>
  </w:style>
  <w:style w:type="paragraph" w:customStyle="1" w:styleId="aff8">
    <w:name w:val="Нижний колонтитул Знак"/>
    <w:qFormat/>
    <w:rPr>
      <w:rFonts w:ascii="Times New Roman" w:eastAsia="Tahoma" w:hAnsi="Times New Roman" w:cs="Liberation Sans"/>
      <w:b/>
      <w:sz w:val="24"/>
    </w:rPr>
  </w:style>
  <w:style w:type="paragraph" w:customStyle="1" w:styleId="rvts15">
    <w:name w:val="rvts15"/>
    <w:qFormat/>
    <w:rPr>
      <w:rFonts w:ascii="Times New Roman" w:eastAsia="Tahoma" w:hAnsi="Times New Roman" w:cs="Liberation Sans"/>
      <w:sz w:val="24"/>
    </w:rPr>
  </w:style>
  <w:style w:type="paragraph" w:customStyle="1" w:styleId="FontStyle13">
    <w:name w:val="Font Style13"/>
    <w:qFormat/>
    <w:rPr>
      <w:rFonts w:ascii="Times New Roman" w:eastAsia="Tahoma" w:hAnsi="Times New Roman" w:cs="Liberation Sans"/>
      <w:sz w:val="26"/>
    </w:rPr>
  </w:style>
  <w:style w:type="paragraph" w:customStyle="1" w:styleId="apple-converted-space">
    <w:name w:val="apple-converted-space"/>
    <w:qFormat/>
    <w:rPr>
      <w:rFonts w:ascii="Times New Roman" w:eastAsia="Tahoma" w:hAnsi="Times New Roman" w:cs="Liberation Sans"/>
      <w:sz w:val="24"/>
    </w:rPr>
  </w:style>
  <w:style w:type="paragraph" w:customStyle="1" w:styleId="rvts23">
    <w:name w:val="rvts23"/>
    <w:qFormat/>
    <w:rPr>
      <w:rFonts w:ascii="Times New Roman" w:eastAsia="Tahoma" w:hAnsi="Times New Roman" w:cs="Liberation Sans"/>
      <w:sz w:val="24"/>
    </w:rPr>
  </w:style>
  <w:style w:type="paragraph" w:customStyle="1" w:styleId="HTML">
    <w:name w:val="Стандартный HTML Знак"/>
    <w:qFormat/>
    <w:rPr>
      <w:rFonts w:ascii="Courier New" w:eastAsia="Tahoma" w:hAnsi="Courier New" w:cs="Liberation Sans"/>
      <w:sz w:val="24"/>
    </w:rPr>
  </w:style>
  <w:style w:type="paragraph" w:customStyle="1" w:styleId="rvts0">
    <w:name w:val="rvts0"/>
    <w:qFormat/>
    <w:rPr>
      <w:rFonts w:ascii="Times New Roman" w:eastAsia="Tahoma" w:hAnsi="Times New Roman" w:cs="Liberation Sans"/>
      <w:sz w:val="24"/>
    </w:rPr>
  </w:style>
  <w:style w:type="paragraph" w:customStyle="1" w:styleId="aff9">
    <w:name w:val="Основний текст_"/>
    <w:qFormat/>
    <w:rPr>
      <w:rFonts w:ascii="Times New Roman" w:eastAsia="Tahoma" w:hAnsi="Times New Roman" w:cs="Liberation Sans"/>
      <w:sz w:val="21"/>
    </w:rPr>
  </w:style>
  <w:style w:type="paragraph" w:customStyle="1" w:styleId="affa">
    <w:name w:val="Виділення жирним"/>
    <w:qFormat/>
    <w:rPr>
      <w:rFonts w:ascii="Times New Roman" w:eastAsia="Tahoma" w:hAnsi="Times New Roman" w:cs="Liberation Sans"/>
      <w:b/>
      <w:sz w:val="24"/>
    </w:rPr>
  </w:style>
  <w:style w:type="paragraph" w:customStyle="1" w:styleId="13">
    <w:name w:val="Номер сторінки1"/>
    <w:qFormat/>
    <w:rPr>
      <w:rFonts w:ascii="Times New Roman" w:eastAsia="Tahoma" w:hAnsi="Times New Roman" w:cs="Liberation Sans"/>
      <w:sz w:val="24"/>
    </w:rPr>
  </w:style>
  <w:style w:type="paragraph" w:customStyle="1" w:styleId="WW8Num10z8">
    <w:name w:val="WW8Num10z8"/>
    <w:qFormat/>
    <w:rPr>
      <w:rFonts w:eastAsia="Tahoma" w:cs="Liberation Sans"/>
      <w:sz w:val="24"/>
    </w:rPr>
  </w:style>
  <w:style w:type="paragraph" w:customStyle="1" w:styleId="WW8Num10z7">
    <w:name w:val="WW8Num10z7"/>
    <w:qFormat/>
    <w:rPr>
      <w:rFonts w:eastAsia="Tahoma" w:cs="Liberation Sans"/>
      <w:sz w:val="24"/>
    </w:rPr>
  </w:style>
  <w:style w:type="paragraph" w:customStyle="1" w:styleId="WW8Num10z6">
    <w:name w:val="WW8Num10z6"/>
    <w:qFormat/>
    <w:rPr>
      <w:rFonts w:eastAsia="Tahoma" w:cs="Liberation Sans"/>
      <w:sz w:val="24"/>
    </w:rPr>
  </w:style>
  <w:style w:type="paragraph" w:customStyle="1" w:styleId="WW8Num10z5">
    <w:name w:val="WW8Num10z5"/>
    <w:qFormat/>
    <w:rPr>
      <w:rFonts w:eastAsia="Tahoma" w:cs="Liberation Sans"/>
      <w:sz w:val="24"/>
    </w:rPr>
  </w:style>
  <w:style w:type="paragraph" w:customStyle="1" w:styleId="WW8Num10z4">
    <w:name w:val="WW8Num10z4"/>
    <w:qFormat/>
    <w:rPr>
      <w:rFonts w:eastAsia="Tahoma" w:cs="Liberation Sans"/>
      <w:sz w:val="24"/>
    </w:rPr>
  </w:style>
  <w:style w:type="paragraph" w:customStyle="1" w:styleId="WW8Num10z3">
    <w:name w:val="WW8Num10z3"/>
    <w:qFormat/>
    <w:rPr>
      <w:rFonts w:eastAsia="Tahoma" w:cs="Liberation Sans"/>
      <w:sz w:val="24"/>
    </w:rPr>
  </w:style>
  <w:style w:type="paragraph" w:customStyle="1" w:styleId="WW8Num10z2">
    <w:name w:val="WW8Num10z2"/>
    <w:qFormat/>
    <w:rPr>
      <w:rFonts w:eastAsia="Tahoma" w:cs="Liberation Sans"/>
      <w:sz w:val="24"/>
    </w:rPr>
  </w:style>
  <w:style w:type="paragraph" w:customStyle="1" w:styleId="WW8Num10z1">
    <w:name w:val="WW8Num10z1"/>
    <w:qFormat/>
    <w:rPr>
      <w:rFonts w:eastAsia="Tahoma" w:cs="Liberation Sans"/>
      <w:sz w:val="24"/>
    </w:rPr>
  </w:style>
  <w:style w:type="paragraph" w:customStyle="1" w:styleId="WW8Num10z0">
    <w:name w:val="WW8Num10z0"/>
    <w:qFormat/>
    <w:rPr>
      <w:rFonts w:eastAsia="Tahoma" w:cs="Liberation Sans"/>
      <w:sz w:val="24"/>
    </w:rPr>
  </w:style>
  <w:style w:type="paragraph" w:customStyle="1" w:styleId="WW8Num9z8">
    <w:name w:val="WW8Num9z8"/>
    <w:qFormat/>
    <w:rPr>
      <w:rFonts w:eastAsia="Tahoma" w:cs="Liberation Sans"/>
      <w:sz w:val="24"/>
    </w:rPr>
  </w:style>
  <w:style w:type="paragraph" w:customStyle="1" w:styleId="WW8Num9z7">
    <w:name w:val="WW8Num9z7"/>
    <w:qFormat/>
    <w:rPr>
      <w:rFonts w:eastAsia="Tahoma" w:cs="Liberation Sans"/>
      <w:sz w:val="24"/>
    </w:rPr>
  </w:style>
  <w:style w:type="paragraph" w:customStyle="1" w:styleId="WW8Num9z6">
    <w:name w:val="WW8Num9z6"/>
    <w:qFormat/>
    <w:rPr>
      <w:rFonts w:eastAsia="Tahoma" w:cs="Liberation Sans"/>
      <w:sz w:val="24"/>
    </w:rPr>
  </w:style>
  <w:style w:type="paragraph" w:customStyle="1" w:styleId="WW8Num9z5">
    <w:name w:val="WW8Num9z5"/>
    <w:qFormat/>
    <w:rPr>
      <w:rFonts w:eastAsia="Tahoma" w:cs="Liberation Sans"/>
      <w:sz w:val="24"/>
    </w:rPr>
  </w:style>
  <w:style w:type="paragraph" w:customStyle="1" w:styleId="WW8Num9z4">
    <w:name w:val="WW8Num9z4"/>
    <w:qFormat/>
    <w:rPr>
      <w:rFonts w:eastAsia="Tahoma" w:cs="Liberation Sans"/>
      <w:sz w:val="24"/>
    </w:rPr>
  </w:style>
  <w:style w:type="paragraph" w:customStyle="1" w:styleId="WW8Num9z3">
    <w:name w:val="WW8Num9z3"/>
    <w:qFormat/>
    <w:rPr>
      <w:rFonts w:eastAsia="Tahoma" w:cs="Liberation Sans"/>
      <w:sz w:val="24"/>
    </w:rPr>
  </w:style>
  <w:style w:type="paragraph" w:customStyle="1" w:styleId="WW8Num9z2">
    <w:name w:val="WW8Num9z2"/>
    <w:qFormat/>
    <w:rPr>
      <w:rFonts w:eastAsia="Tahoma" w:cs="Liberation Sans"/>
      <w:sz w:val="24"/>
    </w:rPr>
  </w:style>
  <w:style w:type="paragraph" w:customStyle="1" w:styleId="WW8Num9z1">
    <w:name w:val="WW8Num9z1"/>
    <w:qFormat/>
    <w:rPr>
      <w:rFonts w:eastAsia="Tahoma" w:cs="Liberation Sans"/>
      <w:sz w:val="24"/>
    </w:rPr>
  </w:style>
  <w:style w:type="paragraph" w:customStyle="1" w:styleId="WW8Num9z0">
    <w:name w:val="WW8Num9z0"/>
    <w:qFormat/>
    <w:rPr>
      <w:rFonts w:eastAsia="Tahoma" w:cs="Liberation Sans"/>
      <w:sz w:val="24"/>
    </w:rPr>
  </w:style>
  <w:style w:type="paragraph" w:customStyle="1" w:styleId="WW8Num8z3">
    <w:name w:val="WW8Num8z3"/>
    <w:qFormat/>
    <w:rPr>
      <w:rFonts w:ascii="Symbol" w:eastAsia="Tahoma" w:hAnsi="Symbol" w:cs="Liberation Sans"/>
      <w:sz w:val="24"/>
    </w:rPr>
  </w:style>
  <w:style w:type="paragraph" w:customStyle="1" w:styleId="WW8Num8z2">
    <w:name w:val="WW8Num8z2"/>
    <w:qFormat/>
    <w:rPr>
      <w:rFonts w:ascii="Wingdings" w:eastAsia="Tahoma" w:hAnsi="Wingdings" w:cs="Liberation Sans"/>
      <w:sz w:val="24"/>
    </w:rPr>
  </w:style>
  <w:style w:type="paragraph" w:customStyle="1" w:styleId="WW8Num8z1">
    <w:name w:val="WW8Num8z1"/>
    <w:qFormat/>
    <w:rPr>
      <w:rFonts w:ascii="Courier New" w:eastAsia="Tahoma" w:hAnsi="Courier New" w:cs="Liberation Sans"/>
      <w:sz w:val="24"/>
    </w:rPr>
  </w:style>
  <w:style w:type="paragraph" w:customStyle="1" w:styleId="WW8Num8z0">
    <w:name w:val="WW8Num8z0"/>
    <w:qFormat/>
    <w:rPr>
      <w:rFonts w:ascii="Times New Roman" w:eastAsia="Tahoma" w:hAnsi="Times New Roman" w:cs="Liberation Sans"/>
      <w:sz w:val="24"/>
    </w:rPr>
  </w:style>
  <w:style w:type="paragraph" w:customStyle="1" w:styleId="WW8Num7z0">
    <w:name w:val="WW8Num7z0"/>
    <w:qFormat/>
    <w:rPr>
      <w:rFonts w:eastAsia="Tahoma" w:cs="Liberation Sans"/>
      <w:sz w:val="24"/>
    </w:rPr>
  </w:style>
  <w:style w:type="paragraph" w:customStyle="1" w:styleId="WW8Num6z3">
    <w:name w:val="WW8Num6z3"/>
    <w:qFormat/>
    <w:rPr>
      <w:rFonts w:ascii="Symbol" w:eastAsia="Tahoma" w:hAnsi="Symbol" w:cs="Liberation Sans"/>
      <w:sz w:val="24"/>
    </w:rPr>
  </w:style>
  <w:style w:type="paragraph" w:customStyle="1" w:styleId="WW8Num6z1">
    <w:name w:val="WW8Num6z1"/>
    <w:qFormat/>
    <w:rPr>
      <w:rFonts w:ascii="Courier New" w:eastAsia="Tahoma" w:hAnsi="Courier New" w:cs="Liberation Sans"/>
      <w:sz w:val="24"/>
    </w:rPr>
  </w:style>
  <w:style w:type="paragraph" w:customStyle="1" w:styleId="WW8Num6z0">
    <w:name w:val="WW8Num6z0"/>
    <w:qFormat/>
    <w:rPr>
      <w:rFonts w:ascii="Wingdings" w:eastAsia="Tahoma" w:hAnsi="Wingdings" w:cs="Liberation Sans"/>
      <w:sz w:val="24"/>
    </w:rPr>
  </w:style>
  <w:style w:type="paragraph" w:customStyle="1" w:styleId="WW8Num5z8">
    <w:name w:val="WW8Num5z8"/>
    <w:qFormat/>
    <w:rPr>
      <w:rFonts w:eastAsia="Tahoma" w:cs="Liberation Sans"/>
      <w:sz w:val="24"/>
    </w:rPr>
  </w:style>
  <w:style w:type="paragraph" w:customStyle="1" w:styleId="WW8Num5z7">
    <w:name w:val="WW8Num5z7"/>
    <w:qFormat/>
    <w:rPr>
      <w:rFonts w:eastAsia="Tahoma" w:cs="Liberation Sans"/>
      <w:sz w:val="24"/>
    </w:rPr>
  </w:style>
  <w:style w:type="paragraph" w:customStyle="1" w:styleId="WW8Num5z6">
    <w:name w:val="WW8Num5z6"/>
    <w:qFormat/>
    <w:rPr>
      <w:rFonts w:eastAsia="Tahoma" w:cs="Liberation Sans"/>
      <w:sz w:val="24"/>
    </w:rPr>
  </w:style>
  <w:style w:type="paragraph" w:customStyle="1" w:styleId="WW8Num5z5">
    <w:name w:val="WW8Num5z5"/>
    <w:qFormat/>
    <w:rPr>
      <w:rFonts w:eastAsia="Tahoma" w:cs="Liberation Sans"/>
      <w:sz w:val="24"/>
    </w:rPr>
  </w:style>
  <w:style w:type="paragraph" w:customStyle="1" w:styleId="WW8Num5z4">
    <w:name w:val="WW8Num5z4"/>
    <w:qFormat/>
    <w:rPr>
      <w:rFonts w:eastAsia="Tahoma" w:cs="Liberation Sans"/>
      <w:sz w:val="24"/>
    </w:rPr>
  </w:style>
  <w:style w:type="paragraph" w:customStyle="1" w:styleId="WW8Num5z3">
    <w:name w:val="WW8Num5z3"/>
    <w:qFormat/>
    <w:rPr>
      <w:rFonts w:eastAsia="Tahoma" w:cs="Liberation Sans"/>
      <w:sz w:val="24"/>
    </w:rPr>
  </w:style>
  <w:style w:type="paragraph" w:customStyle="1" w:styleId="WW8Num5z2">
    <w:name w:val="WW8Num5z2"/>
    <w:qFormat/>
    <w:rPr>
      <w:rFonts w:eastAsia="Tahoma" w:cs="Liberation Sans"/>
      <w:sz w:val="24"/>
    </w:rPr>
  </w:style>
  <w:style w:type="paragraph" w:customStyle="1" w:styleId="WW8Num5z1">
    <w:name w:val="WW8Num5z1"/>
    <w:qFormat/>
    <w:rPr>
      <w:rFonts w:eastAsia="Tahoma" w:cs="Liberation Sans"/>
      <w:sz w:val="24"/>
    </w:rPr>
  </w:style>
  <w:style w:type="paragraph" w:customStyle="1" w:styleId="WW8Num5z0">
    <w:name w:val="WW8Num5z0"/>
    <w:qFormat/>
    <w:rPr>
      <w:rFonts w:eastAsia="Tahoma" w:cs="Liberation Sans"/>
      <w:sz w:val="24"/>
    </w:rPr>
  </w:style>
  <w:style w:type="paragraph" w:customStyle="1" w:styleId="WW8Num4z8">
    <w:name w:val="WW8Num4z8"/>
    <w:qFormat/>
    <w:rPr>
      <w:rFonts w:eastAsia="Tahoma" w:cs="Liberation Sans"/>
      <w:sz w:val="24"/>
    </w:rPr>
  </w:style>
  <w:style w:type="paragraph" w:customStyle="1" w:styleId="WW8Num4z7">
    <w:name w:val="WW8Num4z7"/>
    <w:qFormat/>
    <w:rPr>
      <w:rFonts w:eastAsia="Tahoma" w:cs="Liberation Sans"/>
      <w:sz w:val="24"/>
    </w:rPr>
  </w:style>
  <w:style w:type="paragraph" w:customStyle="1" w:styleId="WW8Num4z6">
    <w:name w:val="WW8Num4z6"/>
    <w:qFormat/>
    <w:rPr>
      <w:rFonts w:eastAsia="Tahoma" w:cs="Liberation Sans"/>
      <w:sz w:val="24"/>
    </w:rPr>
  </w:style>
  <w:style w:type="paragraph" w:customStyle="1" w:styleId="WW8Num4z5">
    <w:name w:val="WW8Num4z5"/>
    <w:qFormat/>
    <w:rPr>
      <w:rFonts w:eastAsia="Tahoma" w:cs="Liberation Sans"/>
      <w:sz w:val="24"/>
    </w:rPr>
  </w:style>
  <w:style w:type="paragraph" w:customStyle="1" w:styleId="WW8Num4z4">
    <w:name w:val="WW8Num4z4"/>
    <w:qFormat/>
    <w:rPr>
      <w:rFonts w:eastAsia="Tahoma" w:cs="Liberation Sans"/>
      <w:sz w:val="24"/>
    </w:rPr>
  </w:style>
  <w:style w:type="paragraph" w:customStyle="1" w:styleId="WW8Num4z3">
    <w:name w:val="WW8Num4z3"/>
    <w:qFormat/>
    <w:rPr>
      <w:rFonts w:eastAsia="Tahoma" w:cs="Liberation Sans"/>
      <w:sz w:val="24"/>
    </w:rPr>
  </w:style>
  <w:style w:type="paragraph" w:customStyle="1" w:styleId="WW8Num4z2">
    <w:name w:val="WW8Num4z2"/>
    <w:qFormat/>
    <w:rPr>
      <w:rFonts w:eastAsia="Tahoma" w:cs="Liberation Sans"/>
      <w:sz w:val="24"/>
    </w:rPr>
  </w:style>
  <w:style w:type="paragraph" w:customStyle="1" w:styleId="WW8Num4z1">
    <w:name w:val="WW8Num4z1"/>
    <w:qFormat/>
    <w:rPr>
      <w:rFonts w:eastAsia="Tahoma" w:cs="Liberation Sans"/>
      <w:sz w:val="24"/>
    </w:rPr>
  </w:style>
  <w:style w:type="paragraph" w:customStyle="1" w:styleId="WW8Num4z0">
    <w:name w:val="WW8Num4z0"/>
    <w:qFormat/>
    <w:rPr>
      <w:rFonts w:eastAsia="Tahoma" w:cs="Liberation Sans"/>
      <w:sz w:val="24"/>
    </w:rPr>
  </w:style>
  <w:style w:type="paragraph" w:customStyle="1" w:styleId="WW8Num3z81">
    <w:name w:val="WW8Num3z81"/>
    <w:qFormat/>
    <w:rPr>
      <w:rFonts w:eastAsia="Tahoma" w:cs="Liberation Sans"/>
      <w:sz w:val="24"/>
    </w:rPr>
  </w:style>
  <w:style w:type="paragraph" w:customStyle="1" w:styleId="WW8Num3z71">
    <w:name w:val="WW8Num3z71"/>
    <w:qFormat/>
    <w:rPr>
      <w:rFonts w:eastAsia="Tahoma" w:cs="Liberation Sans"/>
      <w:sz w:val="24"/>
    </w:rPr>
  </w:style>
  <w:style w:type="paragraph" w:customStyle="1" w:styleId="WW8Num3z61">
    <w:name w:val="WW8Num3z61"/>
    <w:qFormat/>
    <w:rPr>
      <w:rFonts w:eastAsia="Tahoma" w:cs="Liberation Sans"/>
      <w:sz w:val="24"/>
    </w:rPr>
  </w:style>
  <w:style w:type="paragraph" w:customStyle="1" w:styleId="WW8Num3z51">
    <w:name w:val="WW8Num3z51"/>
    <w:qFormat/>
    <w:rPr>
      <w:rFonts w:eastAsia="Tahoma" w:cs="Liberation Sans"/>
      <w:sz w:val="24"/>
    </w:rPr>
  </w:style>
  <w:style w:type="paragraph" w:customStyle="1" w:styleId="WW8Num3z41">
    <w:name w:val="WW8Num3z41"/>
    <w:qFormat/>
    <w:rPr>
      <w:rFonts w:eastAsia="Tahoma" w:cs="Liberation Sans"/>
      <w:sz w:val="24"/>
    </w:rPr>
  </w:style>
  <w:style w:type="paragraph" w:customStyle="1" w:styleId="WW8Num3z31">
    <w:name w:val="WW8Num3z31"/>
    <w:qFormat/>
    <w:rPr>
      <w:rFonts w:eastAsia="Tahoma" w:cs="Liberation Sans"/>
      <w:sz w:val="24"/>
    </w:rPr>
  </w:style>
  <w:style w:type="paragraph" w:customStyle="1" w:styleId="WW8Num3z21">
    <w:name w:val="WW8Num3z21"/>
    <w:qFormat/>
    <w:rPr>
      <w:rFonts w:eastAsia="Tahoma" w:cs="Liberation Sans"/>
      <w:sz w:val="24"/>
    </w:rPr>
  </w:style>
  <w:style w:type="paragraph" w:customStyle="1" w:styleId="WW8Num3z11">
    <w:name w:val="WW8Num3z11"/>
    <w:qFormat/>
    <w:rPr>
      <w:rFonts w:eastAsia="Tahoma" w:cs="Liberation Sans"/>
      <w:sz w:val="24"/>
    </w:rPr>
  </w:style>
  <w:style w:type="paragraph" w:customStyle="1" w:styleId="WW8Num3z01">
    <w:name w:val="WW8Num3z01"/>
    <w:qFormat/>
    <w:rPr>
      <w:rFonts w:eastAsia="Tahoma" w:cs="Liberation Sans"/>
      <w:sz w:val="24"/>
    </w:rPr>
  </w:style>
  <w:style w:type="paragraph" w:customStyle="1" w:styleId="WW8Num2z81">
    <w:name w:val="WW8Num2z81"/>
    <w:qFormat/>
    <w:rPr>
      <w:rFonts w:eastAsia="Tahoma" w:cs="Liberation Sans"/>
      <w:sz w:val="24"/>
    </w:rPr>
  </w:style>
  <w:style w:type="paragraph" w:customStyle="1" w:styleId="WW8Num2z71">
    <w:name w:val="WW8Num2z71"/>
    <w:qFormat/>
    <w:rPr>
      <w:rFonts w:eastAsia="Tahoma" w:cs="Liberation Sans"/>
      <w:sz w:val="24"/>
    </w:rPr>
  </w:style>
  <w:style w:type="paragraph" w:customStyle="1" w:styleId="WW8Num2z61">
    <w:name w:val="WW8Num2z61"/>
    <w:qFormat/>
    <w:rPr>
      <w:rFonts w:eastAsia="Tahoma" w:cs="Liberation Sans"/>
      <w:sz w:val="24"/>
    </w:rPr>
  </w:style>
  <w:style w:type="paragraph" w:customStyle="1" w:styleId="WW8Num2z51">
    <w:name w:val="WW8Num2z51"/>
    <w:qFormat/>
    <w:rPr>
      <w:rFonts w:eastAsia="Tahoma" w:cs="Liberation Sans"/>
      <w:sz w:val="24"/>
    </w:rPr>
  </w:style>
  <w:style w:type="paragraph" w:customStyle="1" w:styleId="WW8Num2z41">
    <w:name w:val="WW8Num2z41"/>
    <w:qFormat/>
    <w:rPr>
      <w:rFonts w:eastAsia="Tahoma" w:cs="Liberation Sans"/>
      <w:sz w:val="24"/>
    </w:rPr>
  </w:style>
  <w:style w:type="paragraph" w:customStyle="1" w:styleId="WW8Num2z31">
    <w:name w:val="WW8Num2z31"/>
    <w:qFormat/>
    <w:rPr>
      <w:rFonts w:eastAsia="Tahoma" w:cs="Liberation Sans"/>
      <w:sz w:val="24"/>
    </w:rPr>
  </w:style>
  <w:style w:type="paragraph" w:customStyle="1" w:styleId="WW8Num2z21">
    <w:name w:val="WW8Num2z21"/>
    <w:qFormat/>
    <w:rPr>
      <w:rFonts w:eastAsia="Tahoma" w:cs="Liberation Sans"/>
      <w:sz w:val="24"/>
    </w:rPr>
  </w:style>
  <w:style w:type="paragraph" w:customStyle="1" w:styleId="WW8Num2z11">
    <w:name w:val="WW8Num2z11"/>
    <w:qFormat/>
    <w:rPr>
      <w:rFonts w:eastAsia="Tahoma" w:cs="Liberation Sans"/>
      <w:sz w:val="24"/>
    </w:rPr>
  </w:style>
  <w:style w:type="paragraph" w:customStyle="1" w:styleId="WW8Num2z01">
    <w:name w:val="WW8Num2z01"/>
    <w:qFormat/>
    <w:rPr>
      <w:rFonts w:eastAsia="Tahoma" w:cs="Liberation Sans"/>
      <w:sz w:val="24"/>
    </w:rPr>
  </w:style>
  <w:style w:type="paragraph" w:customStyle="1" w:styleId="WW8Num1z81">
    <w:name w:val="WW8Num1z81"/>
    <w:qFormat/>
    <w:rPr>
      <w:rFonts w:eastAsia="Tahoma" w:cs="Liberation Sans"/>
      <w:sz w:val="24"/>
    </w:rPr>
  </w:style>
  <w:style w:type="paragraph" w:customStyle="1" w:styleId="WW8Num1z71">
    <w:name w:val="WW8Num1z71"/>
    <w:qFormat/>
    <w:rPr>
      <w:rFonts w:eastAsia="Tahoma" w:cs="Liberation Sans"/>
      <w:sz w:val="24"/>
    </w:rPr>
  </w:style>
  <w:style w:type="paragraph" w:customStyle="1" w:styleId="WW8Num1z61">
    <w:name w:val="WW8Num1z61"/>
    <w:qFormat/>
    <w:rPr>
      <w:rFonts w:eastAsia="Tahoma" w:cs="Liberation Sans"/>
      <w:sz w:val="24"/>
    </w:rPr>
  </w:style>
  <w:style w:type="paragraph" w:customStyle="1" w:styleId="WW8Num1z51">
    <w:name w:val="WW8Num1z51"/>
    <w:qFormat/>
    <w:rPr>
      <w:rFonts w:eastAsia="Tahoma" w:cs="Liberation Sans"/>
      <w:sz w:val="24"/>
    </w:rPr>
  </w:style>
  <w:style w:type="paragraph" w:customStyle="1" w:styleId="WW8Num1z41">
    <w:name w:val="WW8Num1z41"/>
    <w:qFormat/>
    <w:rPr>
      <w:rFonts w:eastAsia="Tahoma" w:cs="Liberation Sans"/>
      <w:sz w:val="24"/>
    </w:rPr>
  </w:style>
  <w:style w:type="paragraph" w:customStyle="1" w:styleId="WW8Num1z31">
    <w:name w:val="WW8Num1z31"/>
    <w:qFormat/>
    <w:rPr>
      <w:rFonts w:eastAsia="Tahoma" w:cs="Liberation Sans"/>
      <w:sz w:val="24"/>
    </w:rPr>
  </w:style>
  <w:style w:type="paragraph" w:customStyle="1" w:styleId="WW8Num1z21">
    <w:name w:val="WW8Num1z21"/>
    <w:qFormat/>
    <w:rPr>
      <w:rFonts w:eastAsia="Tahoma" w:cs="Liberation Sans"/>
      <w:sz w:val="24"/>
    </w:rPr>
  </w:style>
  <w:style w:type="paragraph" w:customStyle="1" w:styleId="WW8Num1z11">
    <w:name w:val="WW8Num1z11"/>
    <w:qFormat/>
    <w:rPr>
      <w:rFonts w:eastAsia="Tahoma" w:cs="Liberation Sans"/>
      <w:sz w:val="24"/>
    </w:rPr>
  </w:style>
  <w:style w:type="paragraph" w:customStyle="1" w:styleId="WW8Num1z01">
    <w:name w:val="WW8Num1z01"/>
    <w:qFormat/>
    <w:rPr>
      <w:rFonts w:eastAsia="Tahoma" w:cs="Liberation Sans"/>
      <w:sz w:val="24"/>
    </w:rPr>
  </w:style>
  <w:style w:type="paragraph" w:customStyle="1" w:styleId="14">
    <w:name w:val="Абзац списка1"/>
    <w:qFormat/>
    <w:pPr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LO-normal1">
    <w:name w:val="LO-normal1"/>
    <w:qFormat/>
    <w:rPr>
      <w:rFonts w:ascii="Times New Roman" w:eastAsia="Tahoma" w:hAnsi="Times New Roman" w:cs="Liberation Sans"/>
      <w:color w:val="00000A"/>
    </w:rPr>
  </w:style>
  <w:style w:type="paragraph" w:customStyle="1" w:styleId="LO-normal">
    <w:name w:val="LO-normal"/>
    <w:qFormat/>
    <w:rPr>
      <w:rFonts w:ascii="Times New Roman" w:eastAsia="Tahoma" w:hAnsi="Times New Roman" w:cs="Liberation Sans"/>
      <w:color w:val="000000"/>
    </w:rPr>
  </w:style>
  <w:style w:type="paragraph" w:styleId="32">
    <w:name w:val="Body Text Indent 3"/>
    <w:qFormat/>
    <w:pPr>
      <w:spacing w:after="212"/>
      <w:ind w:left="499"/>
    </w:pPr>
    <w:rPr>
      <w:rFonts w:ascii="Times New Roman" w:eastAsia="Tahoma" w:hAnsi="Times New Roman" w:cs="Liberation Sans"/>
      <w:color w:val="00000A"/>
      <w:sz w:val="16"/>
    </w:rPr>
  </w:style>
  <w:style w:type="paragraph" w:customStyle="1" w:styleId="Footer1">
    <w:name w:val="Footer1"/>
    <w:qFormat/>
    <w:pPr>
      <w:tabs>
        <w:tab w:val="left" w:pos="8500"/>
        <w:tab w:val="left" w:pos="17002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22">
    <w:name w:val="Основной текст 22"/>
    <w:qFormat/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b">
    <w:name w:val="Знак Знак Знак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Style5">
    <w:name w:val="Style5"/>
    <w:qFormat/>
    <w:pPr>
      <w:spacing w:line="568" w:lineRule="atLeast"/>
      <w:ind w:firstLine="1109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310">
    <w:name w:val="Основной текст с отступом 31"/>
    <w:qFormat/>
    <w:pPr>
      <w:ind w:left="769" w:hanging="769"/>
    </w:pPr>
    <w:rPr>
      <w:rFonts w:ascii="Times New Roman" w:eastAsia="Tahoma" w:hAnsi="Times New Roman" w:cs="Liberation Sans"/>
      <w:color w:val="00000A"/>
      <w:sz w:val="24"/>
    </w:rPr>
  </w:style>
  <w:style w:type="paragraph" w:styleId="affc">
    <w:name w:val="No Spacing"/>
    <w:qFormat/>
    <w:rPr>
      <w:rFonts w:ascii="Times New Roman" w:eastAsia="Tahoma" w:hAnsi="Times New Roman" w:cs="Liberation Sans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qFormat/>
    <w:rPr>
      <w:rFonts w:ascii="Verdana" w:eastAsia="Tahoma" w:hAnsi="Verdana" w:cs="Liberation Sans"/>
      <w:color w:val="00000A"/>
    </w:rPr>
  </w:style>
  <w:style w:type="paragraph" w:customStyle="1" w:styleId="western">
    <w:name w:val="western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styleId="HTML0">
    <w:name w:val="HTML Preformatted"/>
    <w:qFormat/>
    <w:pPr>
      <w:tabs>
        <w:tab w:val="left" w:pos="1616"/>
        <w:tab w:val="left" w:pos="3231"/>
        <w:tab w:val="left" w:pos="4847"/>
        <w:tab w:val="left" w:pos="6463"/>
        <w:tab w:val="left" w:pos="8079"/>
        <w:tab w:val="left" w:pos="9694"/>
        <w:tab w:val="left" w:pos="11310"/>
        <w:tab w:val="left" w:pos="12926"/>
        <w:tab w:val="left" w:pos="14542"/>
        <w:tab w:val="left" w:pos="16157"/>
        <w:tab w:val="left" w:pos="17773"/>
        <w:tab w:val="left" w:pos="19389"/>
        <w:tab w:val="left" w:pos="21004"/>
        <w:tab w:val="left" w:pos="22620"/>
        <w:tab w:val="left" w:pos="24236"/>
        <w:tab w:val="left" w:pos="25852"/>
      </w:tabs>
    </w:pPr>
    <w:rPr>
      <w:rFonts w:ascii="Courier New" w:eastAsia="Tahoma" w:hAnsi="Courier New" w:cs="Liberation Sans"/>
      <w:color w:val="00000A"/>
    </w:rPr>
  </w:style>
  <w:style w:type="paragraph" w:styleId="affd">
    <w:name w:val="List Paragraph"/>
    <w:qFormat/>
    <w:pPr>
      <w:spacing w:after="353"/>
      <w:ind w:left="1270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affe">
    <w:name w:val="Знак Знак Знак Знак Знак Знак"/>
    <w:qFormat/>
    <w:rPr>
      <w:rFonts w:ascii="Verdana" w:eastAsia="Tahoma" w:hAnsi="Verdana" w:cs="Liberation Sans"/>
      <w:color w:val="00000A"/>
    </w:rPr>
  </w:style>
  <w:style w:type="paragraph" w:styleId="afff">
    <w:name w:val="Normal (Web)"/>
    <w:qFormat/>
    <w:pPr>
      <w:spacing w:before="494" w:after="494"/>
    </w:pPr>
    <w:rPr>
      <w:rFonts w:ascii="Times New Roman" w:eastAsia="Tahoma" w:hAnsi="Times New Roman" w:cs="Liberation Sans"/>
      <w:color w:val="00000A"/>
      <w:sz w:val="24"/>
    </w:rPr>
  </w:style>
  <w:style w:type="paragraph" w:customStyle="1" w:styleId="Header1">
    <w:name w:val="Header1"/>
    <w:qFormat/>
    <w:pPr>
      <w:tabs>
        <w:tab w:val="left" w:pos="8250"/>
        <w:tab w:val="left" w:pos="16501"/>
      </w:tabs>
    </w:pPr>
    <w:rPr>
      <w:rFonts w:ascii="Times New Roman" w:eastAsia="Tahoma" w:hAnsi="Times New Roman" w:cs="Liberation Sans"/>
      <w:b/>
      <w:color w:val="00000A"/>
      <w:sz w:val="24"/>
    </w:rPr>
  </w:style>
  <w:style w:type="paragraph" w:styleId="15">
    <w:name w:val="index 1"/>
    <w:qFormat/>
    <w:pPr>
      <w:ind w:left="494" w:hanging="494"/>
    </w:pPr>
    <w:rPr>
      <w:rFonts w:ascii="Times New Roman" w:eastAsia="Tahoma" w:hAnsi="Times New Roman" w:cs="Liberation Sans"/>
      <w:b/>
      <w:color w:val="00000A"/>
      <w:sz w:val="24"/>
    </w:rPr>
  </w:style>
  <w:style w:type="paragraph" w:customStyle="1" w:styleId="Caption1">
    <w:name w:val="Caption1"/>
    <w:qFormat/>
    <w:pPr>
      <w:spacing w:before="212" w:after="212"/>
    </w:pPr>
    <w:rPr>
      <w:rFonts w:ascii="Arial" w:eastAsia="Tahoma" w:hAnsi="Arial" w:cs="Liberation Sans"/>
      <w:b/>
      <w:i/>
      <w:color w:val="00000A"/>
      <w:sz w:val="24"/>
    </w:rPr>
  </w:style>
  <w:style w:type="paragraph" w:customStyle="1" w:styleId="Heading31">
    <w:name w:val="Heading 31"/>
    <w:qFormat/>
    <w:pPr>
      <w:spacing w:before="423" w:after="106"/>
    </w:pPr>
    <w:rPr>
      <w:rFonts w:ascii="Arial" w:eastAsia="Tahoma" w:hAnsi="Arial" w:cs="Liberation Sans"/>
      <w:b/>
      <w:color w:val="00000A"/>
      <w:sz w:val="26"/>
    </w:rPr>
  </w:style>
  <w:style w:type="paragraph" w:customStyle="1" w:styleId="Heading21">
    <w:name w:val="Heading 21"/>
    <w:qFormat/>
    <w:pPr>
      <w:spacing w:before="423" w:after="106"/>
    </w:pPr>
    <w:rPr>
      <w:rFonts w:ascii="Arial" w:eastAsia="Tahoma" w:hAnsi="Arial" w:cs="Liberation Sans"/>
      <w:b/>
      <w:i/>
      <w:color w:val="00000A"/>
      <w:sz w:val="28"/>
    </w:rPr>
  </w:style>
  <w:style w:type="paragraph" w:customStyle="1" w:styleId="Heading11">
    <w:name w:val="Heading 11"/>
    <w:qFormat/>
    <w:pPr>
      <w:jc w:val="center"/>
    </w:pPr>
    <w:rPr>
      <w:rFonts w:ascii="Times New Roman" w:eastAsia="Tahoma" w:hAnsi="Times New Roman" w:cs="Liberation Sans"/>
      <w:b/>
      <w:color w:val="00000A"/>
      <w:sz w:val="24"/>
    </w:rPr>
  </w:style>
  <w:style w:type="paragraph" w:styleId="a6">
    <w:name w:val="footer"/>
    <w:basedOn w:val="a"/>
    <w:link w:val="a5"/>
    <w:uiPriority w:val="99"/>
    <w:unhideWhenUsed/>
    <w:rsid w:val="00D94ADD"/>
    <w:pPr>
      <w:tabs>
        <w:tab w:val="center" w:pos="4819"/>
        <w:tab w:val="right" w:pos="9639"/>
      </w:tabs>
    </w:pPr>
    <w:rPr>
      <w:rFonts w:cs="Mangal"/>
      <w:szCs w:val="21"/>
    </w:rPr>
  </w:style>
  <w:style w:type="numbering" w:customStyle="1" w:styleId="afff0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394</Words>
  <Characters>226</Characters>
  <Application>Microsoft Office Word</Application>
  <DocSecurity>0</DocSecurity>
  <Lines>1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50</cp:revision>
  <cp:lastPrinted>2022-06-13T14:25:00Z</cp:lastPrinted>
  <dcterms:created xsi:type="dcterms:W3CDTF">2009-04-16T11:32:00Z</dcterms:created>
  <dcterms:modified xsi:type="dcterms:W3CDTF">2026-06-08T11:21:00Z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