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06414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E898285" w14:textId="7E87578C" w:rsidR="006D3AC1" w:rsidRDefault="006D3AC1" w:rsidP="006D3AC1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 xml:space="preserve">інформаційної кампанії </w:t>
      </w:r>
      <w:bookmarkStart w:id="2" w:name="_Hlk176351909"/>
      <w:r>
        <w:rPr>
          <w:bCs w:val="0"/>
          <w:szCs w:val="28"/>
        </w:rPr>
        <w:t>військової частини 1141 Національної гвардії України</w:t>
      </w:r>
      <w:bookmarkEnd w:id="0"/>
      <w:bookmarkEnd w:id="2"/>
    </w:p>
    <w:bookmarkEnd w:id="1"/>
    <w:p w14:paraId="5C611004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2B05248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514C0E" w14:textId="2EDFAD49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інформаційної кампанії військової частини 1141 Національної гвардії України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E6798">
        <w:rPr>
          <w:szCs w:val="28"/>
        </w:rPr>
        <w:t>15</w:t>
      </w:r>
      <w:r>
        <w:rPr>
          <w:szCs w:val="28"/>
        </w:rPr>
        <w:t>.</w:t>
      </w:r>
      <w:r w:rsidR="007E6798">
        <w:rPr>
          <w:szCs w:val="28"/>
        </w:rPr>
        <w:t>05</w:t>
      </w:r>
      <w:r>
        <w:rPr>
          <w:szCs w:val="28"/>
        </w:rPr>
        <w:t>.202</w:t>
      </w:r>
      <w:r w:rsidR="004F34C1">
        <w:rPr>
          <w:szCs w:val="28"/>
        </w:rPr>
        <w:t>6</w:t>
      </w:r>
      <w:r>
        <w:rPr>
          <w:szCs w:val="28"/>
        </w:rPr>
        <w:t xml:space="preserve"> № </w:t>
      </w:r>
      <w:r w:rsidR="007E6798">
        <w:rPr>
          <w:szCs w:val="28"/>
        </w:rPr>
        <w:t>06</w:t>
      </w:r>
      <w:r>
        <w:rPr>
          <w:szCs w:val="28"/>
        </w:rPr>
        <w:t xml:space="preserve">, виконавчий комітет міської ради </w:t>
      </w:r>
    </w:p>
    <w:p w14:paraId="76DF7BE4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A0CC9E" w14:textId="77777777" w:rsidR="006D3AC1" w:rsidRDefault="006D3AC1" w:rsidP="006D3AC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1D6ADBB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D39ACC" w14:textId="6502A2FD" w:rsidR="006D3AC1" w:rsidRDefault="006D3AC1" w:rsidP="006D3AC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інформаційної кампанії військової частини 1141 Національної гвардії України</w:t>
      </w:r>
      <w:r>
        <w:t xml:space="preserve"> згідно з додатком.</w:t>
      </w:r>
    </w:p>
    <w:p w14:paraId="17E68956" w14:textId="6FEBB64B" w:rsidR="006D3AC1" w:rsidRDefault="006D3AC1" w:rsidP="006D3AC1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«Луцькреклама» забезпечити розміщення</w:t>
      </w:r>
      <w:r w:rsidR="007E6798">
        <w:rPr>
          <w:szCs w:val="28"/>
        </w:rPr>
        <w:t xml:space="preserve"> інформації.</w:t>
      </w:r>
    </w:p>
    <w:p w14:paraId="022F5A39" w14:textId="77777777" w:rsidR="006D3AC1" w:rsidRDefault="006D3AC1" w:rsidP="006D3AC1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6DA4F61A" w14:textId="77777777" w:rsidR="006D3AC1" w:rsidRDefault="006D3AC1" w:rsidP="006D3AC1">
      <w:pPr>
        <w:ind w:firstLine="567"/>
        <w:jc w:val="both"/>
      </w:pPr>
    </w:p>
    <w:p w14:paraId="6C822287" w14:textId="77777777" w:rsidR="006D3AC1" w:rsidRDefault="006D3AC1" w:rsidP="006D3AC1">
      <w:pPr>
        <w:ind w:firstLine="567"/>
        <w:jc w:val="both"/>
      </w:pPr>
      <w:r>
        <w:lastRenderedPageBreak/>
        <w:t>4.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57739924" w14:textId="2CE43E2E" w:rsidR="006D3AC1" w:rsidRDefault="006D3AC1" w:rsidP="006D3AC1">
      <w:pPr>
        <w:ind w:firstLine="567"/>
        <w:jc w:val="both"/>
      </w:pPr>
      <w:r>
        <w:t>5. </w:t>
      </w:r>
      <w:r w:rsidR="00E97A78"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08C6DCEA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015A086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A395039" w14:textId="77777777" w:rsidR="007E6798" w:rsidRDefault="007E6798" w:rsidP="007E6798">
      <w:pPr>
        <w:pStyle w:val="a3"/>
        <w:spacing w:after="0"/>
        <w:rPr>
          <w:szCs w:val="28"/>
        </w:rPr>
      </w:pPr>
      <w:bookmarkStart w:id="3" w:name="_Hlk226384618"/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03C79837" w14:textId="77777777" w:rsidR="007E6798" w:rsidRDefault="007E6798" w:rsidP="007E6798">
      <w:pPr>
        <w:pStyle w:val="a3"/>
        <w:spacing w:after="0"/>
        <w:rPr>
          <w:szCs w:val="28"/>
        </w:rPr>
      </w:pPr>
    </w:p>
    <w:p w14:paraId="1B27330D" w14:textId="77777777" w:rsidR="007E6798" w:rsidRDefault="007E6798" w:rsidP="007E6798">
      <w:pPr>
        <w:pStyle w:val="a3"/>
        <w:spacing w:after="0"/>
        <w:rPr>
          <w:szCs w:val="28"/>
        </w:rPr>
      </w:pPr>
    </w:p>
    <w:bookmarkEnd w:id="3"/>
    <w:p w14:paraId="49DE2E9F" w14:textId="77777777" w:rsidR="007E6798" w:rsidRPr="00D84BC3" w:rsidRDefault="007E6798" w:rsidP="007E6798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 xml:space="preserve">Керуючий справами </w:t>
      </w:r>
    </w:p>
    <w:p w14:paraId="6BAF6CBD" w14:textId="77777777" w:rsidR="007E6798" w:rsidRPr="00D84BC3" w:rsidRDefault="007E6798" w:rsidP="007E6798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>виконавчого комітету міської ради                                   Юрій ВЕРБИЧ</w:t>
      </w:r>
    </w:p>
    <w:p w14:paraId="1BF55364" w14:textId="58B6B658" w:rsidR="006D3AC1" w:rsidRDefault="006D3AC1" w:rsidP="006D3AC1">
      <w:pPr>
        <w:spacing w:line="216" w:lineRule="auto"/>
        <w:ind w:right="84"/>
        <w:jc w:val="both"/>
        <w:rPr>
          <w:sz w:val="24"/>
        </w:rPr>
      </w:pPr>
    </w:p>
    <w:p w14:paraId="747E3870" w14:textId="2948252A" w:rsidR="007E6798" w:rsidRDefault="007E6798" w:rsidP="006D3AC1">
      <w:pPr>
        <w:spacing w:line="216" w:lineRule="auto"/>
        <w:ind w:right="84"/>
        <w:jc w:val="both"/>
        <w:rPr>
          <w:sz w:val="24"/>
        </w:rPr>
      </w:pPr>
    </w:p>
    <w:p w14:paraId="7CAA4750" w14:textId="77777777" w:rsidR="007E6798" w:rsidRPr="007E6798" w:rsidRDefault="007E6798" w:rsidP="007E6798">
      <w:pPr>
        <w:spacing w:line="216" w:lineRule="auto"/>
        <w:ind w:right="84"/>
        <w:jc w:val="both"/>
        <w:rPr>
          <w:sz w:val="24"/>
        </w:rPr>
      </w:pPr>
      <w:r w:rsidRPr="007E6798">
        <w:rPr>
          <w:sz w:val="24"/>
        </w:rPr>
        <w:t>Ковальський 728 292</w:t>
      </w:r>
    </w:p>
    <w:p w14:paraId="4FC67521" w14:textId="77777777" w:rsidR="007E6798" w:rsidRDefault="007E6798" w:rsidP="006D3AC1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6D3AC1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6E33" w14:textId="77777777" w:rsidR="00D454DE" w:rsidRDefault="00D454DE">
      <w:r>
        <w:separator/>
      </w:r>
    </w:p>
  </w:endnote>
  <w:endnote w:type="continuationSeparator" w:id="0">
    <w:p w14:paraId="68090AAC" w14:textId="77777777" w:rsidR="00D454DE" w:rsidRDefault="00D4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1445" w14:textId="77777777" w:rsidR="00D454DE" w:rsidRDefault="00D454DE">
      <w:r>
        <w:separator/>
      </w:r>
    </w:p>
  </w:footnote>
  <w:footnote w:type="continuationSeparator" w:id="0">
    <w:p w14:paraId="610D1C5A" w14:textId="77777777" w:rsidR="00D454DE" w:rsidRDefault="00D4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1457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BD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431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34C1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F4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237B"/>
    <w:rsid w:val="007D4588"/>
    <w:rsid w:val="007D5AF9"/>
    <w:rsid w:val="007D7BB5"/>
    <w:rsid w:val="007E2DA5"/>
    <w:rsid w:val="007E373F"/>
    <w:rsid w:val="007E6798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0B0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4DE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419C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26F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714A"/>
    <w:rsid w:val="00E91410"/>
    <w:rsid w:val="00E97A78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89</cp:revision>
  <cp:lastPrinted>2019-01-16T08:31:00Z</cp:lastPrinted>
  <dcterms:created xsi:type="dcterms:W3CDTF">2022-02-23T08:00:00Z</dcterms:created>
  <dcterms:modified xsi:type="dcterms:W3CDTF">2026-06-10T11:20:00Z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