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3AB02F91" w14:textId="7457BE9B" w:rsidR="00BC653E" w:rsidRDefault="00000000">
      <w:pPr>
        <w:tabs>
          <w:tab w:val="left" w:pos="4320"/>
        </w:tabs>
        <w:jc w:val="center"/>
      </w:pPr>
      <w:r>
        <w:rPr>
          <w:noProof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49B96C58" wp14:editId="1BA7E975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6346B5C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0" simplePos="0" relativeHeight="251657728" behindDoc="0" locked="0" layoutInCell="1" allowOverlap="1" wp14:anchorId="13B3F31E" wp14:editId="79826F8E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809FDE3" id="_x0000_tole_rId2" o:spid="_x0000_s1026" style="position:absolute;margin-left:.05pt;margin-top:.05pt;width:50pt;height:50pt;z-index:251657728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="000F42C4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BFE9A7E" wp14:editId="583E97F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4533376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63F9E4" id="_x0000_tole_rId2" o:spid="_x0000_s1026" style="position:absolute;margin-left:0;margin-top:0;width:50pt;height:50pt;z-index:25165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object w:dxaOrig="3105" w:dyaOrig="3300" w14:anchorId="117989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9.25pt;visibility:visible;mso-wrap-distance-right:0" o:ole="">
            <v:imagedata r:id="rId4" o:title=""/>
          </v:shape>
          <o:OLEObject Type="Embed" ProgID="PBrush" ShapeID="ole_rId2" DrawAspect="Content" ObjectID="_1843030262" r:id="rId5"/>
        </w:object>
      </w:r>
    </w:p>
    <w:p w14:paraId="141D9BE7" w14:textId="77777777" w:rsidR="00BC653E" w:rsidRDefault="00BC653E">
      <w:pPr>
        <w:jc w:val="center"/>
        <w:rPr>
          <w:sz w:val="16"/>
          <w:szCs w:val="16"/>
        </w:rPr>
      </w:pPr>
    </w:p>
    <w:p w14:paraId="4EF2B8AB" w14:textId="77777777" w:rsidR="00BC653E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50A36A76" w14:textId="77777777" w:rsidR="00BC653E" w:rsidRDefault="00BC653E">
      <w:pPr>
        <w:rPr>
          <w:color w:val="FF0000"/>
          <w:sz w:val="10"/>
          <w:szCs w:val="10"/>
        </w:rPr>
      </w:pPr>
    </w:p>
    <w:p w14:paraId="283811C0" w14:textId="77777777" w:rsidR="00BC653E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A0DC746" w14:textId="77777777" w:rsidR="00BC653E" w:rsidRDefault="00BC653E">
      <w:pPr>
        <w:jc w:val="center"/>
        <w:rPr>
          <w:b/>
          <w:bCs/>
          <w:sz w:val="20"/>
          <w:szCs w:val="20"/>
        </w:rPr>
      </w:pPr>
    </w:p>
    <w:p w14:paraId="4DA277B5" w14:textId="77777777" w:rsidR="00BC653E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CD74C31" w14:textId="77777777" w:rsidR="00BC653E" w:rsidRDefault="00BC653E">
      <w:pPr>
        <w:jc w:val="center"/>
        <w:rPr>
          <w:bCs/>
          <w:sz w:val="40"/>
          <w:szCs w:val="40"/>
        </w:rPr>
      </w:pPr>
    </w:p>
    <w:p w14:paraId="1A92F428" w14:textId="77777777" w:rsidR="00BC653E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12AD5BDB" w14:textId="77777777" w:rsidR="00BC653E" w:rsidRPr="00E02296" w:rsidRDefault="00BC653E">
      <w:pPr>
        <w:spacing w:line="360" w:lineRule="auto"/>
        <w:ind w:right="4959"/>
        <w:jc w:val="both"/>
        <w:rPr>
          <w:sz w:val="20"/>
          <w:szCs w:val="20"/>
        </w:rPr>
      </w:pPr>
    </w:p>
    <w:p w14:paraId="7633D205" w14:textId="77777777" w:rsidR="00C8417E" w:rsidRDefault="008425AD" w:rsidP="008425AD">
      <w:pPr>
        <w:ind w:left="-5"/>
        <w:rPr>
          <w:sz w:val="28"/>
          <w:szCs w:val="28"/>
        </w:rPr>
      </w:pPr>
      <w:r w:rsidRPr="008425AD">
        <w:rPr>
          <w:sz w:val="28"/>
          <w:szCs w:val="28"/>
        </w:rPr>
        <w:t>Про демонтаж огорожі</w:t>
      </w:r>
      <w:r w:rsidR="007A4EA5">
        <w:rPr>
          <w:sz w:val="28"/>
          <w:szCs w:val="28"/>
        </w:rPr>
        <w:t xml:space="preserve"> </w:t>
      </w:r>
      <w:r w:rsidRPr="008425AD">
        <w:rPr>
          <w:sz w:val="28"/>
          <w:szCs w:val="28"/>
        </w:rPr>
        <w:t>на</w:t>
      </w:r>
      <w:r w:rsidR="007A4EA5">
        <w:rPr>
          <w:sz w:val="28"/>
          <w:szCs w:val="28"/>
        </w:rPr>
        <w:t xml:space="preserve"> </w:t>
      </w:r>
    </w:p>
    <w:p w14:paraId="714BF652" w14:textId="3712A154" w:rsidR="00C8417E" w:rsidRDefault="00C8417E" w:rsidP="008425AD">
      <w:pPr>
        <w:ind w:left="-5"/>
        <w:rPr>
          <w:sz w:val="28"/>
          <w:szCs w:val="28"/>
        </w:rPr>
      </w:pPr>
      <w:r>
        <w:rPr>
          <w:sz w:val="28"/>
          <w:szCs w:val="28"/>
        </w:rPr>
        <w:t>пр-ті</w:t>
      </w:r>
      <w:r w:rsidR="008425AD" w:rsidRPr="008425AD">
        <w:rPr>
          <w:sz w:val="28"/>
          <w:szCs w:val="28"/>
        </w:rPr>
        <w:t xml:space="preserve"> </w:t>
      </w:r>
      <w:r>
        <w:rPr>
          <w:sz w:val="28"/>
          <w:szCs w:val="28"/>
        </w:rPr>
        <w:t>Президента Грушевського</w:t>
      </w:r>
      <w:r w:rsidR="008425AD" w:rsidRPr="008425A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3</w:t>
      </w:r>
    </w:p>
    <w:p w14:paraId="773418D9" w14:textId="7FB8D839" w:rsidR="008425AD" w:rsidRPr="008425AD" w:rsidRDefault="008425AD" w:rsidP="008425AD">
      <w:pPr>
        <w:ind w:left="-5"/>
        <w:rPr>
          <w:sz w:val="28"/>
          <w:szCs w:val="28"/>
        </w:rPr>
      </w:pPr>
      <w:r w:rsidRPr="008425AD">
        <w:rPr>
          <w:sz w:val="28"/>
          <w:szCs w:val="28"/>
        </w:rPr>
        <w:t>у м. Луцьку</w:t>
      </w:r>
    </w:p>
    <w:p w14:paraId="1FA99250" w14:textId="77777777" w:rsidR="00BC653E" w:rsidRPr="00E02296" w:rsidRDefault="00BC653E">
      <w:pPr>
        <w:tabs>
          <w:tab w:val="left" w:pos="6615"/>
        </w:tabs>
        <w:jc w:val="both"/>
        <w:rPr>
          <w:sz w:val="20"/>
          <w:szCs w:val="20"/>
        </w:rPr>
      </w:pPr>
    </w:p>
    <w:p w14:paraId="4064AA19" w14:textId="77777777" w:rsidR="008425AD" w:rsidRPr="008425AD" w:rsidRDefault="008425AD" w:rsidP="008425AD">
      <w:pPr>
        <w:ind w:left="-15" w:firstLine="582"/>
        <w:jc w:val="both"/>
        <w:rPr>
          <w:sz w:val="28"/>
          <w:szCs w:val="28"/>
        </w:rPr>
      </w:pPr>
      <w:r w:rsidRPr="008425AD">
        <w:rPr>
          <w:sz w:val="28"/>
          <w:szCs w:val="28"/>
        </w:rP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розділу 8 Правил благоустрою Луцької міської територіальної громади, затверджених рішенням Луцької міської ради від 29.01.2025                   № 70/85, виконавчий комітет міської ради </w:t>
      </w:r>
    </w:p>
    <w:p w14:paraId="70DE4809" w14:textId="77777777" w:rsidR="008425AD" w:rsidRPr="00E02296" w:rsidRDefault="008425AD" w:rsidP="008425AD">
      <w:pPr>
        <w:jc w:val="both"/>
        <w:rPr>
          <w:sz w:val="20"/>
          <w:szCs w:val="20"/>
        </w:rPr>
      </w:pPr>
    </w:p>
    <w:p w14:paraId="1A7E8200" w14:textId="77777777" w:rsidR="008425AD" w:rsidRPr="008425AD" w:rsidRDefault="008425AD" w:rsidP="008425AD">
      <w:pPr>
        <w:jc w:val="both"/>
        <w:rPr>
          <w:sz w:val="28"/>
          <w:szCs w:val="28"/>
        </w:rPr>
      </w:pPr>
      <w:r w:rsidRPr="008425AD">
        <w:rPr>
          <w:sz w:val="28"/>
          <w:szCs w:val="28"/>
        </w:rPr>
        <w:t xml:space="preserve">ВИРІШИВ: </w:t>
      </w:r>
    </w:p>
    <w:p w14:paraId="024DEFE1" w14:textId="77777777" w:rsidR="008425AD" w:rsidRPr="00E02296" w:rsidRDefault="008425AD" w:rsidP="008425AD">
      <w:pPr>
        <w:jc w:val="both"/>
        <w:rPr>
          <w:sz w:val="22"/>
          <w:szCs w:val="22"/>
        </w:rPr>
      </w:pPr>
    </w:p>
    <w:p w14:paraId="02F82EDC" w14:textId="6E2A3459" w:rsidR="008425AD" w:rsidRPr="008425AD" w:rsidRDefault="008425AD" w:rsidP="008425AD">
      <w:pPr>
        <w:spacing w:after="13"/>
        <w:ind w:firstLine="567"/>
        <w:jc w:val="both"/>
        <w:rPr>
          <w:sz w:val="28"/>
          <w:szCs w:val="28"/>
        </w:rPr>
      </w:pPr>
      <w:r w:rsidRPr="008425AD">
        <w:rPr>
          <w:sz w:val="28"/>
          <w:szCs w:val="28"/>
        </w:rPr>
        <w:t>1.</w:t>
      </w:r>
      <w:r w:rsidRPr="008425AD">
        <w:rPr>
          <w:sz w:val="28"/>
          <w:szCs w:val="28"/>
          <w:lang w:val="en-US"/>
        </w:rPr>
        <w:t> </w:t>
      </w:r>
      <w:r w:rsidRPr="008425AD">
        <w:rPr>
          <w:sz w:val="28"/>
          <w:szCs w:val="28"/>
        </w:rPr>
        <w:t xml:space="preserve">Зобов’язати власника протягом </w:t>
      </w:r>
      <w:r w:rsidR="00C8417E">
        <w:rPr>
          <w:sz w:val="28"/>
          <w:szCs w:val="28"/>
        </w:rPr>
        <w:t>одного дня</w:t>
      </w:r>
      <w:r w:rsidRPr="008425AD">
        <w:rPr>
          <w:sz w:val="28"/>
          <w:szCs w:val="28"/>
        </w:rPr>
        <w:t xml:space="preserve"> з дати ухвалення цього рішення демонтувати огорожу, що розташован</w:t>
      </w:r>
      <w:r w:rsidR="00C8417E">
        <w:rPr>
          <w:sz w:val="28"/>
          <w:szCs w:val="28"/>
        </w:rPr>
        <w:t>а</w:t>
      </w:r>
      <w:r w:rsidRPr="008425AD">
        <w:rPr>
          <w:sz w:val="28"/>
          <w:szCs w:val="28"/>
        </w:rPr>
        <w:t xml:space="preserve"> без відповідних дозвільних документів на земельній ділянці комунальної власності на </w:t>
      </w:r>
      <w:r w:rsidR="00E02296">
        <w:rPr>
          <w:sz w:val="28"/>
          <w:szCs w:val="28"/>
        </w:rPr>
        <w:br/>
      </w:r>
      <w:r w:rsidR="00C8417E">
        <w:rPr>
          <w:sz w:val="28"/>
          <w:szCs w:val="28"/>
        </w:rPr>
        <w:t>пр-ті Президента Грушевського</w:t>
      </w:r>
      <w:r w:rsidR="00301C04">
        <w:rPr>
          <w:sz w:val="28"/>
          <w:szCs w:val="28"/>
        </w:rPr>
        <w:t xml:space="preserve">, </w:t>
      </w:r>
      <w:r w:rsidR="00C8417E">
        <w:rPr>
          <w:sz w:val="28"/>
          <w:szCs w:val="28"/>
        </w:rPr>
        <w:t>3</w:t>
      </w:r>
      <w:r w:rsidR="00301C04">
        <w:rPr>
          <w:sz w:val="28"/>
          <w:szCs w:val="28"/>
        </w:rPr>
        <w:t xml:space="preserve"> у м.</w:t>
      </w:r>
      <w:r w:rsidRPr="008425AD">
        <w:rPr>
          <w:sz w:val="28"/>
          <w:szCs w:val="28"/>
        </w:rPr>
        <w:t xml:space="preserve"> Луцьк</w:t>
      </w:r>
      <w:r w:rsidR="00301C04">
        <w:rPr>
          <w:sz w:val="28"/>
          <w:szCs w:val="28"/>
        </w:rPr>
        <w:t>у</w:t>
      </w:r>
      <w:r w:rsidR="00F1294A">
        <w:rPr>
          <w:sz w:val="28"/>
          <w:szCs w:val="28"/>
        </w:rPr>
        <w:t>,</w:t>
      </w:r>
      <w:r w:rsidRPr="008425AD">
        <w:rPr>
          <w:sz w:val="28"/>
          <w:szCs w:val="28"/>
        </w:rPr>
        <w:t xml:space="preserve"> та забезпечити відновлення порушеного благоустрою.</w:t>
      </w:r>
    </w:p>
    <w:p w14:paraId="062A502C" w14:textId="5CC08A35" w:rsidR="008425AD" w:rsidRPr="008425AD" w:rsidRDefault="008425AD" w:rsidP="008425AD">
      <w:pPr>
        <w:spacing w:after="13"/>
        <w:ind w:firstLine="567"/>
        <w:jc w:val="both"/>
        <w:rPr>
          <w:sz w:val="28"/>
          <w:szCs w:val="28"/>
        </w:rPr>
      </w:pPr>
      <w:r w:rsidRPr="008425AD">
        <w:rPr>
          <w:sz w:val="28"/>
          <w:szCs w:val="28"/>
        </w:rPr>
        <w:t>2. Доручити департаменту муніципальної варти міської ради довести рішення до відома власника огорожі</w:t>
      </w:r>
      <w:r w:rsidR="007A4EA5">
        <w:rPr>
          <w:sz w:val="28"/>
          <w:szCs w:val="28"/>
        </w:rPr>
        <w:t xml:space="preserve"> </w:t>
      </w:r>
      <w:r w:rsidRPr="008425AD">
        <w:rPr>
          <w:sz w:val="28"/>
          <w:szCs w:val="28"/>
        </w:rPr>
        <w:t xml:space="preserve">шляхом розміщення спеціального повідомлення департаменту на об’єкті, що підлягає демонтажу. </w:t>
      </w:r>
    </w:p>
    <w:p w14:paraId="20524C79" w14:textId="11C11D85" w:rsidR="008425AD" w:rsidRPr="008425AD" w:rsidRDefault="008425AD" w:rsidP="008425AD">
      <w:pPr>
        <w:ind w:firstLine="567"/>
        <w:jc w:val="both"/>
        <w:rPr>
          <w:sz w:val="28"/>
          <w:szCs w:val="28"/>
        </w:rPr>
      </w:pPr>
      <w:r w:rsidRPr="008425AD">
        <w:rPr>
          <w:sz w:val="28"/>
          <w:szCs w:val="28"/>
        </w:rPr>
        <w:t>3.</w:t>
      </w:r>
      <w:r w:rsidRPr="008425AD">
        <w:rPr>
          <w:sz w:val="28"/>
          <w:szCs w:val="28"/>
          <w:lang w:val="en-US"/>
        </w:rPr>
        <w:t> </w:t>
      </w:r>
      <w:r w:rsidRPr="008425AD">
        <w:rPr>
          <w:sz w:val="28"/>
          <w:szCs w:val="28"/>
        </w:rPr>
        <w:t>У разі невиконання власником пункту 1 цього рішення департаменту муніципальної варти міської ради демонтувати огорожу</w:t>
      </w:r>
      <w:r w:rsidR="007A4EA5">
        <w:rPr>
          <w:sz w:val="28"/>
          <w:szCs w:val="28"/>
        </w:rPr>
        <w:t xml:space="preserve"> </w:t>
      </w:r>
      <w:r w:rsidRPr="008425AD">
        <w:rPr>
          <w:sz w:val="28"/>
          <w:szCs w:val="28"/>
        </w:rPr>
        <w:t>в законом встановлений спосіб і метод та забезпечити відновлення порушеного благоустрою на території проведення демонтажу.</w:t>
      </w:r>
    </w:p>
    <w:p w14:paraId="104C7B6A" w14:textId="77777777" w:rsidR="008425AD" w:rsidRPr="008425AD" w:rsidRDefault="008425AD" w:rsidP="008425AD">
      <w:pPr>
        <w:ind w:firstLine="567"/>
        <w:jc w:val="both"/>
        <w:rPr>
          <w:sz w:val="28"/>
          <w:szCs w:val="28"/>
        </w:rPr>
      </w:pPr>
      <w:r w:rsidRPr="008425AD">
        <w:rPr>
          <w:sz w:val="28"/>
          <w:szCs w:val="28"/>
        </w:rPr>
        <w:t>4.</w:t>
      </w:r>
      <w:r w:rsidRPr="008425AD">
        <w:rPr>
          <w:sz w:val="28"/>
          <w:szCs w:val="28"/>
          <w:lang w:val="en-US"/>
        </w:rPr>
        <w:t> </w:t>
      </w:r>
      <w:r w:rsidRPr="008425AD">
        <w:rPr>
          <w:sz w:val="28"/>
          <w:szCs w:val="28"/>
        </w:rPr>
        <w:t>Управлінню інформаційної роботи міської ради довести рішення до відома громадськості через медіа.</w:t>
      </w:r>
    </w:p>
    <w:p w14:paraId="612759C6" w14:textId="2037F4B8" w:rsidR="008425AD" w:rsidRPr="008425AD" w:rsidRDefault="008425AD" w:rsidP="008425AD">
      <w:pPr>
        <w:ind w:firstLine="567"/>
        <w:jc w:val="both"/>
        <w:rPr>
          <w:sz w:val="28"/>
          <w:szCs w:val="28"/>
        </w:rPr>
      </w:pPr>
      <w:r w:rsidRPr="008425AD">
        <w:rPr>
          <w:sz w:val="28"/>
          <w:szCs w:val="28"/>
        </w:rPr>
        <w:t>5.</w:t>
      </w:r>
      <w:r w:rsidRPr="008425AD">
        <w:rPr>
          <w:sz w:val="28"/>
          <w:szCs w:val="28"/>
          <w:lang w:val="ru-RU"/>
        </w:rPr>
        <w:t> </w:t>
      </w:r>
      <w:r w:rsidRPr="008425AD">
        <w:rPr>
          <w:sz w:val="28"/>
          <w:szCs w:val="28"/>
        </w:rPr>
        <w:t xml:space="preserve">Контроль за виконанням рішення покласти на заступника міського голови з питань діяльності виконавчих органів міської ради </w:t>
      </w:r>
      <w:r w:rsidRPr="008425AD">
        <w:rPr>
          <w:sz w:val="28"/>
          <w:szCs w:val="28"/>
        </w:rPr>
        <w:br/>
        <w:t>Володимира Марценюк</w:t>
      </w:r>
      <w:r w:rsidR="00287D14">
        <w:rPr>
          <w:sz w:val="28"/>
          <w:szCs w:val="28"/>
        </w:rPr>
        <w:t>а</w:t>
      </w:r>
      <w:r w:rsidRPr="008425AD">
        <w:rPr>
          <w:sz w:val="28"/>
          <w:szCs w:val="28"/>
        </w:rPr>
        <w:t>.</w:t>
      </w:r>
    </w:p>
    <w:p w14:paraId="52155956" w14:textId="77777777" w:rsidR="000F42C4" w:rsidRPr="00E02296" w:rsidRDefault="000F42C4" w:rsidP="000F42C4">
      <w:pPr>
        <w:ind w:firstLine="708"/>
        <w:jc w:val="both"/>
        <w:rPr>
          <w:sz w:val="20"/>
          <w:szCs w:val="20"/>
        </w:rPr>
      </w:pPr>
    </w:p>
    <w:p w14:paraId="1811112F" w14:textId="77777777" w:rsidR="000F42C4" w:rsidRPr="000F42C4" w:rsidRDefault="000F42C4" w:rsidP="000F42C4">
      <w:pPr>
        <w:ind w:firstLine="708"/>
        <w:jc w:val="both"/>
        <w:rPr>
          <w:sz w:val="28"/>
          <w:szCs w:val="28"/>
        </w:rPr>
      </w:pPr>
    </w:p>
    <w:p w14:paraId="61CD02DA" w14:textId="77777777" w:rsidR="000F42C4" w:rsidRPr="000F42C4" w:rsidRDefault="000F42C4" w:rsidP="000F42C4">
      <w:pPr>
        <w:textAlignment w:val="baseline"/>
        <w:rPr>
          <w:sz w:val="28"/>
          <w:szCs w:val="28"/>
        </w:rPr>
      </w:pPr>
      <w:r w:rsidRPr="000F42C4">
        <w:rPr>
          <w:sz w:val="28"/>
          <w:szCs w:val="28"/>
        </w:rPr>
        <w:t>Секретар міської ради                                                          Катерина ШКЛЬОДА</w:t>
      </w:r>
    </w:p>
    <w:p w14:paraId="10F349AD" w14:textId="77777777" w:rsidR="000F42C4" w:rsidRPr="00E02296" w:rsidRDefault="000F42C4" w:rsidP="000F42C4">
      <w:pPr>
        <w:jc w:val="both"/>
        <w:textAlignment w:val="baseline"/>
        <w:rPr>
          <w:sz w:val="22"/>
          <w:szCs w:val="22"/>
        </w:rPr>
      </w:pPr>
    </w:p>
    <w:p w14:paraId="605E3B93" w14:textId="77777777" w:rsidR="000F42C4" w:rsidRPr="000F42C4" w:rsidRDefault="000F42C4" w:rsidP="000F42C4">
      <w:pPr>
        <w:jc w:val="both"/>
        <w:textAlignment w:val="baseline"/>
        <w:rPr>
          <w:sz w:val="28"/>
          <w:szCs w:val="28"/>
        </w:rPr>
      </w:pPr>
      <w:r w:rsidRPr="000F42C4">
        <w:rPr>
          <w:sz w:val="28"/>
          <w:szCs w:val="28"/>
        </w:rPr>
        <w:t xml:space="preserve">Керуючий справами </w:t>
      </w:r>
    </w:p>
    <w:p w14:paraId="1A206C6B" w14:textId="77777777" w:rsidR="000F42C4" w:rsidRPr="000F42C4" w:rsidRDefault="000F42C4" w:rsidP="000F42C4">
      <w:pPr>
        <w:jc w:val="both"/>
        <w:textAlignment w:val="baseline"/>
        <w:rPr>
          <w:sz w:val="28"/>
          <w:szCs w:val="28"/>
        </w:rPr>
      </w:pPr>
      <w:r w:rsidRPr="000F42C4">
        <w:rPr>
          <w:sz w:val="28"/>
          <w:szCs w:val="28"/>
        </w:rPr>
        <w:t>виконавчого комітету міської ради                                     Юрій ВЕРБИЧ</w:t>
      </w:r>
    </w:p>
    <w:p w14:paraId="6E5C4564" w14:textId="77777777" w:rsidR="00B46D85" w:rsidRPr="00E02296" w:rsidRDefault="00B46D85" w:rsidP="008425AD">
      <w:pPr>
        <w:tabs>
          <w:tab w:val="left" w:pos="7088"/>
        </w:tabs>
        <w:jc w:val="both"/>
        <w:textAlignment w:val="baseline"/>
        <w:rPr>
          <w:sz w:val="14"/>
          <w:szCs w:val="14"/>
        </w:rPr>
      </w:pPr>
    </w:p>
    <w:p w14:paraId="475ED1EA" w14:textId="2E6185F1" w:rsidR="00BC653E" w:rsidRDefault="000F42C4" w:rsidP="008425AD">
      <w:pPr>
        <w:tabs>
          <w:tab w:val="left" w:pos="7088"/>
        </w:tabs>
        <w:jc w:val="both"/>
        <w:textAlignment w:val="baseline"/>
        <w:rPr>
          <w:sz w:val="28"/>
          <w:szCs w:val="28"/>
        </w:rPr>
      </w:pPr>
      <w:proofErr w:type="spellStart"/>
      <w:r>
        <w:t>Чіпак</w:t>
      </w:r>
      <w:proofErr w:type="spellEnd"/>
      <w:r>
        <w:t xml:space="preserve"> 722 861</w:t>
      </w:r>
    </w:p>
    <w:sectPr w:rsidR="00BC653E" w:rsidSect="00E02296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53E"/>
    <w:rsid w:val="00070A03"/>
    <w:rsid w:val="000F42C4"/>
    <w:rsid w:val="00287D14"/>
    <w:rsid w:val="002D0B32"/>
    <w:rsid w:val="00301C04"/>
    <w:rsid w:val="0039660E"/>
    <w:rsid w:val="007A4EA5"/>
    <w:rsid w:val="008305DA"/>
    <w:rsid w:val="008425AD"/>
    <w:rsid w:val="00A336E0"/>
    <w:rsid w:val="00B46D85"/>
    <w:rsid w:val="00BC653E"/>
    <w:rsid w:val="00BF11CA"/>
    <w:rsid w:val="00C8417E"/>
    <w:rsid w:val="00D97FCA"/>
    <w:rsid w:val="00E02296"/>
    <w:rsid w:val="00F1294A"/>
    <w:rsid w:val="00F5225C"/>
    <w:rsid w:val="00FF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445A1"/>
  <w15:docId w15:val="{BAD4DCCE-54FE-49C1-AA1C-C4BC1C3D8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1127</Words>
  <Characters>643</Characters>
  <Application>Microsoft Office Word</Application>
  <DocSecurity>0</DocSecurity>
  <Lines>5</Lines>
  <Paragraphs>3</Paragraphs>
  <ScaleCrop>false</ScaleCrop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Начальник Благоустрій ДМВ</cp:lastModifiedBy>
  <cp:revision>2</cp:revision>
  <cp:lastPrinted>2026-05-14T12:16:00Z</cp:lastPrinted>
  <dcterms:created xsi:type="dcterms:W3CDTF">2026-06-15T09:05:00Z</dcterms:created>
  <dcterms:modified xsi:type="dcterms:W3CDTF">2026-06-15T09:05:00Z</dcterms:modified>
  <dc:language>uk-UA</dc:language>
</cp:coreProperties>
</file>