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455C4" w14:textId="77777777" w:rsidR="004A12B0" w:rsidRDefault="00832D8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51E6F53" wp14:editId="0BA1962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D54FC01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510AF9B7" wp14:editId="2D1AB24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CE99356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3D202E">
        <w:rPr>
          <w:rFonts w:ascii="Times New Roman" w:hAnsi="Times New Roman" w:cs="Times New Roman"/>
          <w:sz w:val="28"/>
          <w:szCs w:val="28"/>
        </w:rPr>
        <w:pict w14:anchorId="74353A1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3D202E">
        <w:rPr>
          <w:rFonts w:ascii="Times New Roman" w:hAnsi="Times New Roman" w:cs="Times New Roman"/>
          <w:sz w:val="28"/>
          <w:szCs w:val="28"/>
        </w:rPr>
        <w:pict w14:anchorId="39031D7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3655221" r:id="rId8"/>
        </w:pict>
      </w:r>
    </w:p>
    <w:p w14:paraId="2D0B30AC" w14:textId="77777777" w:rsidR="004A12B0" w:rsidRPr="00F11DCE" w:rsidRDefault="004A12B0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702B0" w14:textId="77777777" w:rsidR="004A12B0" w:rsidRPr="00F11DCE" w:rsidRDefault="004A12B0">
      <w:pPr>
        <w:rPr>
          <w:color w:val="000000" w:themeColor="text1"/>
          <w:sz w:val="8"/>
          <w:szCs w:val="8"/>
        </w:rPr>
      </w:pPr>
    </w:p>
    <w:p w14:paraId="220EE95D" w14:textId="77777777" w:rsidR="004A12B0" w:rsidRPr="00F11DCE" w:rsidRDefault="00832D8E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ЛУЦЬКИЙ  МІСЬКИЙ  ГОЛОВА</w:t>
      </w:r>
    </w:p>
    <w:p w14:paraId="311B5CF1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1C96052" w14:textId="77777777" w:rsidR="004A12B0" w:rsidRPr="00F11DCE" w:rsidRDefault="00832D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11D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РОЗПОРЯДЖЕННЯ</w:t>
      </w:r>
    </w:p>
    <w:p w14:paraId="2580EA4E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DA974E0" w14:textId="77777777" w:rsidR="004A12B0" w:rsidRPr="00F11DCE" w:rsidRDefault="00832D8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  <w:color w:val="000000" w:themeColor="text1"/>
        </w:rPr>
      </w:pPr>
      <w:r w:rsidRPr="00F11DCE">
        <w:rPr>
          <w:rFonts w:ascii="Times New Roman" w:hAnsi="Times New Roman" w:cs="Times New Roman"/>
          <w:color w:val="000000" w:themeColor="text1"/>
        </w:rPr>
        <w:t xml:space="preserve">________________ </w:t>
      </w:r>
      <w:r w:rsidRPr="00F11DCE">
        <w:rPr>
          <w:rFonts w:ascii="Times New Roman" w:hAnsi="Times New Roman" w:cs="Times New Roman"/>
          <w:color w:val="000000" w:themeColor="text1"/>
        </w:rPr>
        <w:tab/>
        <w:t xml:space="preserve">   м. Луцьк</w:t>
      </w:r>
      <w:r w:rsidRPr="00F11DCE">
        <w:rPr>
          <w:rFonts w:ascii="Times New Roman" w:hAnsi="Times New Roman" w:cs="Times New Roman"/>
          <w:color w:val="000000" w:themeColor="text1"/>
        </w:rPr>
        <w:tab/>
      </w:r>
      <w:r w:rsidRPr="00F11DCE">
        <w:rPr>
          <w:rFonts w:ascii="Times New Roman" w:hAnsi="Times New Roman" w:cs="Times New Roman"/>
          <w:color w:val="000000" w:themeColor="text1"/>
        </w:rPr>
        <w:tab/>
        <w:t>№________________</w:t>
      </w:r>
    </w:p>
    <w:p w14:paraId="48F58B3E" w14:textId="77777777" w:rsidR="004A12B0" w:rsidRPr="00512F98" w:rsidRDefault="004A12B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75A96C66" w14:textId="77777777" w:rsidR="00512F98" w:rsidRPr="00512F98" w:rsidRDefault="00512F98" w:rsidP="00512F98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512F98">
        <w:rPr>
          <w:rFonts w:ascii="Times New Roman" w:hAnsi="Times New Roman" w:cs="Times New Roman"/>
          <w:sz w:val="28"/>
          <w:szCs w:val="28"/>
        </w:rPr>
        <w:t>Про комісію для</w:t>
      </w:r>
    </w:p>
    <w:p w14:paraId="7FB07EA9" w14:textId="77777777" w:rsidR="00512F98" w:rsidRPr="00512F98" w:rsidRDefault="00512F98" w:rsidP="00512F98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512F98">
        <w:rPr>
          <w:rFonts w:ascii="Times New Roman" w:hAnsi="Times New Roman" w:cs="Times New Roman"/>
          <w:sz w:val="28"/>
          <w:szCs w:val="28"/>
        </w:rPr>
        <w:t>передачі автомобіля</w:t>
      </w:r>
    </w:p>
    <w:p w14:paraId="30F8121B" w14:textId="77777777" w:rsidR="00512F98" w:rsidRPr="00512F98" w:rsidRDefault="00512F98" w:rsidP="00512F98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37DB6143" w14:textId="77777777" w:rsidR="00512F98" w:rsidRPr="00263F26" w:rsidRDefault="00512F98" w:rsidP="00512F98">
      <w:pPr>
        <w:ind w:right="4534"/>
        <w:jc w:val="both"/>
        <w:rPr>
          <w:rFonts w:ascii="Times New Roman" w:hAnsi="Times New Roman" w:cs="Times New Roman"/>
          <w:sz w:val="14"/>
          <w:szCs w:val="14"/>
        </w:rPr>
      </w:pPr>
    </w:p>
    <w:p w14:paraId="762F1DCE" w14:textId="561112C1" w:rsidR="00512F98" w:rsidRPr="00512F98" w:rsidRDefault="00512F98" w:rsidP="00512F9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атті 42, частини восьмої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>атті</w:t>
      </w:r>
      <w:r w:rsidRPr="00512F98">
        <w:rPr>
          <w:rFonts w:ascii="Times New Roman" w:hAnsi="Times New Roman" w:cs="Times New Roman"/>
          <w:sz w:val="28"/>
          <w:szCs w:val="28"/>
        </w:rPr>
        <w:t> 59 Закону України «Про місцеве самоврядування в Україні», керуючись рішенням виконавчого комі</w:t>
      </w:r>
      <w:r>
        <w:rPr>
          <w:rFonts w:ascii="Times New Roman" w:hAnsi="Times New Roman" w:cs="Times New Roman"/>
          <w:sz w:val="28"/>
          <w:szCs w:val="28"/>
        </w:rPr>
        <w:t>тету Луцької міської ради від 17.06.2026 № 334-1</w:t>
      </w:r>
      <w:r w:rsidRPr="00512F98">
        <w:rPr>
          <w:rFonts w:ascii="Times New Roman" w:hAnsi="Times New Roman" w:cs="Times New Roman"/>
          <w:sz w:val="28"/>
          <w:szCs w:val="28"/>
        </w:rPr>
        <w:t xml:space="preserve"> «Пр</w:t>
      </w:r>
      <w:r>
        <w:rPr>
          <w:rFonts w:ascii="Times New Roman" w:hAnsi="Times New Roman" w:cs="Times New Roman"/>
          <w:sz w:val="28"/>
          <w:szCs w:val="28"/>
        </w:rPr>
        <w:t xml:space="preserve">о передачу автомобіля», </w:t>
      </w:r>
      <w:r w:rsidRPr="00512F98">
        <w:rPr>
          <w:rFonts w:ascii="Times New Roman" w:hAnsi="Times New Roman" w:cs="Times New Roman"/>
          <w:sz w:val="28"/>
          <w:szCs w:val="28"/>
        </w:rPr>
        <w:t>з метою забезпечення належної передачі автомобіля:</w:t>
      </w:r>
    </w:p>
    <w:p w14:paraId="08975935" w14:textId="77777777" w:rsidR="00512F98" w:rsidRPr="00512F98" w:rsidRDefault="00512F98" w:rsidP="00512F9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45F2FD" w14:textId="7C45BB36" w:rsidR="00512F98" w:rsidRPr="00E5374B" w:rsidRDefault="00512F98" w:rsidP="00E5374B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374B">
        <w:rPr>
          <w:rFonts w:ascii="Times New Roman" w:hAnsi="Times New Roman" w:cs="Times New Roman"/>
          <w:sz w:val="28"/>
          <w:szCs w:val="28"/>
        </w:rPr>
        <w:t xml:space="preserve">1. Створити комісію для передачі </w:t>
      </w:r>
      <w:r w:rsidR="00E5374B" w:rsidRPr="00E5374B">
        <w:rPr>
          <w:rFonts w:ascii="Times New Roman" w:hAnsi="Times New Roman" w:cs="Times New Roman"/>
          <w:iCs/>
          <w:sz w:val="28"/>
          <w:szCs w:val="28"/>
        </w:rPr>
        <w:t xml:space="preserve">автомобіля Фольксваген </w:t>
      </w:r>
      <w:r w:rsidR="002C68DE">
        <w:rPr>
          <w:rFonts w:ascii="Times New Roman" w:hAnsi="Times New Roman" w:cs="Times New Roman"/>
          <w:iCs/>
          <w:sz w:val="28"/>
          <w:szCs w:val="28"/>
        </w:rPr>
        <w:t>Т</w:t>
      </w:r>
      <w:r w:rsidR="00E5374B" w:rsidRPr="00E5374B">
        <w:rPr>
          <w:rFonts w:ascii="Times New Roman" w:hAnsi="Times New Roman" w:cs="Times New Roman"/>
          <w:iCs/>
          <w:sz w:val="28"/>
          <w:szCs w:val="28"/>
        </w:rPr>
        <w:t>ранспортер, номерний знак 88888 ВК, 1997 року випуску, білого кольору, об'ємом двигуна 1,9 м</w:t>
      </w:r>
      <w:r w:rsidR="00E5374B" w:rsidRPr="00E5374B">
        <w:rPr>
          <w:rFonts w:ascii="Times New Roman" w:hAnsi="Times New Roman" w:cs="Times New Roman"/>
          <w:iCs/>
          <w:sz w:val="28"/>
          <w:szCs w:val="28"/>
          <w:vertAlign w:val="superscript"/>
        </w:rPr>
        <w:t>3</w:t>
      </w:r>
      <w:r w:rsidR="00E5374B" w:rsidRPr="00E5374B">
        <w:rPr>
          <w:rFonts w:ascii="Times New Roman" w:hAnsi="Times New Roman" w:cs="Times New Roman"/>
          <w:iCs/>
          <w:sz w:val="28"/>
          <w:szCs w:val="28"/>
        </w:rPr>
        <w:t xml:space="preserve">, № кузова </w:t>
      </w:r>
      <w:r w:rsidR="00E5374B" w:rsidRPr="00E5374B">
        <w:rPr>
          <w:rFonts w:ascii="Times New Roman" w:hAnsi="Times New Roman" w:cs="Times New Roman"/>
          <w:iCs/>
          <w:sz w:val="28"/>
          <w:szCs w:val="28"/>
          <w:lang w:val="en-US"/>
        </w:rPr>
        <w:t>WV</w:t>
      </w:r>
      <w:r w:rsidR="00E5374B" w:rsidRPr="00E5374B">
        <w:rPr>
          <w:rFonts w:ascii="Times New Roman" w:hAnsi="Times New Roman" w:cs="Times New Roman"/>
          <w:iCs/>
          <w:sz w:val="28"/>
          <w:szCs w:val="28"/>
        </w:rPr>
        <w:t>1</w:t>
      </w:r>
      <w:r w:rsidR="00E5374B" w:rsidRPr="00E5374B">
        <w:rPr>
          <w:rFonts w:ascii="Times New Roman" w:hAnsi="Times New Roman" w:cs="Times New Roman"/>
          <w:iCs/>
          <w:sz w:val="28"/>
          <w:szCs w:val="28"/>
          <w:lang w:val="en-US"/>
        </w:rPr>
        <w:t>ZZZ</w:t>
      </w:r>
      <w:r w:rsidR="00E5374B" w:rsidRPr="00E5374B">
        <w:rPr>
          <w:rFonts w:ascii="Times New Roman" w:hAnsi="Times New Roman" w:cs="Times New Roman"/>
          <w:iCs/>
          <w:sz w:val="28"/>
          <w:szCs w:val="28"/>
        </w:rPr>
        <w:t>70</w:t>
      </w:r>
      <w:r w:rsidR="00E5374B" w:rsidRPr="00E5374B">
        <w:rPr>
          <w:rFonts w:ascii="Times New Roman" w:hAnsi="Times New Roman" w:cs="Times New Roman"/>
          <w:iCs/>
          <w:sz w:val="28"/>
          <w:szCs w:val="28"/>
          <w:lang w:val="en-US"/>
        </w:rPr>
        <w:t>ZVH</w:t>
      </w:r>
      <w:r w:rsidR="003D202E">
        <w:rPr>
          <w:rFonts w:ascii="Times New Roman" w:hAnsi="Times New Roman" w:cs="Times New Roman"/>
          <w:iCs/>
          <w:sz w:val="28"/>
          <w:szCs w:val="28"/>
        </w:rPr>
        <w:t xml:space="preserve">033887, </w:t>
      </w:r>
      <w:bookmarkStart w:id="0" w:name="_GoBack"/>
      <w:bookmarkEnd w:id="0"/>
      <w:r w:rsidR="00E5374B" w:rsidRPr="00E5374B">
        <w:rPr>
          <w:rFonts w:ascii="Times New Roman" w:hAnsi="Times New Roman" w:cs="Times New Roman"/>
          <w:iCs/>
          <w:sz w:val="28"/>
          <w:szCs w:val="28"/>
        </w:rPr>
        <w:t xml:space="preserve">балансовою вартістю 45 000 </w:t>
      </w:r>
      <w:proofErr w:type="spellStart"/>
      <w:r w:rsidR="00E5374B" w:rsidRPr="00E5374B">
        <w:rPr>
          <w:rFonts w:ascii="Times New Roman" w:hAnsi="Times New Roman" w:cs="Times New Roman"/>
          <w:iCs/>
          <w:sz w:val="28"/>
          <w:szCs w:val="28"/>
        </w:rPr>
        <w:t>грн</w:t>
      </w:r>
      <w:proofErr w:type="spellEnd"/>
      <w:r w:rsidR="00E5374B" w:rsidRPr="00E5374B">
        <w:rPr>
          <w:rFonts w:ascii="Times New Roman" w:hAnsi="Times New Roman" w:cs="Times New Roman"/>
          <w:iCs/>
          <w:sz w:val="28"/>
          <w:szCs w:val="28"/>
        </w:rPr>
        <w:t xml:space="preserve"> (сорок п’ять тисяч гривень 00 копійок), </w:t>
      </w:r>
      <w:r w:rsidR="000C7302">
        <w:rPr>
          <w:rFonts w:ascii="Times New Roman" w:hAnsi="Times New Roman" w:cs="Times New Roman"/>
          <w:iCs/>
          <w:sz w:val="28"/>
          <w:szCs w:val="28"/>
        </w:rPr>
        <w:t xml:space="preserve">з балансу Виконавчого комітету Луцької міської ради </w:t>
      </w:r>
      <w:r w:rsidR="00E5374B" w:rsidRPr="00E5374B">
        <w:rPr>
          <w:rFonts w:ascii="Times New Roman" w:hAnsi="Times New Roman" w:cs="Times New Roman"/>
          <w:sz w:val="28"/>
          <w:szCs w:val="28"/>
        </w:rPr>
        <w:t>на баланс Департаменту молоді</w:t>
      </w:r>
      <w:r w:rsidR="00E5374B">
        <w:rPr>
          <w:rFonts w:ascii="Times New Roman" w:hAnsi="Times New Roman" w:cs="Times New Roman"/>
          <w:sz w:val="28"/>
          <w:szCs w:val="28"/>
        </w:rPr>
        <w:t xml:space="preserve"> та спорту Луцької міської ради </w:t>
      </w:r>
      <w:r w:rsidRPr="00512F98">
        <w:rPr>
          <w:rFonts w:ascii="Times New Roman" w:hAnsi="Times New Roman" w:cs="Times New Roman"/>
          <w:sz w:val="28"/>
          <w:szCs w:val="28"/>
        </w:rPr>
        <w:t>у складі згідно з додатком.</w:t>
      </w:r>
    </w:p>
    <w:p w14:paraId="6387983E" w14:textId="77777777" w:rsidR="00512F98" w:rsidRPr="00512F98" w:rsidRDefault="00512F98" w:rsidP="00512F9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F98">
        <w:rPr>
          <w:rFonts w:ascii="Times New Roman" w:hAnsi="Times New Roman" w:cs="Times New Roman"/>
          <w:sz w:val="28"/>
          <w:szCs w:val="28"/>
        </w:rPr>
        <w:t>2. Комісії провести передачу автомобіля відповідно до чинного законодавства.</w:t>
      </w:r>
    </w:p>
    <w:p w14:paraId="77B5B29A" w14:textId="77777777" w:rsidR="00E5374B" w:rsidRDefault="00512F98" w:rsidP="00E5374B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 w:rsidRPr="00512F98">
        <w:rPr>
          <w:rFonts w:ascii="Times New Roman" w:hAnsi="Times New Roman" w:cs="Times New Roman"/>
          <w:sz w:val="28"/>
          <w:szCs w:val="28"/>
        </w:rPr>
        <w:t>3. </w:t>
      </w:r>
      <w:r w:rsidRPr="00E5374B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</w:t>
      </w:r>
      <w:r w:rsidR="00E5374B" w:rsidRPr="00E5374B">
        <w:rPr>
          <w:rFonts w:ascii="Times New Roman" w:hAnsi="Times New Roman" w:cs="Times New Roman"/>
          <w:sz w:val="28"/>
          <w:szCs w:val="28"/>
        </w:rPr>
        <w:t xml:space="preserve">на заступника міського голови з питань діяльності виконавчих органів міської ради Володимира </w:t>
      </w:r>
      <w:proofErr w:type="spellStart"/>
      <w:r w:rsidR="00E5374B" w:rsidRPr="00E5374B">
        <w:rPr>
          <w:rFonts w:ascii="Times New Roman" w:hAnsi="Times New Roman" w:cs="Times New Roman"/>
          <w:sz w:val="28"/>
          <w:szCs w:val="28"/>
        </w:rPr>
        <w:t>Марценюка</w:t>
      </w:r>
      <w:proofErr w:type="spellEnd"/>
      <w:r w:rsidR="00E5374B" w:rsidRPr="00E5374B">
        <w:rPr>
          <w:rFonts w:ascii="Times New Roman" w:hAnsi="Times New Roman" w:cs="Times New Roman"/>
          <w:sz w:val="28"/>
          <w:szCs w:val="28"/>
        </w:rPr>
        <w:t>.</w:t>
      </w:r>
    </w:p>
    <w:p w14:paraId="63E87589" w14:textId="1071C596" w:rsidR="00512F98" w:rsidRPr="00512F98" w:rsidRDefault="00512F98" w:rsidP="00512F9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F3E73E" w14:textId="77777777" w:rsidR="00832D8E" w:rsidRPr="00832D8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6BF339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F5E93CA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A58B486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8127A87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F384EE" w14:textId="77777777" w:rsidR="00832D8E" w:rsidRPr="00B77111" w:rsidRDefault="00832D8E" w:rsidP="00832D8E">
      <w:pPr>
        <w:tabs>
          <w:tab w:val="left" w:pos="180"/>
        </w:tabs>
        <w:rPr>
          <w:rFonts w:ascii="Times New Roman" w:hAnsi="Times New Roman" w:cs="Times New Roman"/>
        </w:rPr>
      </w:pPr>
      <w:proofErr w:type="spellStart"/>
      <w:r w:rsidRPr="00B77111">
        <w:rPr>
          <w:rFonts w:ascii="Times New Roman" w:hAnsi="Times New Roman" w:cs="Times New Roman"/>
        </w:rPr>
        <w:t>Махецький</w:t>
      </w:r>
      <w:proofErr w:type="spellEnd"/>
      <w:r w:rsidRPr="00B77111">
        <w:rPr>
          <w:rFonts w:ascii="Times New Roman" w:hAnsi="Times New Roman" w:cs="Times New Roman"/>
        </w:rPr>
        <w:t xml:space="preserve"> 741 081</w:t>
      </w:r>
    </w:p>
    <w:p w14:paraId="443F69EA" w14:textId="77777777" w:rsidR="00832D8E" w:rsidRPr="00832D8E" w:rsidRDefault="00832D8E" w:rsidP="00832D8E">
      <w:pPr>
        <w:rPr>
          <w:rFonts w:ascii="Times New Roman" w:hAnsi="Times New Roman" w:cs="Times New Roman"/>
          <w:sz w:val="28"/>
          <w:szCs w:val="28"/>
        </w:rPr>
      </w:pPr>
    </w:p>
    <w:p w14:paraId="4FCF0C79" w14:textId="77777777" w:rsidR="004A12B0" w:rsidRDefault="004A12B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A12B0">
      <w:headerReference w:type="even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ED3FA" w14:textId="77777777" w:rsidR="002C68DE" w:rsidRDefault="002C68DE">
      <w:r>
        <w:separator/>
      </w:r>
    </w:p>
  </w:endnote>
  <w:endnote w:type="continuationSeparator" w:id="0">
    <w:p w14:paraId="3441A833" w14:textId="77777777" w:rsidR="002C68DE" w:rsidRDefault="002C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C78EE" w14:textId="77777777" w:rsidR="002C68DE" w:rsidRDefault="002C68DE">
      <w:r>
        <w:separator/>
      </w:r>
    </w:p>
  </w:footnote>
  <w:footnote w:type="continuationSeparator" w:id="0">
    <w:p w14:paraId="2BB0F167" w14:textId="77777777" w:rsidR="002C68DE" w:rsidRDefault="002C6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80407" w14:textId="77777777" w:rsidR="002C68DE" w:rsidRDefault="002C68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B0"/>
    <w:rsid w:val="00042113"/>
    <w:rsid w:val="000C7302"/>
    <w:rsid w:val="001B057A"/>
    <w:rsid w:val="00263F26"/>
    <w:rsid w:val="002C68DE"/>
    <w:rsid w:val="002E5521"/>
    <w:rsid w:val="0035591F"/>
    <w:rsid w:val="00367B39"/>
    <w:rsid w:val="003D202E"/>
    <w:rsid w:val="003F6ACE"/>
    <w:rsid w:val="004A12B0"/>
    <w:rsid w:val="004A168E"/>
    <w:rsid w:val="00512F98"/>
    <w:rsid w:val="007336FD"/>
    <w:rsid w:val="0075724A"/>
    <w:rsid w:val="00832D8E"/>
    <w:rsid w:val="008E61F1"/>
    <w:rsid w:val="008F2AE2"/>
    <w:rsid w:val="009723A7"/>
    <w:rsid w:val="0098057A"/>
    <w:rsid w:val="00A224B5"/>
    <w:rsid w:val="00A468D7"/>
    <w:rsid w:val="00B658DD"/>
    <w:rsid w:val="00B77111"/>
    <w:rsid w:val="00BD469A"/>
    <w:rsid w:val="00C4081C"/>
    <w:rsid w:val="00D3663C"/>
    <w:rsid w:val="00E5374B"/>
    <w:rsid w:val="00F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F5F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Шолуха Ніна Юріївна</cp:lastModifiedBy>
  <cp:revision>5</cp:revision>
  <cp:lastPrinted>2026-06-22T08:31:00Z</cp:lastPrinted>
  <dcterms:created xsi:type="dcterms:W3CDTF">2026-06-22T07:02:00Z</dcterms:created>
  <dcterms:modified xsi:type="dcterms:W3CDTF">2026-06-22T14:41:00Z</dcterms:modified>
  <dc:language>uk-UA</dc:language>
</cp:coreProperties>
</file>