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8940800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м. </w:t>
      </w:r>
      <w:r>
        <w:rPr>
          <w:sz w:val="24"/>
          <w:lang w:val="uk-UA"/>
        </w:rPr>
        <w:t>Луцьк</w:t>
      </w:r>
      <w:r>
        <w:rPr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Про   припинення   ПАТ «МОСТОБУД»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(МОСТОБУДІВЕЛЬНОМУ     ЗАГОНУ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№ 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60 ПУБЛІЧНОГО АКЦІОНЕРНОГО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ТОВАРИСТВА   «МОСТОБУД»)  дого-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вору оренди  землі, укладеного  з  Луць-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кою міською радою для обслуговування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виробничої  бази  (11.02)  на  вул. Ківер-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цівській, 7-А у м. Луцьку</w:t>
      </w:r>
    </w:p>
    <w:p>
      <w:pPr>
        <w:pStyle w:val="Normal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У зв'язку із закінченням строку дії договору оренди землі, укладеного між Луцькою міською радою та ПУБЛІЧНИМ АКЦІОНЕРНИМ ТОВАРИСТВОМ «МОСТОБУД» (МОСТОБУДІВЕЛЬНИЙ ЗАГІН № 60 ПУБЛІЧНОГО АКЦІОНЕРНОГО ТОВАРИСТВА «МОСТОБУД»), зареєстрованого в книзі записів державної реєстрації договорів оренди від 24.02.2005 за № 292, із змінами, внесеними рішенням Господарського суду Волинської області від 11.12.2013 у справі № 903/1100/13, яке набрал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о законної сили 15.05.2014, в частині розміру орендної плати,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на земельну ділянку площе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ю 6,0673 га з кадастровим номером 0710100000:22:027:0001, розташовану на вул. Ківерцівській, 7-А у м. Луцьку, враховуючи лист-повідомлення Луцької міської ради від 12.02.2015 № 1.1-28/831 про заперечення у поновленні договору оренди землі, листи Луцької міської ради від 06.07.2015 № 1.1-11/3803, від 08.11.2018 № 1.1-16/8632, від 25.03.2019</w:t>
        <w:br/>
        <w:t>№ 1.1-16/1632/2019, від 04.01.2022 № 1.1-28/24/2022, від 18.10.2022</w:t>
        <w:br/>
        <w:t xml:space="preserve">№ 1.1-30/3947/2022 та від 18.05.2026 № 1.1-35/3026/2026 про повернення земельної ділянки в комунальну власність, та у зв’язку із набуттям ТОВ «ТОРГ ГРУП ЮА», ТОВ «ЮНІВЕРСАЛ ТОРГ ГРУП», ОСББ «ЗАТИШНИЙ ДІМ - 7А» та громадянином Іваницьким Григорієм Івановичем права власності на об’єкти нерухомого майна, розміщені на вказаній земельній ділянці на вул. Ківерцівській, 7-А у м. Луцьку (інформаційна довідка з Державного реєстру речових прав на нерухоме майно від 16.06.2026, номер інформаційної довідки: 481888762),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інформацію Головного управління ДПС у Волинській області від 20.04.2026 № 3815/1.1-24/2026 про наявність заборгованості по сплаті орендної плати за земельну ділянку площею 6,0673 га з кадастровим номером 0710100000:22:027:0001, інформацію про порушення провадження у справі про банкрутство юридичної особи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ПУБЛІЧНОГО АКЦІОНЕРНОГО ТОВАРИСТВА «МОСТОБУД»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, що підтв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ерджується записом в Єдиному державному реєстрі юридичних осіб, фізичних осіб-підприємців та громадських формувань від 21.02.2017 № 10681150068001010, керуючись статтями 12, 83, 126-1, 120, 141 Земельного кодексу України, статтями 19, 20, 22, 25-30, 122 Кодексу адміністративного судочинства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1. Договір оренди землі, укладений між Луцькою міською радою та ПУБЛІЧНИМ АКЦІОНЕРНИМ ТОВАРИСТВОМ «МОСТОБУД» (МОСТОБУДІВЕЛЬНИЙ ЗАГІН № 60 ПУБЛІЧНОГО АКЦІОНЕРНОГО ТОВАРИСТВА «МОСТОБУД»), зареєстрований в книзі записів державної реєстрації договорів оренди від 24.02.2005 за № 292, із змінами, внесеними рішенням Господарського суду Волинської області від 11.12.2013 у справі № 903/1100/13, яке набрало законної сили 15.05.2014, на земельну ділянку площею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6,0673 га з кадастровим номером 0710100000:22:027:0001, для обслуговування виробничої бази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розташовану на вул. Ківерцівській, 7-А у м. Луцьку,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lang w:val="uk-UA" w:eastAsia="zh-CN" w:bidi="ar-SA"/>
        </w:rPr>
        <w:t xml:space="preserve">2. Земельну ділянку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площею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6,0673 га з кадастровим номером 0710100000:22:027:0001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lang w:val="uk-UA" w:eastAsia="zh-CN" w:bidi="ar-SA"/>
        </w:rPr>
        <w:t xml:space="preserve">, розташовану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вул. Ківерцівській, 7-А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lang w:val="uk-UA" w:eastAsia="zh-CN" w:bidi="ar-SA"/>
        </w:rPr>
        <w:t xml:space="preserve"> у м. Луцьку, вважати повернутою в комунальну власність з дня набрання чинності рішення.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3. Зобов’язати власників об'єктів нерухомого майна, розташованих на  земельній ділянці площею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6,0673 га з кадастровим номером 0710100000:22:027:0001 на вул. Ківерцівській, 7-А у м. Луцьку, в місячний термін з дня прийняття рішення надати в департамент містобудування, земельних ресурсів та реклами Луцької міської ради пропозиції щодо поділу земельної ділянки комунальної власності.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4. Доручити юридичному департаменту міської ради вжити заходів щодо стягнення заборгованості з орендної плати за земельну ділянку з кадастровим номером 0710100000:22:027:0001, у тому числі шляхом заявлення кредиторських вимог у справі про банкрутство, та поінформувати раду про результати.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5.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Департаменту містобудування, земельних ресурсів та реклами Луцької міської ради довести це рішення до відома ПУБЛІЧНОГО АКЦІОНЕРНОГО ТОВАРИСТВА «МОСТОБУД» (МОСТОБУДІВЕЛЬНИЙ ЗАГІН № 60 ПУБЛІЧНОГО АКЦІОНЕРНОГО ТОВАРИСТВА «МОСТОБУД»), ТОВ «ТОРГ ГРУП ЮА», ТОВ «ЮНІВЕРСАЛ ТОРГ ГРУП», ОСББ «ЗАТИШНИЙ ДІМ - 7А» та громадянина Іваницького Григорія Івановича, шляхом надсилання копії рішення поштою (рекомендованим листом з повідомленням про вручення).</w:t>
      </w:r>
    </w:p>
    <w:p>
      <w:pPr>
        <w:pStyle w:val="Normal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. Це рішення набирає чинності з дня доведення його до відома ПУБЛІЧНОГО АКЦІОНЕРНОГО ТОВАРИСТВА «МОСТОБУД» (МОСТОБУДІВЕЛЬНИЙ ЗАГІН № 60 ПУБЛІЧНОГО АКЦІОНЕРНОГО ТОВАРИСТВА «МОСТОБУД»).</w:t>
      </w:r>
    </w:p>
    <w:p>
      <w:pPr>
        <w:pStyle w:val="Normal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7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. Це рішення може бути оскаржене в порядку та у строки, передбачені статтями 19, 20, 22, 25-30, 122 Кодексу адміністративного судочинства України.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8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С</w:t>
      </w:r>
      <w:r>
        <w:rPr>
          <w:rStyle w:val="Style13"/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екретар міської ради                                                         Андрій РАЗУМОВСЬКИЙ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663" w:right="605" w:gutter="0" w:header="0" w:top="709" w:footer="0" w:bottom="16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1188</TotalTime>
  <Application>LibreOffice/7.4.0.3$Windows_X86_64 LibreOffice_project/f85e47c08ddd19c015c0114a68350214f7066f5a</Application>
  <AppVersion>15.0000</AppVersion>
  <Pages>3</Pages>
  <Words>761</Words>
  <Characters>5057</Characters>
  <CharactersWithSpaces>6001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2026-07-30T14:16:56Z</dcterms:modified>
  <cp:revision>548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