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7" o:title=""/>
          </v:shape>
          <o:OLEObject Type="Embed" ProgID="PBrush" ShapeID="_x0000_i1025" DrawAspect="Content" ObjectID="_1846832814" r:id="rId8"/>
        </w:objec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0C355D" w:rsidRPr="000C355D" w:rsidRDefault="000C355D" w:rsidP="000C35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ЛУЦЬКА  МІСЬКА  РАДА</w:t>
      </w:r>
    </w:p>
    <w:p w:rsidR="000C355D" w:rsidRPr="000C355D" w:rsidRDefault="000C355D" w:rsidP="000C355D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0C355D" w:rsidRPr="000C355D" w:rsidRDefault="000C355D" w:rsidP="000C355D">
      <w:pPr>
        <w:keepNext/>
        <w:tabs>
          <w:tab w:val="left" w:pos="4218"/>
          <w:tab w:val="left" w:pos="4674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  <w:t>Р І Ш Е Н Н Я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</w:pP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t>________________                                        м. Луцьк                                         №_____________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</w:tblGrid>
      <w:tr w:rsidR="002A06BC" w:rsidRPr="00F503E5" w:rsidTr="002A06BC">
        <w:trPr>
          <w:trHeight w:val="1939"/>
        </w:trPr>
        <w:tc>
          <w:tcPr>
            <w:tcW w:w="4644" w:type="dxa"/>
          </w:tcPr>
          <w:p w:rsidR="002A06BC" w:rsidRPr="002A06BC" w:rsidRDefault="002A06BC" w:rsidP="002A06BC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Про створення конкурсної комісії </w:t>
            </w:r>
            <w:r w:rsidR="003040DE"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для обрання</w:t>
            </w:r>
            <w:r w:rsidR="003040DE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незалежних</w:t>
            </w:r>
            <w:r w:rsidR="003040DE"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членів </w:t>
            </w:r>
            <w:r w:rsidR="003040DE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до складу </w:t>
            </w:r>
            <w:r w:rsidR="003040DE"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наглядов</w:t>
            </w:r>
            <w:r w:rsidR="003040DE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их</w:t>
            </w:r>
            <w:r w:rsidR="003040DE"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рад </w:t>
            </w:r>
            <w:r w:rsidR="00577B2B" w:rsidRP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К</w:t>
            </w:r>
            <w:r w:rsid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</w:t>
            </w:r>
            <w:r w:rsidR="00283015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 </w:t>
            </w:r>
            <w:r w:rsidR="00577B2B" w:rsidRP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«Медичне об’єднання Луцької міської територіальної громади»</w:t>
            </w:r>
            <w:r w:rsid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,</w:t>
            </w:r>
            <w:r w:rsidR="00577B2B" w:rsidRP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К</w:t>
            </w:r>
            <w:r w:rsid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>П</w:t>
            </w:r>
            <w:r w:rsidR="00577B2B" w:rsidRPr="00577B2B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 «Медичний центр реабілітації учасників бойових дій Луцької міської територіальної громади» </w:t>
            </w:r>
            <w:r w:rsidRPr="002A06BC"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  <w:t xml:space="preserve">та затвердження її персонального складу </w:t>
            </w:r>
          </w:p>
          <w:p w:rsidR="002A06BC" w:rsidRPr="002A06BC" w:rsidRDefault="002A06BC" w:rsidP="002A06BC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:rsidR="002A06BC" w:rsidRPr="002A06BC" w:rsidRDefault="002A06BC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К</w:t>
      </w:r>
      <w:r w:rsidRPr="002A06BC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еруючись статтею 25, пунктом 30</w:t>
      </w:r>
      <w:r w:rsidRPr="002A06BC">
        <w:rPr>
          <w:rFonts w:ascii="Times New Roman" w:eastAsia="Times New Roman" w:hAnsi="Times New Roman"/>
          <w:bCs/>
          <w:sz w:val="28"/>
          <w:szCs w:val="28"/>
          <w:vertAlign w:val="superscript"/>
          <w:lang w:val="uk-UA" w:eastAsia="ru-RU"/>
        </w:rPr>
        <w:t xml:space="preserve">1 </w:t>
      </w:r>
      <w:r w:rsidRPr="002A06BC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частини першої статті 26 та статтею 59 Закону України</w:t>
      </w: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місцеве самоврядування</w:t>
      </w:r>
      <w:r w:rsidR="006C490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 Україні</w:t>
      </w: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», статтею 24 Закону України «Основи законодавства України про охорону здоров'я», постановою Кабінету Міністрів України від 21.11.2023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1221 «Про наглядову раду закладу охорони здоров'я», з метою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формування наглядових рад</w:t>
      </w:r>
      <w:r w:rsidR="008206E4" w:rsidRPr="008206E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8206E4">
        <w:rPr>
          <w:rFonts w:ascii="Times New Roman" w:eastAsia="Times New Roman" w:hAnsi="Times New Roman"/>
          <w:sz w:val="28"/>
          <w:szCs w:val="28"/>
          <w:lang w:val="uk-UA" w:eastAsia="ru-RU"/>
        </w:rPr>
        <w:t>закладів охорони здоров’я Луцької міської територіальної громади</w:t>
      </w: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, міська рада</w:t>
      </w:r>
    </w:p>
    <w:p w:rsidR="002A06BC" w:rsidRPr="000E0FFB" w:rsidRDefault="002A06BC" w:rsidP="002A06BC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2A06BC" w:rsidRPr="002A06BC" w:rsidRDefault="002A06BC" w:rsidP="002A06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:rsidR="002A06BC" w:rsidRPr="002A06BC" w:rsidRDefault="002A06BC" w:rsidP="002A06BC">
      <w:pPr>
        <w:spacing w:after="0" w:line="240" w:lineRule="auto"/>
        <w:jc w:val="both"/>
        <w:rPr>
          <w:rFonts w:ascii="Times New Roman" w:eastAsia="Times New Roman" w:hAnsi="Times New Roman"/>
          <w:b/>
          <w:sz w:val="10"/>
          <w:szCs w:val="10"/>
          <w:lang w:val="uk-UA" w:eastAsia="ru-RU"/>
        </w:rPr>
      </w:pPr>
    </w:p>
    <w:p w:rsidR="008206E4" w:rsidRDefault="00611246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1.</w:t>
      </w:r>
      <w:r w:rsidR="00AA0369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9F7840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Створити </w:t>
      </w:r>
      <w:r w:rsidR="00577B2B" w:rsidRPr="00577B2B">
        <w:rPr>
          <w:rFonts w:ascii="Times New Roman" w:eastAsia="Times New Roman" w:hAnsi="Times New Roman"/>
          <w:sz w:val="28"/>
          <w:szCs w:val="28"/>
          <w:lang w:val="uk-UA" w:eastAsia="ru-RU"/>
        </w:rPr>
        <w:t>конкурсн</w:t>
      </w:r>
      <w:r w:rsidR="00577B2B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577B2B" w:rsidRPr="00577B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комісі</w:t>
      </w:r>
      <w:r w:rsidR="00577B2B">
        <w:rPr>
          <w:rFonts w:ascii="Times New Roman" w:eastAsia="Times New Roman" w:hAnsi="Times New Roman"/>
          <w:sz w:val="28"/>
          <w:szCs w:val="28"/>
          <w:lang w:val="uk-UA" w:eastAsia="ru-RU"/>
        </w:rPr>
        <w:t>ю</w:t>
      </w:r>
      <w:r w:rsidR="00577B2B" w:rsidRPr="00577B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для обрання незалежних членів до складу наглядових рад КП «Медичне об’єднання Луцької міської територіальної громади», КП «Медичний центр реабілітації учасників бойових дій Луцької міської територіальної громади» та затверд</w:t>
      </w:r>
      <w:r w:rsidR="00577B2B">
        <w:rPr>
          <w:rFonts w:ascii="Times New Roman" w:eastAsia="Times New Roman" w:hAnsi="Times New Roman"/>
          <w:sz w:val="28"/>
          <w:szCs w:val="28"/>
          <w:lang w:val="uk-UA" w:eastAsia="ru-RU"/>
        </w:rPr>
        <w:t>ити</w:t>
      </w:r>
      <w:r w:rsidR="00577B2B" w:rsidRPr="00577B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її персональн</w:t>
      </w:r>
      <w:r w:rsidR="00577B2B">
        <w:rPr>
          <w:rFonts w:ascii="Times New Roman" w:eastAsia="Times New Roman" w:hAnsi="Times New Roman"/>
          <w:sz w:val="28"/>
          <w:szCs w:val="28"/>
          <w:lang w:val="uk-UA" w:eastAsia="ru-RU"/>
        </w:rPr>
        <w:t>ий</w:t>
      </w:r>
      <w:r w:rsidR="00577B2B" w:rsidRPr="00577B2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A06BC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склад (далі</w:t>
      </w:r>
      <w:r w:rsidR="009F784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 Конкурсна комісія) згідно з д</w:t>
      </w:r>
      <w:r w:rsidR="002A06BC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одатком.</w:t>
      </w:r>
    </w:p>
    <w:p w:rsidR="0036031E" w:rsidRDefault="00F55538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2</w:t>
      </w:r>
      <w:r w:rsidR="002A06BC" w:rsidRPr="002A06BC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.</w:t>
      </w:r>
      <w:r w:rsidR="00AA0369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 </w:t>
      </w:r>
      <w:r w:rsidR="002A06BC" w:rsidRPr="002A06BC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Конкурсн</w:t>
      </w:r>
      <w:r w:rsidR="003603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ій </w:t>
      </w:r>
      <w:r w:rsidR="002A06BC" w:rsidRPr="002A06BC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комісії</w:t>
      </w:r>
      <w:r w:rsidR="0036031E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:</w:t>
      </w:r>
      <w:r w:rsidR="002A06BC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36031E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>.1.</w:t>
      </w:r>
      <w:r w:rsidR="00AA0369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>Провести перше засідання протягом 5 робочих дні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>в з дня прийняття цього рішення та о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брати голову </w:t>
      </w:r>
      <w:r w:rsidR="00283015">
        <w:rPr>
          <w:rFonts w:ascii="Times New Roman" w:eastAsia="Times New Roman" w:hAnsi="Times New Roman"/>
          <w:sz w:val="28"/>
          <w:szCs w:val="28"/>
          <w:lang w:val="uk-UA" w:eastAsia="ru-RU"/>
        </w:rPr>
        <w:t>і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секретаря комісії.</w:t>
      </w:r>
    </w:p>
    <w:p w:rsidR="00F55538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>.2. 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Розробити оголошення про проведення конкурсу </w:t>
      </w:r>
      <w:r w:rsidR="00585956" w:rsidRPr="0058595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для обрання незалежних членів до складу наглядових рад КП «Медичне об’єднання Луцької міської територіальної громади», КП «Медичний центр реабілітації учасників </w:t>
      </w:r>
      <w:r w:rsidR="00585956" w:rsidRPr="00585956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бойових дій Луцької міської територіальної громади»</w:t>
      </w:r>
      <w:r w:rsidR="0058595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585956" w:rsidRPr="0058595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 опублікувати 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офіційному 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>веб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сайті 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>міської ради</w:t>
      </w:r>
      <w:r w:rsidR="00196C6D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36031E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>.3.</w:t>
      </w:r>
      <w:r w:rsidR="00AA0369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F55538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>Провести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конкурс у строк, що не перевищує 60 календарних днів з моменту опублікування оголошення.</w:t>
      </w:r>
    </w:p>
    <w:p w:rsidR="008206E4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>.4.</w:t>
      </w:r>
      <w:r w:rsidR="00AA0369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F55538">
        <w:rPr>
          <w:rFonts w:ascii="Times New Roman" w:eastAsia="Times New Roman" w:hAnsi="Times New Roman"/>
          <w:sz w:val="28"/>
          <w:szCs w:val="28"/>
          <w:lang w:val="uk-UA" w:eastAsia="ru-RU"/>
        </w:rPr>
        <w:t>З</w:t>
      </w:r>
      <w:r w:rsidR="00F55538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абезпечити проведення конкурсу відповідно до вимог чинного законодавства.</w:t>
      </w:r>
    </w:p>
    <w:p w:rsidR="00120B1D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 w:rsidR="00283015">
        <w:rPr>
          <w:rFonts w:ascii="Times New Roman" w:eastAsia="Times New Roman" w:hAnsi="Times New Roman"/>
          <w:sz w:val="28"/>
          <w:szCs w:val="28"/>
          <w:lang w:val="uk-UA" w:eastAsia="ru-RU"/>
        </w:rPr>
        <w:t>.5. </w:t>
      </w:r>
      <w:r w:rsidR="00120B1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Після завершення конкурсу подати </w:t>
      </w:r>
      <w:r w:rsidR="00283015"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r w:rsidR="00196C6D">
        <w:rPr>
          <w:rFonts w:ascii="Times New Roman" w:eastAsia="Times New Roman" w:hAnsi="Times New Roman"/>
          <w:sz w:val="28"/>
          <w:szCs w:val="28"/>
          <w:lang w:val="uk-UA" w:eastAsia="ru-RU"/>
        </w:rPr>
        <w:t>ласнику закладу</w:t>
      </w:r>
      <w:r w:rsidR="00120B1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узгоджену пропозицію щодо кандидатів у члени наглядової ради, відібраних за результатами конкурсу.</w:t>
      </w:r>
    </w:p>
    <w:p w:rsidR="002A06BC" w:rsidRDefault="006C4900" w:rsidP="008206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3</w:t>
      </w:r>
      <w:r w:rsidR="002A06BC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 w:rsidR="00AA0369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23059B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правлінню охорони здоров’я Луцької міської ради </w:t>
      </w:r>
      <w:r w:rsidR="002A06BC" w:rsidRPr="002A06BC">
        <w:rPr>
          <w:rFonts w:ascii="Times New Roman" w:eastAsia="Times New Roman" w:hAnsi="Times New Roman"/>
          <w:sz w:val="28"/>
          <w:szCs w:val="28"/>
          <w:lang w:val="uk-UA" w:eastAsia="ru-RU"/>
        </w:rPr>
        <w:t>забезпечити письмове повід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>омлення генерально</w:t>
      </w:r>
      <w:r w:rsidR="004B15D1">
        <w:rPr>
          <w:rFonts w:ascii="Times New Roman" w:eastAsia="Times New Roman" w:hAnsi="Times New Roman"/>
          <w:sz w:val="28"/>
          <w:szCs w:val="28"/>
          <w:lang w:val="uk-UA" w:eastAsia="ru-RU"/>
        </w:rPr>
        <w:t>му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директор</w:t>
      </w:r>
      <w:r w:rsidR="004B15D1">
        <w:rPr>
          <w:rFonts w:ascii="Times New Roman" w:eastAsia="Times New Roman" w:hAnsi="Times New Roman"/>
          <w:sz w:val="28"/>
          <w:szCs w:val="28"/>
          <w:lang w:val="uk-UA" w:eastAsia="ru-RU"/>
        </w:rPr>
        <w:t>у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6031E" w:rsidRPr="0036031E">
        <w:rPr>
          <w:rFonts w:ascii="Times New Roman" w:eastAsia="Times New Roman" w:hAnsi="Times New Roman"/>
          <w:sz w:val="28"/>
          <w:szCs w:val="28"/>
          <w:lang w:val="uk-UA" w:eastAsia="ru-RU"/>
        </w:rPr>
        <w:t>Комунального підприємства «Медичне об’єднання Луцької міської територіальної громади»</w:t>
      </w:r>
      <w:r w:rsidR="003603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040DE">
        <w:rPr>
          <w:rFonts w:ascii="Times New Roman" w:eastAsia="Times New Roman" w:hAnsi="Times New Roman"/>
          <w:sz w:val="28"/>
          <w:szCs w:val="28"/>
          <w:lang w:val="uk-UA" w:eastAsia="ru-RU"/>
        </w:rPr>
        <w:t>та в.о.</w:t>
      </w:r>
      <w:r w:rsidR="00283015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3040DE">
        <w:rPr>
          <w:rFonts w:ascii="Times New Roman" w:eastAsia="Times New Roman" w:hAnsi="Times New Roman"/>
          <w:sz w:val="28"/>
          <w:szCs w:val="28"/>
          <w:lang w:val="uk-UA" w:eastAsia="ru-RU"/>
        </w:rPr>
        <w:t>директора Комунального підприємства «Медичний центр реабілітації учасників бойових дій Луцької міської територіальної громади»</w:t>
      </w:r>
      <w:r w:rsidR="003040DE" w:rsidRPr="003040D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3040DE">
        <w:rPr>
          <w:rFonts w:ascii="Times New Roman" w:eastAsia="Times New Roman" w:hAnsi="Times New Roman"/>
          <w:sz w:val="28"/>
          <w:szCs w:val="28"/>
          <w:lang w:val="uk-UA" w:eastAsia="ru-RU"/>
        </w:rPr>
        <w:t>про створення Конкурсної комісії.</w:t>
      </w:r>
    </w:p>
    <w:p w:rsidR="000C4D4E" w:rsidRPr="004A1DB6" w:rsidRDefault="006C4900" w:rsidP="00283015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</w:t>
      </w:r>
      <w:r w:rsidR="00360C14">
        <w:rPr>
          <w:rFonts w:ascii="Times New Roman" w:eastAsia="Times New Roman" w:hAnsi="Times New Roman"/>
          <w:sz w:val="28"/>
          <w:szCs w:val="28"/>
          <w:lang w:val="uk-UA" w:eastAsia="ru-RU"/>
        </w:rPr>
        <w:t>. </w:t>
      </w:r>
      <w:r w:rsidR="00933972"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E25962">
        <w:rPr>
          <w:rFonts w:ascii="Times New Roman" w:eastAsia="Times New Roman" w:hAnsi="Times New Roman"/>
          <w:sz w:val="28"/>
          <w:szCs w:val="28"/>
          <w:lang w:val="uk-UA" w:eastAsia="ru-RU"/>
        </w:rPr>
        <w:t>першого заступника міського голови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Ірину Чебелюк, </w:t>
      </w:r>
      <w:r w:rsidR="009648F2" w:rsidRP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постійну комісію міської ради з питань соціального захисту, охорони здоров’я, материнства та дитинства, освіти, науки, культури та мови</w:t>
      </w:r>
      <w:r w:rsidR="00196C6D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та </w:t>
      </w:r>
      <w:r w:rsidR="00196C6D" w:rsidRPr="00196C6D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постійну комісію міської ради з питань </w:t>
      </w:r>
      <w:r w:rsidR="00283015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</w:t>
      </w:r>
      <w:r w:rsidR="00283015" w:rsidRPr="00283015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283015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.</w:t>
      </w:r>
    </w:p>
    <w:p w:rsidR="000C4D4E" w:rsidRDefault="000C4D4E" w:rsidP="00E7200D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F503E5" w:rsidRPr="00173BC9" w:rsidRDefault="00F503E5" w:rsidP="00E7200D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bookmarkStart w:id="0" w:name="_GoBack"/>
      <w:bookmarkEnd w:id="0"/>
    </w:p>
    <w:p w:rsidR="00CC702E" w:rsidRPr="00173BC9" w:rsidRDefault="00CC702E" w:rsidP="007E0A28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2F284B" w:rsidRPr="00173BC9" w:rsidRDefault="00B9780C" w:rsidP="00C20E52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Секретар міської ради</w:t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F503E5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Андрій РАЗУМОВСЬКИЙ</w:t>
      </w: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0C4D4E" w:rsidRPr="007E0A28" w:rsidRDefault="004F3FE5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Лотвін </w:t>
      </w:r>
      <w:r w:rsidR="001C4A67"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739 100 </w:t>
      </w:r>
    </w:p>
    <w:p w:rsidR="000C4D4E" w:rsidRPr="007E0A28" w:rsidRDefault="000C4D4E" w:rsidP="007E0A28">
      <w:pPr>
        <w:spacing w:after="0" w:line="240" w:lineRule="auto"/>
        <w:rPr>
          <w:rFonts w:ascii="Times New Roman" w:hAnsi="Times New Roman"/>
          <w:bCs/>
          <w:sz w:val="28"/>
          <w:szCs w:val="24"/>
          <w:lang w:val="uk-UA" w:eastAsia="ru-RU"/>
        </w:rPr>
      </w:pPr>
    </w:p>
    <w:sectPr w:rsidR="000C4D4E" w:rsidRPr="007E0A28" w:rsidSect="00173BC9">
      <w:headerReference w:type="even" r:id="rId9"/>
      <w:headerReference w:type="default" r:id="rId10"/>
      <w:pgSz w:w="11907" w:h="16840" w:code="9"/>
      <w:pgMar w:top="1134" w:right="567" w:bottom="170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14A" w:rsidRDefault="0008714A">
      <w:pPr>
        <w:spacing w:after="0" w:line="240" w:lineRule="auto"/>
      </w:pPr>
      <w:r>
        <w:separator/>
      </w:r>
    </w:p>
  </w:endnote>
  <w:endnote w:type="continuationSeparator" w:id="0">
    <w:p w:rsidR="0008714A" w:rsidRDefault="00087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14A" w:rsidRDefault="0008714A">
      <w:pPr>
        <w:spacing w:after="0" w:line="240" w:lineRule="auto"/>
      </w:pPr>
      <w:r>
        <w:separator/>
      </w:r>
    </w:p>
  </w:footnote>
  <w:footnote w:type="continuationSeparator" w:id="0">
    <w:p w:rsidR="0008714A" w:rsidRDefault="00087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03E5">
      <w:rPr>
        <w:rStyle w:val="a5"/>
        <w:noProof/>
      </w:rPr>
      <w:t>2</w: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C38"/>
    <w:rsid w:val="00003EBD"/>
    <w:rsid w:val="0000750A"/>
    <w:rsid w:val="000152B8"/>
    <w:rsid w:val="000228C5"/>
    <w:rsid w:val="0002516A"/>
    <w:rsid w:val="000401FA"/>
    <w:rsid w:val="000411AA"/>
    <w:rsid w:val="0004278C"/>
    <w:rsid w:val="000475E4"/>
    <w:rsid w:val="0005140B"/>
    <w:rsid w:val="00056B14"/>
    <w:rsid w:val="00060E3F"/>
    <w:rsid w:val="0006629D"/>
    <w:rsid w:val="00071067"/>
    <w:rsid w:val="00075A25"/>
    <w:rsid w:val="00076CA0"/>
    <w:rsid w:val="0008714A"/>
    <w:rsid w:val="00092B56"/>
    <w:rsid w:val="000969EC"/>
    <w:rsid w:val="000A654A"/>
    <w:rsid w:val="000A7B02"/>
    <w:rsid w:val="000B0BE2"/>
    <w:rsid w:val="000B21C5"/>
    <w:rsid w:val="000B266E"/>
    <w:rsid w:val="000B3D29"/>
    <w:rsid w:val="000C355D"/>
    <w:rsid w:val="000C4D4E"/>
    <w:rsid w:val="000C6E4C"/>
    <w:rsid w:val="000E0FFB"/>
    <w:rsid w:val="000F4876"/>
    <w:rsid w:val="000F5348"/>
    <w:rsid w:val="000F627D"/>
    <w:rsid w:val="000F7470"/>
    <w:rsid w:val="00101E67"/>
    <w:rsid w:val="00115F5F"/>
    <w:rsid w:val="00120B1D"/>
    <w:rsid w:val="0013489D"/>
    <w:rsid w:val="00135CFF"/>
    <w:rsid w:val="001469DD"/>
    <w:rsid w:val="00152915"/>
    <w:rsid w:val="00155C92"/>
    <w:rsid w:val="00165793"/>
    <w:rsid w:val="00173BC9"/>
    <w:rsid w:val="001759FE"/>
    <w:rsid w:val="001817D7"/>
    <w:rsid w:val="00196221"/>
    <w:rsid w:val="001963DD"/>
    <w:rsid w:val="00196C6D"/>
    <w:rsid w:val="001A2106"/>
    <w:rsid w:val="001A71C3"/>
    <w:rsid w:val="001B2CC6"/>
    <w:rsid w:val="001B5282"/>
    <w:rsid w:val="001B6F5B"/>
    <w:rsid w:val="001C000A"/>
    <w:rsid w:val="001C4A67"/>
    <w:rsid w:val="001D38A4"/>
    <w:rsid w:val="0020469C"/>
    <w:rsid w:val="00207304"/>
    <w:rsid w:val="00210A02"/>
    <w:rsid w:val="00225A14"/>
    <w:rsid w:val="00226A44"/>
    <w:rsid w:val="0023059B"/>
    <w:rsid w:val="0023184F"/>
    <w:rsid w:val="0023273D"/>
    <w:rsid w:val="00237124"/>
    <w:rsid w:val="002424BC"/>
    <w:rsid w:val="00246D86"/>
    <w:rsid w:val="00251EC5"/>
    <w:rsid w:val="00254F53"/>
    <w:rsid w:val="00260442"/>
    <w:rsid w:val="00262F58"/>
    <w:rsid w:val="00263E62"/>
    <w:rsid w:val="0026422A"/>
    <w:rsid w:val="00264922"/>
    <w:rsid w:val="0027065D"/>
    <w:rsid w:val="00270CD9"/>
    <w:rsid w:val="00271609"/>
    <w:rsid w:val="00280142"/>
    <w:rsid w:val="00280771"/>
    <w:rsid w:val="00283015"/>
    <w:rsid w:val="00287028"/>
    <w:rsid w:val="002A06BC"/>
    <w:rsid w:val="002A3E2B"/>
    <w:rsid w:val="002A4242"/>
    <w:rsid w:val="002B7ADD"/>
    <w:rsid w:val="002C1584"/>
    <w:rsid w:val="002C46BE"/>
    <w:rsid w:val="002C6CCD"/>
    <w:rsid w:val="002E4189"/>
    <w:rsid w:val="002E4B05"/>
    <w:rsid w:val="002F284B"/>
    <w:rsid w:val="002F2FDE"/>
    <w:rsid w:val="002F4492"/>
    <w:rsid w:val="0030409E"/>
    <w:rsid w:val="003040DE"/>
    <w:rsid w:val="00305E4F"/>
    <w:rsid w:val="00314B30"/>
    <w:rsid w:val="00326C84"/>
    <w:rsid w:val="00330CDC"/>
    <w:rsid w:val="00337E16"/>
    <w:rsid w:val="00342C97"/>
    <w:rsid w:val="0034368E"/>
    <w:rsid w:val="0036031E"/>
    <w:rsid w:val="00360C14"/>
    <w:rsid w:val="00361173"/>
    <w:rsid w:val="00363ACB"/>
    <w:rsid w:val="00366673"/>
    <w:rsid w:val="00371D82"/>
    <w:rsid w:val="0037562D"/>
    <w:rsid w:val="00375A90"/>
    <w:rsid w:val="00381AAF"/>
    <w:rsid w:val="00385D15"/>
    <w:rsid w:val="00393D39"/>
    <w:rsid w:val="003A0DE9"/>
    <w:rsid w:val="003A26DE"/>
    <w:rsid w:val="003A2D1C"/>
    <w:rsid w:val="003A50B7"/>
    <w:rsid w:val="003A6CF2"/>
    <w:rsid w:val="003B0111"/>
    <w:rsid w:val="003B1446"/>
    <w:rsid w:val="003D00A3"/>
    <w:rsid w:val="003D79B1"/>
    <w:rsid w:val="003E31E7"/>
    <w:rsid w:val="003E70C2"/>
    <w:rsid w:val="003F3168"/>
    <w:rsid w:val="003F7494"/>
    <w:rsid w:val="004048C8"/>
    <w:rsid w:val="00415A1E"/>
    <w:rsid w:val="00417D2B"/>
    <w:rsid w:val="004219E6"/>
    <w:rsid w:val="00435E21"/>
    <w:rsid w:val="00437E09"/>
    <w:rsid w:val="004409B0"/>
    <w:rsid w:val="00441648"/>
    <w:rsid w:val="00442F47"/>
    <w:rsid w:val="0044798F"/>
    <w:rsid w:val="00453783"/>
    <w:rsid w:val="0045565B"/>
    <w:rsid w:val="004561C6"/>
    <w:rsid w:val="00464540"/>
    <w:rsid w:val="0047080E"/>
    <w:rsid w:val="0047578E"/>
    <w:rsid w:val="00481BE2"/>
    <w:rsid w:val="0048265F"/>
    <w:rsid w:val="0049562C"/>
    <w:rsid w:val="004959FC"/>
    <w:rsid w:val="004A1DB6"/>
    <w:rsid w:val="004B15D1"/>
    <w:rsid w:val="004B197C"/>
    <w:rsid w:val="004C3677"/>
    <w:rsid w:val="004C3FD4"/>
    <w:rsid w:val="004C4CF2"/>
    <w:rsid w:val="004C7E9C"/>
    <w:rsid w:val="004D7DDE"/>
    <w:rsid w:val="004F1CD3"/>
    <w:rsid w:val="004F2E0E"/>
    <w:rsid w:val="004F3FE5"/>
    <w:rsid w:val="004F5B0E"/>
    <w:rsid w:val="00511BAA"/>
    <w:rsid w:val="00515817"/>
    <w:rsid w:val="005230A1"/>
    <w:rsid w:val="005372AE"/>
    <w:rsid w:val="00537489"/>
    <w:rsid w:val="005409AD"/>
    <w:rsid w:val="00546B1B"/>
    <w:rsid w:val="005519FB"/>
    <w:rsid w:val="005539C1"/>
    <w:rsid w:val="005613D7"/>
    <w:rsid w:val="00561BD7"/>
    <w:rsid w:val="00577B2B"/>
    <w:rsid w:val="00585349"/>
    <w:rsid w:val="00585956"/>
    <w:rsid w:val="005931A7"/>
    <w:rsid w:val="005971BF"/>
    <w:rsid w:val="005B7ECE"/>
    <w:rsid w:val="005C5204"/>
    <w:rsid w:val="005C6BE0"/>
    <w:rsid w:val="005D0269"/>
    <w:rsid w:val="005D4149"/>
    <w:rsid w:val="005E1917"/>
    <w:rsid w:val="005E580E"/>
    <w:rsid w:val="005F17A4"/>
    <w:rsid w:val="005F36E3"/>
    <w:rsid w:val="00600EEB"/>
    <w:rsid w:val="00600F20"/>
    <w:rsid w:val="00611246"/>
    <w:rsid w:val="00624406"/>
    <w:rsid w:val="00644EB2"/>
    <w:rsid w:val="006478CE"/>
    <w:rsid w:val="006522A7"/>
    <w:rsid w:val="00663598"/>
    <w:rsid w:val="00664EBE"/>
    <w:rsid w:val="006665BF"/>
    <w:rsid w:val="0067230F"/>
    <w:rsid w:val="006805F2"/>
    <w:rsid w:val="006851F9"/>
    <w:rsid w:val="006A7B76"/>
    <w:rsid w:val="006B793D"/>
    <w:rsid w:val="006C3AC3"/>
    <w:rsid w:val="006C4900"/>
    <w:rsid w:val="006C52F4"/>
    <w:rsid w:val="006D15A4"/>
    <w:rsid w:val="006D7C8A"/>
    <w:rsid w:val="006F035C"/>
    <w:rsid w:val="006F2CB5"/>
    <w:rsid w:val="006F6515"/>
    <w:rsid w:val="00706830"/>
    <w:rsid w:val="007117A4"/>
    <w:rsid w:val="00716A1C"/>
    <w:rsid w:val="00716F5E"/>
    <w:rsid w:val="00717224"/>
    <w:rsid w:val="00735404"/>
    <w:rsid w:val="00736E10"/>
    <w:rsid w:val="00753CB4"/>
    <w:rsid w:val="00770BE9"/>
    <w:rsid w:val="007731A1"/>
    <w:rsid w:val="0077393A"/>
    <w:rsid w:val="00774D40"/>
    <w:rsid w:val="00790FF5"/>
    <w:rsid w:val="007A158E"/>
    <w:rsid w:val="007A7B08"/>
    <w:rsid w:val="007B02DC"/>
    <w:rsid w:val="007C7E8C"/>
    <w:rsid w:val="007E0A28"/>
    <w:rsid w:val="007E4333"/>
    <w:rsid w:val="007F4A4C"/>
    <w:rsid w:val="00804ED5"/>
    <w:rsid w:val="00812D9C"/>
    <w:rsid w:val="0081734A"/>
    <w:rsid w:val="008206E4"/>
    <w:rsid w:val="0082125F"/>
    <w:rsid w:val="008217CE"/>
    <w:rsid w:val="0082417A"/>
    <w:rsid w:val="00825476"/>
    <w:rsid w:val="008256EC"/>
    <w:rsid w:val="00825D9E"/>
    <w:rsid w:val="00844744"/>
    <w:rsid w:val="00845335"/>
    <w:rsid w:val="008458B0"/>
    <w:rsid w:val="00846769"/>
    <w:rsid w:val="008503F9"/>
    <w:rsid w:val="00851AE1"/>
    <w:rsid w:val="00851F6E"/>
    <w:rsid w:val="00854F46"/>
    <w:rsid w:val="0086587B"/>
    <w:rsid w:val="008713D8"/>
    <w:rsid w:val="0088698F"/>
    <w:rsid w:val="00887998"/>
    <w:rsid w:val="008A01E3"/>
    <w:rsid w:val="008A68CB"/>
    <w:rsid w:val="008D6F62"/>
    <w:rsid w:val="008E0DB7"/>
    <w:rsid w:val="008E18DB"/>
    <w:rsid w:val="008E5B54"/>
    <w:rsid w:val="008E612E"/>
    <w:rsid w:val="008E7E39"/>
    <w:rsid w:val="008F19E6"/>
    <w:rsid w:val="008F6B53"/>
    <w:rsid w:val="00906181"/>
    <w:rsid w:val="009167CC"/>
    <w:rsid w:val="00922C5F"/>
    <w:rsid w:val="00933972"/>
    <w:rsid w:val="00933BB2"/>
    <w:rsid w:val="00937139"/>
    <w:rsid w:val="0094185E"/>
    <w:rsid w:val="00943741"/>
    <w:rsid w:val="00945E8C"/>
    <w:rsid w:val="00956162"/>
    <w:rsid w:val="0095642B"/>
    <w:rsid w:val="00962440"/>
    <w:rsid w:val="009648F2"/>
    <w:rsid w:val="009812C8"/>
    <w:rsid w:val="0098714A"/>
    <w:rsid w:val="00991B89"/>
    <w:rsid w:val="009929A8"/>
    <w:rsid w:val="00996028"/>
    <w:rsid w:val="00996A24"/>
    <w:rsid w:val="009A2377"/>
    <w:rsid w:val="009C4024"/>
    <w:rsid w:val="009D5A18"/>
    <w:rsid w:val="009F3309"/>
    <w:rsid w:val="009F76DA"/>
    <w:rsid w:val="009F7840"/>
    <w:rsid w:val="00A05CF8"/>
    <w:rsid w:val="00A06A5B"/>
    <w:rsid w:val="00A07E25"/>
    <w:rsid w:val="00A14C13"/>
    <w:rsid w:val="00A17EDB"/>
    <w:rsid w:val="00A2524C"/>
    <w:rsid w:val="00A26873"/>
    <w:rsid w:val="00A356AF"/>
    <w:rsid w:val="00A43A2D"/>
    <w:rsid w:val="00A470EE"/>
    <w:rsid w:val="00A4737E"/>
    <w:rsid w:val="00A656D3"/>
    <w:rsid w:val="00A66278"/>
    <w:rsid w:val="00A72955"/>
    <w:rsid w:val="00A72B9C"/>
    <w:rsid w:val="00A75BF5"/>
    <w:rsid w:val="00A87AE2"/>
    <w:rsid w:val="00AA0369"/>
    <w:rsid w:val="00AB0F11"/>
    <w:rsid w:val="00AB263C"/>
    <w:rsid w:val="00AB3B09"/>
    <w:rsid w:val="00AB61F2"/>
    <w:rsid w:val="00AB750B"/>
    <w:rsid w:val="00AC24AF"/>
    <w:rsid w:val="00AC7C30"/>
    <w:rsid w:val="00AD27E5"/>
    <w:rsid w:val="00AD5E1D"/>
    <w:rsid w:val="00AD6F87"/>
    <w:rsid w:val="00AE3187"/>
    <w:rsid w:val="00AE3672"/>
    <w:rsid w:val="00AE71EB"/>
    <w:rsid w:val="00B07F6F"/>
    <w:rsid w:val="00B17657"/>
    <w:rsid w:val="00B2619F"/>
    <w:rsid w:val="00B3475F"/>
    <w:rsid w:val="00B5720F"/>
    <w:rsid w:val="00B57843"/>
    <w:rsid w:val="00B63214"/>
    <w:rsid w:val="00B80DAF"/>
    <w:rsid w:val="00B904ED"/>
    <w:rsid w:val="00B95EAA"/>
    <w:rsid w:val="00B9780C"/>
    <w:rsid w:val="00B97BCF"/>
    <w:rsid w:val="00BA219B"/>
    <w:rsid w:val="00BB06DA"/>
    <w:rsid w:val="00BB7C70"/>
    <w:rsid w:val="00BC4DCF"/>
    <w:rsid w:val="00BD0539"/>
    <w:rsid w:val="00BD0A20"/>
    <w:rsid w:val="00BD0C07"/>
    <w:rsid w:val="00BD5807"/>
    <w:rsid w:val="00BD6FAA"/>
    <w:rsid w:val="00BD70A7"/>
    <w:rsid w:val="00BE5A16"/>
    <w:rsid w:val="00BE635D"/>
    <w:rsid w:val="00C04476"/>
    <w:rsid w:val="00C20E52"/>
    <w:rsid w:val="00C20F39"/>
    <w:rsid w:val="00C27462"/>
    <w:rsid w:val="00C41439"/>
    <w:rsid w:val="00C47EF6"/>
    <w:rsid w:val="00C5148A"/>
    <w:rsid w:val="00C60678"/>
    <w:rsid w:val="00C61226"/>
    <w:rsid w:val="00C6376D"/>
    <w:rsid w:val="00C660DD"/>
    <w:rsid w:val="00C7246C"/>
    <w:rsid w:val="00C72C75"/>
    <w:rsid w:val="00C82E73"/>
    <w:rsid w:val="00C844AE"/>
    <w:rsid w:val="00C947E3"/>
    <w:rsid w:val="00CB26C8"/>
    <w:rsid w:val="00CC03A6"/>
    <w:rsid w:val="00CC27BC"/>
    <w:rsid w:val="00CC702E"/>
    <w:rsid w:val="00CD4EBB"/>
    <w:rsid w:val="00CF0E90"/>
    <w:rsid w:val="00CF4E3F"/>
    <w:rsid w:val="00D058ED"/>
    <w:rsid w:val="00D10728"/>
    <w:rsid w:val="00D14075"/>
    <w:rsid w:val="00D14532"/>
    <w:rsid w:val="00D233B0"/>
    <w:rsid w:val="00D27557"/>
    <w:rsid w:val="00D539E5"/>
    <w:rsid w:val="00D63245"/>
    <w:rsid w:val="00D6644E"/>
    <w:rsid w:val="00D74314"/>
    <w:rsid w:val="00D83659"/>
    <w:rsid w:val="00D87CF0"/>
    <w:rsid w:val="00DB1A71"/>
    <w:rsid w:val="00DB6E4F"/>
    <w:rsid w:val="00DE060A"/>
    <w:rsid w:val="00DE1F1E"/>
    <w:rsid w:val="00DF1A4A"/>
    <w:rsid w:val="00DF2951"/>
    <w:rsid w:val="00DF30D4"/>
    <w:rsid w:val="00DF601D"/>
    <w:rsid w:val="00DF62FC"/>
    <w:rsid w:val="00DF66B4"/>
    <w:rsid w:val="00E067E6"/>
    <w:rsid w:val="00E11B4C"/>
    <w:rsid w:val="00E16ED8"/>
    <w:rsid w:val="00E22F45"/>
    <w:rsid w:val="00E25962"/>
    <w:rsid w:val="00E370AD"/>
    <w:rsid w:val="00E45952"/>
    <w:rsid w:val="00E46D0F"/>
    <w:rsid w:val="00E52FA2"/>
    <w:rsid w:val="00E534C6"/>
    <w:rsid w:val="00E548A5"/>
    <w:rsid w:val="00E610E3"/>
    <w:rsid w:val="00E61DC6"/>
    <w:rsid w:val="00E6323B"/>
    <w:rsid w:val="00E66078"/>
    <w:rsid w:val="00E7200D"/>
    <w:rsid w:val="00E7204D"/>
    <w:rsid w:val="00E764D7"/>
    <w:rsid w:val="00E8319D"/>
    <w:rsid w:val="00E93BB6"/>
    <w:rsid w:val="00E943BB"/>
    <w:rsid w:val="00E968AA"/>
    <w:rsid w:val="00EC2031"/>
    <w:rsid w:val="00EC5BE9"/>
    <w:rsid w:val="00ED406F"/>
    <w:rsid w:val="00ED7747"/>
    <w:rsid w:val="00EE2C38"/>
    <w:rsid w:val="00EF2784"/>
    <w:rsid w:val="00EF2E7A"/>
    <w:rsid w:val="00EF6D99"/>
    <w:rsid w:val="00F151E7"/>
    <w:rsid w:val="00F232B8"/>
    <w:rsid w:val="00F25E60"/>
    <w:rsid w:val="00F27324"/>
    <w:rsid w:val="00F36640"/>
    <w:rsid w:val="00F40E17"/>
    <w:rsid w:val="00F433E8"/>
    <w:rsid w:val="00F4754E"/>
    <w:rsid w:val="00F503E5"/>
    <w:rsid w:val="00F55538"/>
    <w:rsid w:val="00F65109"/>
    <w:rsid w:val="00F73CDD"/>
    <w:rsid w:val="00F73E01"/>
    <w:rsid w:val="00F81D38"/>
    <w:rsid w:val="00F87F54"/>
    <w:rsid w:val="00F97969"/>
    <w:rsid w:val="00F97A79"/>
    <w:rsid w:val="00FB4AE0"/>
    <w:rsid w:val="00FC147E"/>
    <w:rsid w:val="00FC1F52"/>
    <w:rsid w:val="00FC55C5"/>
    <w:rsid w:val="00FC7917"/>
    <w:rsid w:val="00FD1803"/>
    <w:rsid w:val="00FE0AEF"/>
    <w:rsid w:val="00FF2110"/>
    <w:rsid w:val="00FF26F6"/>
    <w:rsid w:val="00FF49CE"/>
    <w:rsid w:val="00FF4E4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0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bCs/>
      <w:sz w:val="28"/>
      <w:szCs w:val="24"/>
      <w:lang w:val="uk-UA" w:eastAsia="ru-RU"/>
    </w:rPr>
  </w:style>
  <w:style w:type="character" w:customStyle="1" w:styleId="a4">
    <w:name w:val="Верхний колонтитул Знак"/>
    <w:link w:val="a3"/>
    <w:uiPriority w:val="99"/>
    <w:locked/>
    <w:rsid w:val="007E0A28"/>
    <w:rPr>
      <w:rFonts w:ascii="Times New Roman" w:hAnsi="Times New Roman" w:cs="Times New Roman"/>
      <w:bCs/>
      <w:sz w:val="24"/>
      <w:szCs w:val="24"/>
      <w:lang w:val="uk-UA" w:eastAsia="ru-RU"/>
    </w:rPr>
  </w:style>
  <w:style w:type="character" w:styleId="a5">
    <w:name w:val="page number"/>
    <w:uiPriority w:val="99"/>
    <w:rsid w:val="007E0A2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4922"/>
    <w:rPr>
      <w:rFonts w:ascii="Segoe UI" w:hAnsi="Segoe UI" w:cs="Segoe UI"/>
      <w:sz w:val="18"/>
      <w:szCs w:val="18"/>
      <w:lang w:val="ru-RU" w:eastAsia="en-US"/>
    </w:rPr>
  </w:style>
  <w:style w:type="character" w:customStyle="1" w:styleId="rvts23">
    <w:name w:val="rvts23"/>
    <w:rsid w:val="00DE060A"/>
  </w:style>
  <w:style w:type="paragraph" w:customStyle="1" w:styleId="rvps6">
    <w:name w:val="rvps6"/>
    <w:basedOn w:val="a"/>
    <w:rsid w:val="00DE0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locked/>
    <w:rsid w:val="00DF1A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F1A4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Windows</cp:lastModifiedBy>
  <cp:revision>113</cp:revision>
  <cp:lastPrinted>2026-07-03T12:01:00Z</cp:lastPrinted>
  <dcterms:created xsi:type="dcterms:W3CDTF">2018-01-12T08:22:00Z</dcterms:created>
  <dcterms:modified xsi:type="dcterms:W3CDTF">2026-07-29T09:21:00Z</dcterms:modified>
</cp:coreProperties>
</file>