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pt;height:59.05pt;mso-wrap-distance-right:0pt" filled="f" o:ole="">
            <v:imagedata r:id="rId3" o:title=""/>
          </v:shape>
          <o:OLEObject Type="Embed" ProgID="" ShapeID="ole_rId2" DrawAspect="Content" ObjectID="_151049763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0" w:left="0" w:right="0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hanging="0" w:left="0" w:right="0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/>
          <w:b/>
          <w:bCs/>
          <w:i/>
          <w:sz w:val="40"/>
          <w:szCs w:val="40"/>
        </w:rPr>
      </w:r>
    </w:p>
    <w:p>
      <w:pPr>
        <w:pStyle w:val="Normal"/>
        <w:jc w:val="center"/>
        <w:rPr>
          <w:sz w:val="28"/>
          <w:szCs w:val="28"/>
        </w:rPr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 на прийняття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у комунальну власність квартири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3</w:t>
      </w:r>
      <w:r>
        <w:rPr>
          <w:sz w:val="28"/>
          <w:szCs w:val="28"/>
        </w:rPr>
        <w:t xml:space="preserve"> на вул. Залізничній, буд. 20 в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місті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ст. ст. 26, 60 Закону України «Про місцеве самоврядування в Україні», враховуючи звернення Головного управління Національної поліції у Волинській області від 22.06.2026 № 82748-2026, з метою забезпечення житлом осіб, які потребують поліпшення житлових умов, міська рада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Дати згоду на безоплатне прийняття у комунальну власн</w:t>
      </w:r>
      <w:r>
        <w:rPr>
          <w:sz w:val="28"/>
          <w:szCs w:val="28"/>
        </w:rPr>
        <w:t>і</w:t>
      </w:r>
      <w:r>
        <w:rPr>
          <w:sz w:val="28"/>
          <w:szCs w:val="28"/>
        </w:rPr>
        <w:t>сть Луцької міської територіальної громади двокімнатну квартиру № 3 загальною площею 41,7 кв.м у житловому будинку на вул. Залізничній, 20 в місті Луцьку.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Приймання-передачу квартири здійснити у встановленому законодавством України порядку.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Контроль за виконанням рішення покласти на заступника міського голови </w:t>
      </w:r>
      <w:r>
        <w:rPr>
          <w:sz w:val="28"/>
          <w:szCs w:val="28"/>
        </w:rPr>
        <w:t>з питань діяльності виконавчих органів міської ради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Володимира Марценюка</w:t>
      </w:r>
      <w:r>
        <w:rPr>
          <w:sz w:val="28"/>
          <w:szCs w:val="28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/>
        <w:t xml:space="preserve">Гаврилюк 773 150  </w:t>
      </w:r>
      <w:bookmarkStart w:id="0" w:name="_GoBack"/>
      <w:bookmarkEnd w:id="0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false"/>
      <w:jc w:val="center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</w:rPr>
  </w:style>
  <w:style w:type="character" w:styleId="Style12">
    <w:name w:val="Основной шрифт абзаца"/>
    <w:qFormat/>
    <w:rPr/>
  </w:style>
  <w:style w:type="character" w:styleId="Heading1Char">
    <w:name w:val="Heading 1 Char"/>
    <w:qFormat/>
    <w:rPr>
      <w:b/>
      <w:bCs/>
      <w:sz w:val="24"/>
      <w:szCs w:val="24"/>
      <w:lang w:val="uk-UA" w:bidi="ar-SA"/>
    </w:rPr>
  </w:style>
  <w:style w:type="character" w:styleId="Heading2Char">
    <w:name w:val="Heading 2 Char"/>
    <w:qFormat/>
    <w:rPr>
      <w:rFonts w:ascii="Arial" w:hAnsi="Arial" w:cs="Arial"/>
      <w:b/>
      <w:bCs/>
      <w:i/>
      <w:iCs/>
      <w:sz w:val="28"/>
      <w:szCs w:val="28"/>
      <w:lang w:val="uk-UA" w:bidi="ar-SA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82</TotalTime>
  <Application>LibreOffice/7.6.2.1$Windows_X86_64 LibreOffice_project/56f7684011345957bbf33a7ee678afaf4d2ba333</Application>
  <AppVersion>15.0000</AppVersion>
  <Pages>1</Pages>
  <Words>166</Words>
  <Characters>1068</Characters>
  <CharactersWithSpaces>1312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2023-02-02T12:36:00Z</dcterms:created>
  <dc:creator>kozuta</dc:creator>
  <dc:description/>
  <dc:language>uk-UA</dc:language>
  <cp:lastModifiedBy>kozuta h</cp:lastModifiedBy>
  <dcterms:modified xsi:type="dcterms:W3CDTF">2026-07-09T15:09:31Z</dcterms:modified>
  <cp:revision>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