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0696D" w14:textId="77777777" w:rsidR="0079221F" w:rsidRDefault="00C220F8" w:rsidP="0079221F">
      <w:pPr>
        <w:jc w:val="center"/>
        <w:rPr>
          <w:sz w:val="16"/>
          <w:szCs w:val="16"/>
        </w:rPr>
      </w:pPr>
      <w:r>
        <w:rPr>
          <w:noProof/>
          <w:lang w:eastAsia="uk-UA"/>
        </w:rPr>
        <w:drawing>
          <wp:inline distT="0" distB="0" distL="0" distR="0" wp14:anchorId="2D4B7157" wp14:editId="4247DB51">
            <wp:extent cx="72390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963DF" w14:textId="77777777" w:rsidR="00F52081" w:rsidRPr="009167B5" w:rsidRDefault="00F52081" w:rsidP="0079221F">
      <w:pPr>
        <w:jc w:val="center"/>
        <w:rPr>
          <w:sz w:val="16"/>
          <w:szCs w:val="16"/>
        </w:rPr>
      </w:pPr>
    </w:p>
    <w:p w14:paraId="07B943B9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67BE49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4BFBEB8F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A889C27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05DB376C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5E9E700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94FD0C1" w14:textId="25B51CC5" w:rsidR="0079221F" w:rsidRDefault="0079221F" w:rsidP="00FB37D6">
      <w:pPr>
        <w:pStyle w:val="tj"/>
        <w:shd w:val="clear" w:color="auto" w:fill="FFFFFF"/>
        <w:tabs>
          <w:tab w:val="left" w:pos="1843"/>
          <w:tab w:val="left" w:pos="4245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="00FB37D6">
        <w:rPr>
          <w:lang w:val="uk-UA"/>
        </w:rPr>
        <w:t xml:space="preserve">м. </w:t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46084937" w14:textId="77777777" w:rsidR="00696950" w:rsidRPr="00B11302" w:rsidRDefault="00696950" w:rsidP="00883475">
      <w:pPr>
        <w:tabs>
          <w:tab w:val="left" w:pos="7088"/>
        </w:tabs>
        <w:spacing w:line="360" w:lineRule="auto"/>
        <w:rPr>
          <w:sz w:val="16"/>
          <w:szCs w:val="16"/>
        </w:rPr>
      </w:pPr>
    </w:p>
    <w:p w14:paraId="46ED994C" w14:textId="77777777" w:rsidR="00785A9A" w:rsidRDefault="00785A9A" w:rsidP="00B11302">
      <w:pPr>
        <w:shd w:val="clear" w:color="auto" w:fill="FFFFFF"/>
        <w:ind w:right="4959"/>
        <w:jc w:val="both"/>
        <w:rPr>
          <w:sz w:val="28"/>
          <w:szCs w:val="28"/>
          <w:lang w:eastAsia="uk-UA"/>
        </w:rPr>
      </w:pPr>
    </w:p>
    <w:p w14:paraId="241EDC0B" w14:textId="24541FBC" w:rsidR="006159C5" w:rsidRPr="005069D4" w:rsidRDefault="006159C5" w:rsidP="00B11302">
      <w:pPr>
        <w:shd w:val="clear" w:color="auto" w:fill="FFFFFF"/>
        <w:ind w:right="4959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Про підготовку закладів освіти до нового 202</w:t>
      </w:r>
      <w:r w:rsidR="00FB37D6">
        <w:rPr>
          <w:sz w:val="28"/>
          <w:szCs w:val="28"/>
          <w:lang w:eastAsia="uk-UA"/>
        </w:rPr>
        <w:t>6</w:t>
      </w:r>
      <w:r w:rsidR="0009492E">
        <w:rPr>
          <w:sz w:val="28"/>
          <w:szCs w:val="28"/>
          <w:lang w:eastAsia="uk-UA"/>
        </w:rPr>
        <w:t>/</w:t>
      </w:r>
      <w:r w:rsidRPr="005069D4">
        <w:rPr>
          <w:sz w:val="28"/>
          <w:szCs w:val="28"/>
          <w:lang w:eastAsia="uk-UA"/>
        </w:rPr>
        <w:t>202</w:t>
      </w:r>
      <w:r w:rsidR="00FB37D6">
        <w:rPr>
          <w:sz w:val="28"/>
          <w:szCs w:val="28"/>
          <w:lang w:eastAsia="uk-UA"/>
        </w:rPr>
        <w:t>7</w:t>
      </w:r>
      <w:r w:rsidRPr="005069D4">
        <w:rPr>
          <w:sz w:val="28"/>
          <w:szCs w:val="28"/>
          <w:lang w:eastAsia="uk-UA"/>
        </w:rPr>
        <w:t xml:space="preserve"> навчального року</w:t>
      </w:r>
    </w:p>
    <w:p w14:paraId="4EEC46E5" w14:textId="77777777" w:rsidR="006159C5" w:rsidRPr="005069D4" w:rsidRDefault="006159C5" w:rsidP="00167C4E">
      <w:pPr>
        <w:shd w:val="clear" w:color="auto" w:fill="FFFFFF"/>
        <w:spacing w:line="360" w:lineRule="auto"/>
        <w:rPr>
          <w:sz w:val="28"/>
          <w:szCs w:val="28"/>
          <w:lang w:eastAsia="uk-UA"/>
        </w:rPr>
      </w:pPr>
    </w:p>
    <w:p w14:paraId="5968A22C" w14:textId="0B7B6A16" w:rsidR="006159C5" w:rsidRPr="00B11302" w:rsidRDefault="00167C4E" w:rsidP="006159C5">
      <w:pPr>
        <w:shd w:val="clear" w:color="auto" w:fill="FFFFFF"/>
        <w:ind w:firstLine="567"/>
        <w:jc w:val="both"/>
        <w:rPr>
          <w:spacing w:val="-2"/>
          <w:sz w:val="28"/>
          <w:szCs w:val="28"/>
          <w:lang w:eastAsia="uk-UA"/>
        </w:rPr>
      </w:pPr>
      <w:r>
        <w:rPr>
          <w:spacing w:val="-2"/>
          <w:sz w:val="28"/>
          <w:szCs w:val="28"/>
          <w:lang w:eastAsia="uk-UA"/>
        </w:rPr>
        <w:t>К</w:t>
      </w:r>
      <w:r w:rsidRPr="00B11302">
        <w:rPr>
          <w:spacing w:val="-2"/>
          <w:sz w:val="28"/>
          <w:szCs w:val="28"/>
          <w:lang w:eastAsia="uk-UA"/>
        </w:rPr>
        <w:t>еруючись ст. 32 Закону України «Про місцеве самоврядування в Україні»</w:t>
      </w:r>
      <w:r>
        <w:rPr>
          <w:spacing w:val="-2"/>
          <w:sz w:val="28"/>
          <w:szCs w:val="28"/>
          <w:lang w:eastAsia="uk-UA"/>
        </w:rPr>
        <w:t xml:space="preserve">, </w:t>
      </w:r>
      <w:r w:rsidRPr="00167C4E">
        <w:rPr>
          <w:spacing w:val="-2"/>
          <w:sz w:val="28"/>
          <w:szCs w:val="28"/>
          <w:lang w:eastAsia="uk-UA"/>
        </w:rPr>
        <w:t>р</w:t>
      </w:r>
      <w:r w:rsidR="006159C5" w:rsidRPr="00167C4E">
        <w:rPr>
          <w:spacing w:val="-2"/>
          <w:sz w:val="28"/>
          <w:szCs w:val="28"/>
          <w:lang w:eastAsia="uk-UA"/>
        </w:rPr>
        <w:t xml:space="preserve">озглянувши </w:t>
      </w:r>
      <w:r w:rsidR="00AC4911" w:rsidRPr="00167C4E">
        <w:rPr>
          <w:sz w:val="28"/>
          <w:szCs w:val="28"/>
        </w:rPr>
        <w:t>інформацію</w:t>
      </w:r>
      <w:r w:rsidR="00AC4911" w:rsidRPr="00AC4911">
        <w:rPr>
          <w:sz w:val="28"/>
          <w:szCs w:val="28"/>
        </w:rPr>
        <w:t xml:space="preserve"> </w:t>
      </w:r>
      <w:r w:rsidR="009561B6">
        <w:rPr>
          <w:sz w:val="28"/>
          <w:szCs w:val="28"/>
        </w:rPr>
        <w:t xml:space="preserve">департаменту освіти </w:t>
      </w:r>
      <w:r w:rsidR="00AC4911" w:rsidRPr="00AC4911">
        <w:rPr>
          <w:sz w:val="28"/>
          <w:szCs w:val="28"/>
        </w:rPr>
        <w:t>про підготовку закладів освіти до нового</w:t>
      </w:r>
      <w:r w:rsidR="00AC4911">
        <w:rPr>
          <w:sz w:val="28"/>
          <w:szCs w:val="28"/>
        </w:rPr>
        <w:t xml:space="preserve"> </w:t>
      </w:r>
      <w:r w:rsidR="00AC4911" w:rsidRPr="00AC4911">
        <w:rPr>
          <w:sz w:val="28"/>
          <w:szCs w:val="28"/>
        </w:rPr>
        <w:t>202</w:t>
      </w:r>
      <w:r w:rsidR="00FB37D6">
        <w:rPr>
          <w:sz w:val="28"/>
          <w:szCs w:val="28"/>
        </w:rPr>
        <w:t>6</w:t>
      </w:r>
      <w:r w:rsidR="0009492E">
        <w:rPr>
          <w:sz w:val="28"/>
          <w:szCs w:val="28"/>
        </w:rPr>
        <w:t>/</w:t>
      </w:r>
      <w:r w:rsidR="00AC4911" w:rsidRPr="00AC4911">
        <w:rPr>
          <w:sz w:val="28"/>
          <w:szCs w:val="28"/>
        </w:rPr>
        <w:t>202</w:t>
      </w:r>
      <w:r w:rsidR="00FB37D6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AC4911" w:rsidRPr="00AC4911">
        <w:rPr>
          <w:sz w:val="28"/>
          <w:szCs w:val="28"/>
        </w:rPr>
        <w:t>навчального року</w:t>
      </w:r>
      <w:r w:rsidR="006159C5" w:rsidRPr="00B11302">
        <w:rPr>
          <w:spacing w:val="-2"/>
          <w:sz w:val="28"/>
          <w:szCs w:val="28"/>
          <w:lang w:eastAsia="uk-UA"/>
        </w:rPr>
        <w:t>, виконавчий комітет міської ради</w:t>
      </w:r>
    </w:p>
    <w:p w14:paraId="1E2249CD" w14:textId="77777777" w:rsidR="006159C5" w:rsidRPr="00167C4E" w:rsidRDefault="006159C5" w:rsidP="006159C5">
      <w:pPr>
        <w:shd w:val="clear" w:color="auto" w:fill="FFFFFF"/>
        <w:rPr>
          <w:sz w:val="32"/>
          <w:szCs w:val="32"/>
          <w:lang w:eastAsia="uk-UA"/>
        </w:rPr>
      </w:pPr>
    </w:p>
    <w:p w14:paraId="247612D1" w14:textId="77777777" w:rsidR="006159C5" w:rsidRPr="00167C4E" w:rsidRDefault="006159C5" w:rsidP="006159C5">
      <w:pPr>
        <w:shd w:val="clear" w:color="auto" w:fill="FFFFFF"/>
        <w:rPr>
          <w:sz w:val="28"/>
          <w:szCs w:val="28"/>
          <w:lang w:eastAsia="uk-UA"/>
        </w:rPr>
      </w:pPr>
      <w:r w:rsidRPr="00167C4E">
        <w:rPr>
          <w:sz w:val="28"/>
          <w:szCs w:val="28"/>
          <w:lang w:eastAsia="uk-UA"/>
        </w:rPr>
        <w:t>ВИРІШИВ:</w:t>
      </w:r>
    </w:p>
    <w:p w14:paraId="60BCB17E" w14:textId="77777777" w:rsidR="00B11302" w:rsidRPr="00167C4E" w:rsidRDefault="00B11302" w:rsidP="006159C5">
      <w:pPr>
        <w:shd w:val="clear" w:color="auto" w:fill="FFFFFF"/>
        <w:rPr>
          <w:sz w:val="32"/>
          <w:szCs w:val="32"/>
          <w:lang w:eastAsia="uk-UA"/>
        </w:rPr>
      </w:pPr>
    </w:p>
    <w:p w14:paraId="41F2193F" w14:textId="7046F475" w:rsidR="006159C5" w:rsidRPr="005069D4" w:rsidRDefault="006159C5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1. Інформацію про підго</w:t>
      </w:r>
      <w:r>
        <w:rPr>
          <w:sz w:val="28"/>
          <w:szCs w:val="28"/>
          <w:lang w:eastAsia="uk-UA"/>
        </w:rPr>
        <w:t>товку закладів освіти до нового</w:t>
      </w:r>
      <w:r w:rsidRPr="005069D4">
        <w:rPr>
          <w:sz w:val="28"/>
          <w:szCs w:val="28"/>
          <w:lang w:eastAsia="uk-UA"/>
        </w:rPr>
        <w:t xml:space="preserve"> 202</w:t>
      </w:r>
      <w:r w:rsidR="006D1CF7">
        <w:rPr>
          <w:sz w:val="28"/>
          <w:szCs w:val="28"/>
          <w:lang w:eastAsia="uk-UA"/>
        </w:rPr>
        <w:t>6</w:t>
      </w:r>
      <w:r w:rsidR="0009492E">
        <w:rPr>
          <w:sz w:val="28"/>
          <w:szCs w:val="28"/>
          <w:lang w:eastAsia="uk-UA"/>
        </w:rPr>
        <w:t>/</w:t>
      </w:r>
      <w:r w:rsidRPr="005069D4">
        <w:rPr>
          <w:sz w:val="28"/>
          <w:szCs w:val="28"/>
          <w:lang w:eastAsia="uk-UA"/>
        </w:rPr>
        <w:t>202</w:t>
      </w:r>
      <w:r w:rsidR="006D1CF7">
        <w:rPr>
          <w:sz w:val="28"/>
          <w:szCs w:val="28"/>
          <w:lang w:eastAsia="uk-UA"/>
        </w:rPr>
        <w:t>7</w:t>
      </w:r>
      <w:r w:rsidR="001A74E8">
        <w:rPr>
          <w:sz w:val="28"/>
          <w:szCs w:val="28"/>
          <w:lang w:eastAsia="uk-UA"/>
        </w:rPr>
        <w:t> </w:t>
      </w:r>
      <w:r w:rsidRPr="005069D4">
        <w:rPr>
          <w:sz w:val="28"/>
          <w:szCs w:val="28"/>
          <w:lang w:eastAsia="uk-UA"/>
        </w:rPr>
        <w:t>навчального року взяти до відома (додається).</w:t>
      </w:r>
    </w:p>
    <w:p w14:paraId="7FBF63FE" w14:textId="77777777" w:rsidR="006159C5" w:rsidRDefault="006159C5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2. Департаменту освіти міської ради продовжити роботу щодо:</w:t>
      </w:r>
    </w:p>
    <w:p w14:paraId="02783BCD" w14:textId="72913012" w:rsidR="00680C4C" w:rsidRPr="00680C4C" w:rsidRDefault="00680C4C" w:rsidP="00680C4C">
      <w:pPr>
        <w:shd w:val="clear" w:color="auto" w:fill="FFFFFF"/>
        <w:ind w:firstLine="567"/>
        <w:jc w:val="both"/>
        <w:rPr>
          <w:bCs/>
          <w:sz w:val="28"/>
          <w:szCs w:val="28"/>
          <w:lang w:eastAsia="uk-UA"/>
        </w:rPr>
      </w:pPr>
      <w:r w:rsidRPr="00680C4C">
        <w:rPr>
          <w:sz w:val="28"/>
          <w:szCs w:val="28"/>
          <w:lang w:eastAsia="uk-UA"/>
        </w:rPr>
        <w:t>якісн</w:t>
      </w:r>
      <w:r>
        <w:rPr>
          <w:sz w:val="28"/>
          <w:szCs w:val="28"/>
          <w:lang w:eastAsia="uk-UA"/>
        </w:rPr>
        <w:t>ого</w:t>
      </w:r>
      <w:r w:rsidRPr="00680C4C">
        <w:rPr>
          <w:sz w:val="28"/>
          <w:szCs w:val="28"/>
          <w:lang w:eastAsia="uk-UA"/>
        </w:rPr>
        <w:t xml:space="preserve"> функціонування та розвит</w:t>
      </w:r>
      <w:r w:rsidR="00165789">
        <w:rPr>
          <w:sz w:val="28"/>
          <w:szCs w:val="28"/>
          <w:lang w:eastAsia="uk-UA"/>
        </w:rPr>
        <w:t>ку</w:t>
      </w:r>
      <w:r w:rsidRPr="00680C4C">
        <w:rPr>
          <w:sz w:val="28"/>
          <w:szCs w:val="28"/>
          <w:lang w:eastAsia="uk-UA"/>
        </w:rPr>
        <w:t xml:space="preserve"> дошкільної, загальної середньої та позашкільної освіти відповідно до вимог законів України «Про</w:t>
      </w:r>
      <w:r w:rsidR="001D4C30">
        <w:rPr>
          <w:sz w:val="28"/>
          <w:szCs w:val="28"/>
          <w:lang w:eastAsia="uk-UA"/>
        </w:rPr>
        <w:t xml:space="preserve"> </w:t>
      </w:r>
      <w:r w:rsidRPr="00680C4C">
        <w:rPr>
          <w:sz w:val="28"/>
          <w:szCs w:val="28"/>
          <w:lang w:eastAsia="uk-UA"/>
        </w:rPr>
        <w:t>освіту», «Про повну загальну середню освіту», «Про дошкільну освіту», «Про позашкільну освіту»;</w:t>
      </w:r>
    </w:p>
    <w:p w14:paraId="599ADF71" w14:textId="3CCF0F21" w:rsidR="00680C4C" w:rsidRPr="000373C5" w:rsidRDefault="00680C4C" w:rsidP="00680C4C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680C4C">
        <w:rPr>
          <w:rFonts w:ascii="Times New Roman" w:hAnsi="Times New Roman"/>
          <w:color w:val="auto"/>
          <w:sz w:val="28"/>
          <w:szCs w:val="28"/>
        </w:rPr>
        <w:t>психологічн</w:t>
      </w:r>
      <w:r>
        <w:rPr>
          <w:rFonts w:ascii="Times New Roman" w:hAnsi="Times New Roman"/>
          <w:color w:val="auto"/>
          <w:sz w:val="28"/>
          <w:szCs w:val="28"/>
        </w:rPr>
        <w:t>ого</w:t>
      </w:r>
      <w:r w:rsidRPr="00680C4C">
        <w:rPr>
          <w:rFonts w:ascii="Times New Roman" w:hAnsi="Times New Roman"/>
          <w:color w:val="auto"/>
          <w:sz w:val="28"/>
          <w:szCs w:val="28"/>
        </w:rPr>
        <w:t xml:space="preserve"> супров</w:t>
      </w:r>
      <w:r w:rsidR="00D675F8">
        <w:rPr>
          <w:rFonts w:ascii="Times New Roman" w:hAnsi="Times New Roman"/>
          <w:color w:val="auto"/>
          <w:sz w:val="28"/>
          <w:szCs w:val="28"/>
        </w:rPr>
        <w:t>о</w:t>
      </w:r>
      <w:r w:rsidRPr="00680C4C">
        <w:rPr>
          <w:rFonts w:ascii="Times New Roman" w:hAnsi="Times New Roman"/>
          <w:color w:val="auto"/>
          <w:sz w:val="28"/>
          <w:szCs w:val="28"/>
        </w:rPr>
        <w:t>д</w:t>
      </w:r>
      <w:r>
        <w:rPr>
          <w:rFonts w:ascii="Times New Roman" w:hAnsi="Times New Roman"/>
          <w:color w:val="auto"/>
          <w:sz w:val="28"/>
          <w:szCs w:val="28"/>
        </w:rPr>
        <w:t>у</w:t>
      </w:r>
      <w:r w:rsidRPr="00680C4C">
        <w:rPr>
          <w:rFonts w:ascii="Times New Roman" w:hAnsi="Times New Roman"/>
          <w:color w:val="auto"/>
          <w:sz w:val="28"/>
          <w:szCs w:val="28"/>
        </w:rPr>
        <w:t xml:space="preserve"> та впровадження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програм психоемоційної підтримки учасників освітнього процесу;</w:t>
      </w:r>
    </w:p>
    <w:p w14:paraId="257AE632" w14:textId="07A28830" w:rsidR="00680C4C" w:rsidRPr="000373C5" w:rsidRDefault="00680C4C" w:rsidP="00680C4C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здійсн</w:t>
      </w:r>
      <w:r w:rsidR="00D675F8">
        <w:rPr>
          <w:rFonts w:ascii="Times New Roman" w:hAnsi="Times New Roman"/>
          <w:color w:val="auto"/>
          <w:sz w:val="28"/>
          <w:szCs w:val="28"/>
        </w:rPr>
        <w:t>ення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заход</w:t>
      </w:r>
      <w:r w:rsidR="00D675F8">
        <w:rPr>
          <w:rFonts w:ascii="Times New Roman" w:hAnsi="Times New Roman"/>
          <w:color w:val="auto"/>
          <w:sz w:val="28"/>
          <w:szCs w:val="28"/>
        </w:rPr>
        <w:t>ів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зі створення інклюзивного середовища в ЗДО №№</w:t>
      </w:r>
      <w:r w:rsidR="001D4C30">
        <w:rPr>
          <w:rFonts w:ascii="Times New Roman" w:hAnsi="Times New Roman"/>
          <w:color w:val="auto"/>
          <w:sz w:val="28"/>
          <w:szCs w:val="28"/>
        </w:rPr>
        <w:t> 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21, 38 та центру педагогічного партнерства </w:t>
      </w:r>
      <w:r>
        <w:rPr>
          <w:rFonts w:ascii="Times New Roman" w:hAnsi="Times New Roman"/>
          <w:color w:val="auto"/>
          <w:sz w:val="28"/>
          <w:szCs w:val="28"/>
        </w:rPr>
        <w:t>у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ЗДО №</w:t>
      </w:r>
      <w:r w:rsidR="001D4C30">
        <w:rPr>
          <w:rFonts w:ascii="Times New Roman" w:hAnsi="Times New Roman"/>
          <w:color w:val="auto"/>
          <w:sz w:val="28"/>
          <w:szCs w:val="28"/>
        </w:rPr>
        <w:t> </w:t>
      </w:r>
      <w:r w:rsidRPr="000373C5">
        <w:rPr>
          <w:rFonts w:ascii="Times New Roman" w:hAnsi="Times New Roman"/>
          <w:color w:val="auto"/>
          <w:sz w:val="28"/>
          <w:szCs w:val="28"/>
        </w:rPr>
        <w:t>30;</w:t>
      </w:r>
    </w:p>
    <w:p w14:paraId="76DDC51B" w14:textId="21310B61" w:rsidR="00680C4C" w:rsidRPr="000373C5" w:rsidRDefault="00680C4C" w:rsidP="00680C4C">
      <w:pPr>
        <w:pStyle w:val="Standard"/>
        <w:ind w:firstLine="567"/>
        <w:jc w:val="both"/>
        <w:rPr>
          <w:color w:val="auto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сприя</w:t>
      </w:r>
      <w:r w:rsidR="00D675F8">
        <w:rPr>
          <w:rFonts w:ascii="Times New Roman" w:hAnsi="Times New Roman"/>
          <w:color w:val="auto"/>
          <w:sz w:val="28"/>
          <w:szCs w:val="28"/>
        </w:rPr>
        <w:t>ння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добудов</w:t>
      </w:r>
      <w:r w:rsidR="00165789">
        <w:rPr>
          <w:rFonts w:ascii="Times New Roman" w:hAnsi="Times New Roman"/>
          <w:color w:val="auto"/>
          <w:sz w:val="28"/>
          <w:szCs w:val="28"/>
        </w:rPr>
        <w:t>і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заклад</w:t>
      </w:r>
      <w:r w:rsidR="00165789">
        <w:rPr>
          <w:rFonts w:ascii="Times New Roman" w:hAnsi="Times New Roman"/>
          <w:color w:val="auto"/>
          <w:sz w:val="28"/>
          <w:szCs w:val="28"/>
        </w:rPr>
        <w:t>ів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загальної середньої освіти № 13 та № 32;</w:t>
      </w:r>
    </w:p>
    <w:p w14:paraId="34DF9ECF" w14:textId="63D56544" w:rsidR="00680C4C" w:rsidRPr="000373C5" w:rsidRDefault="00680C4C" w:rsidP="00680C4C">
      <w:pPr>
        <w:pStyle w:val="Standard"/>
        <w:ind w:firstLine="567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>продовж</w:t>
      </w:r>
      <w:r w:rsidR="00D675F8">
        <w:rPr>
          <w:rFonts w:ascii="Times New Roman" w:hAnsi="Times New Roman"/>
          <w:color w:val="auto"/>
          <w:sz w:val="28"/>
          <w:szCs w:val="28"/>
        </w:rPr>
        <w:t>ення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373C5">
        <w:rPr>
          <w:rFonts w:ascii="Times New Roman" w:hAnsi="Times New Roman"/>
          <w:color w:val="auto"/>
          <w:sz w:val="28"/>
          <w:szCs w:val="28"/>
        </w:rPr>
        <w:t>покращ</w:t>
      </w:r>
      <w:r>
        <w:rPr>
          <w:rFonts w:ascii="Times New Roman" w:hAnsi="Times New Roman"/>
          <w:color w:val="auto"/>
          <w:sz w:val="28"/>
          <w:szCs w:val="28"/>
        </w:rPr>
        <w:t>ення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матеріально-технічн</w:t>
      </w:r>
      <w:r>
        <w:rPr>
          <w:rFonts w:ascii="Times New Roman" w:hAnsi="Times New Roman"/>
          <w:color w:val="auto"/>
          <w:sz w:val="28"/>
          <w:szCs w:val="28"/>
        </w:rPr>
        <w:t>ого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забезпечення захисних споруд (протирадіаційних </w:t>
      </w:r>
      <w:proofErr w:type="spellStart"/>
      <w:r w:rsidRPr="000373C5">
        <w:rPr>
          <w:rFonts w:ascii="Times New Roman" w:hAnsi="Times New Roman"/>
          <w:color w:val="auto"/>
          <w:sz w:val="28"/>
          <w:szCs w:val="28"/>
        </w:rPr>
        <w:t>укриттів</w:t>
      </w:r>
      <w:proofErr w:type="spellEnd"/>
      <w:r w:rsidRPr="000373C5">
        <w:rPr>
          <w:rFonts w:ascii="Times New Roman" w:hAnsi="Times New Roman"/>
          <w:color w:val="auto"/>
          <w:sz w:val="28"/>
          <w:szCs w:val="28"/>
        </w:rPr>
        <w:t xml:space="preserve"> та найпростіших </w:t>
      </w:r>
      <w:proofErr w:type="spellStart"/>
      <w:r w:rsidRPr="000373C5">
        <w:rPr>
          <w:rFonts w:ascii="Times New Roman" w:hAnsi="Times New Roman"/>
          <w:color w:val="auto"/>
          <w:sz w:val="28"/>
          <w:szCs w:val="28"/>
        </w:rPr>
        <w:t>укриттів</w:t>
      </w:r>
      <w:proofErr w:type="spellEnd"/>
      <w:r w:rsidRPr="000373C5">
        <w:rPr>
          <w:rFonts w:ascii="Times New Roman" w:hAnsi="Times New Roman"/>
          <w:color w:val="auto"/>
          <w:sz w:val="28"/>
          <w:szCs w:val="28"/>
        </w:rPr>
        <w:t>) на базі закладів освіти;</w:t>
      </w:r>
    </w:p>
    <w:p w14:paraId="01DC4ABD" w14:textId="6D1D31B9" w:rsidR="00680C4C" w:rsidRPr="000373C5" w:rsidRDefault="00680C4C" w:rsidP="00680C4C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реаліза</w:t>
      </w:r>
      <w:r w:rsidR="00D675F8">
        <w:rPr>
          <w:rFonts w:ascii="Times New Roman" w:hAnsi="Times New Roman"/>
          <w:color w:val="auto"/>
          <w:sz w:val="28"/>
          <w:szCs w:val="28"/>
        </w:rPr>
        <w:t>ції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0373C5">
        <w:rPr>
          <w:rFonts w:ascii="Times New Roman" w:hAnsi="Times New Roman"/>
          <w:color w:val="auto"/>
          <w:sz w:val="28"/>
          <w:szCs w:val="28"/>
        </w:rPr>
        <w:t>проєкт</w:t>
      </w:r>
      <w:r w:rsidR="00D675F8">
        <w:rPr>
          <w:rFonts w:ascii="Times New Roman" w:hAnsi="Times New Roman"/>
          <w:color w:val="auto"/>
          <w:sz w:val="28"/>
          <w:szCs w:val="28"/>
        </w:rPr>
        <w:t>ів</w:t>
      </w:r>
      <w:proofErr w:type="spellEnd"/>
      <w:r w:rsidRPr="000373C5">
        <w:rPr>
          <w:rFonts w:ascii="Times New Roman" w:hAnsi="Times New Roman"/>
          <w:color w:val="auto"/>
          <w:sz w:val="28"/>
          <w:szCs w:val="28"/>
        </w:rPr>
        <w:t>-переможці</w:t>
      </w:r>
      <w:r w:rsidR="00D675F8">
        <w:rPr>
          <w:rFonts w:ascii="Times New Roman" w:hAnsi="Times New Roman"/>
          <w:color w:val="auto"/>
          <w:sz w:val="28"/>
          <w:szCs w:val="28"/>
        </w:rPr>
        <w:t>в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Бюджету участі Луцької міської територіальної громади </w:t>
      </w:r>
      <w:r>
        <w:rPr>
          <w:rFonts w:ascii="Times New Roman" w:hAnsi="Times New Roman"/>
          <w:color w:val="auto"/>
          <w:sz w:val="28"/>
          <w:szCs w:val="28"/>
        </w:rPr>
        <w:t>(</w:t>
      </w:r>
      <w:r w:rsidRPr="000373C5">
        <w:rPr>
          <w:rFonts w:ascii="Times New Roman" w:hAnsi="Times New Roman"/>
          <w:color w:val="auto"/>
          <w:sz w:val="28"/>
          <w:szCs w:val="28"/>
        </w:rPr>
        <w:t>галузь освіти);</w:t>
      </w:r>
    </w:p>
    <w:p w14:paraId="7B2BD879" w14:textId="32EAD028" w:rsidR="00680C4C" w:rsidRPr="000373C5" w:rsidRDefault="00680C4C" w:rsidP="00680C4C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покращ</w:t>
      </w:r>
      <w:r w:rsidR="00D675F8">
        <w:rPr>
          <w:rFonts w:ascii="Times New Roman" w:hAnsi="Times New Roman"/>
          <w:color w:val="auto"/>
          <w:sz w:val="28"/>
          <w:szCs w:val="28"/>
        </w:rPr>
        <w:t>ення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матеріально-технічн</w:t>
      </w:r>
      <w:r w:rsidR="00D675F8">
        <w:rPr>
          <w:rFonts w:ascii="Times New Roman" w:hAnsi="Times New Roman"/>
          <w:color w:val="auto"/>
          <w:sz w:val="28"/>
          <w:szCs w:val="28"/>
        </w:rPr>
        <w:t>ої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баз</w:t>
      </w:r>
      <w:r w:rsidR="00190BF6">
        <w:rPr>
          <w:rFonts w:ascii="Times New Roman" w:hAnsi="Times New Roman"/>
          <w:color w:val="auto"/>
          <w:sz w:val="28"/>
          <w:szCs w:val="28"/>
        </w:rPr>
        <w:t>и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кабінетів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для </w:t>
      </w:r>
      <w:r w:rsidRPr="000373C5">
        <w:rPr>
          <w:rFonts w:ascii="Times New Roman" w:hAnsi="Times New Roman"/>
          <w:color w:val="auto"/>
          <w:sz w:val="28"/>
          <w:szCs w:val="28"/>
        </w:rPr>
        <w:t>вивчення предметів природничого циклу в ЗЗСО №№</w:t>
      </w:r>
      <w:r w:rsidR="001D4C30">
        <w:rPr>
          <w:rFonts w:ascii="Times New Roman" w:hAnsi="Times New Roman"/>
          <w:color w:val="auto"/>
          <w:sz w:val="28"/>
          <w:szCs w:val="28"/>
        </w:rPr>
        <w:t> </w:t>
      </w:r>
      <w:r w:rsidRPr="000373C5">
        <w:rPr>
          <w:rFonts w:ascii="Times New Roman" w:hAnsi="Times New Roman"/>
          <w:color w:val="auto"/>
          <w:sz w:val="28"/>
          <w:szCs w:val="28"/>
        </w:rPr>
        <w:t>4, 9, 17 з метою створення сучасного освітнього простору;</w:t>
      </w:r>
    </w:p>
    <w:p w14:paraId="5C1C936B" w14:textId="46EE0764" w:rsidR="00680C4C" w:rsidRPr="000373C5" w:rsidRDefault="00680C4C" w:rsidP="00680C4C">
      <w:pPr>
        <w:pStyle w:val="Standard"/>
        <w:ind w:firstLine="567"/>
        <w:jc w:val="both"/>
        <w:rPr>
          <w:color w:val="auto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сприя</w:t>
      </w:r>
      <w:r w:rsidR="00190BF6">
        <w:rPr>
          <w:rFonts w:ascii="Times New Roman" w:hAnsi="Times New Roman"/>
          <w:color w:val="auto"/>
          <w:sz w:val="28"/>
          <w:szCs w:val="28"/>
        </w:rPr>
        <w:t>ння</w:t>
      </w:r>
      <w:r w:rsidR="00247C0A">
        <w:rPr>
          <w:rFonts w:ascii="Times New Roman" w:hAnsi="Times New Roman"/>
          <w:color w:val="auto"/>
          <w:sz w:val="28"/>
          <w:szCs w:val="28"/>
        </w:rPr>
        <w:t xml:space="preserve"> у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проведенн</w:t>
      </w:r>
      <w:r w:rsidR="00247C0A">
        <w:rPr>
          <w:rFonts w:ascii="Times New Roman" w:hAnsi="Times New Roman"/>
          <w:color w:val="auto"/>
          <w:sz w:val="28"/>
          <w:szCs w:val="28"/>
        </w:rPr>
        <w:t>і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змагань і заходів «Пліч-о-пліч всеукраїнські шкільні ліги»; </w:t>
      </w:r>
    </w:p>
    <w:p w14:paraId="4F504B35" w14:textId="121F699A" w:rsidR="00680C4C" w:rsidRPr="000373C5" w:rsidRDefault="00680C4C" w:rsidP="00680C4C">
      <w:pPr>
        <w:pStyle w:val="Standard"/>
        <w:ind w:firstLine="567"/>
        <w:jc w:val="both"/>
        <w:rPr>
          <w:color w:val="auto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lastRenderedPageBreak/>
        <w:t>створ</w:t>
      </w:r>
      <w:r w:rsidR="00190BF6">
        <w:rPr>
          <w:rFonts w:ascii="Times New Roman" w:hAnsi="Times New Roman"/>
          <w:color w:val="auto"/>
          <w:sz w:val="28"/>
          <w:szCs w:val="28"/>
        </w:rPr>
        <w:t>ення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0373C5">
        <w:rPr>
          <w:rFonts w:ascii="Times New Roman" w:hAnsi="Times New Roman"/>
          <w:color w:val="auto"/>
          <w:sz w:val="28"/>
          <w:szCs w:val="28"/>
        </w:rPr>
        <w:t>безбар’єрн</w:t>
      </w:r>
      <w:r w:rsidR="00190BF6">
        <w:rPr>
          <w:rFonts w:ascii="Times New Roman" w:hAnsi="Times New Roman"/>
          <w:color w:val="auto"/>
          <w:sz w:val="28"/>
          <w:szCs w:val="28"/>
        </w:rPr>
        <w:t>ого</w:t>
      </w:r>
      <w:proofErr w:type="spellEnd"/>
      <w:r w:rsidRPr="000373C5">
        <w:rPr>
          <w:rFonts w:ascii="Times New Roman" w:hAnsi="Times New Roman"/>
          <w:color w:val="auto"/>
          <w:sz w:val="28"/>
          <w:szCs w:val="28"/>
        </w:rPr>
        <w:t xml:space="preserve"> прост</w:t>
      </w:r>
      <w:r w:rsidR="00190BF6">
        <w:rPr>
          <w:rFonts w:ascii="Times New Roman" w:hAnsi="Times New Roman"/>
          <w:color w:val="auto"/>
          <w:sz w:val="28"/>
          <w:szCs w:val="28"/>
        </w:rPr>
        <w:t>ору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на територіях та у приміщеннях закладів та установ освіти громади;</w:t>
      </w:r>
    </w:p>
    <w:p w14:paraId="0C941097" w14:textId="62810194" w:rsidR="00680C4C" w:rsidRPr="000373C5" w:rsidRDefault="00247C0A" w:rsidP="00680C4C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</w:t>
      </w:r>
      <w:r w:rsidR="00680C4C" w:rsidRPr="000373C5">
        <w:rPr>
          <w:rFonts w:ascii="Times New Roman" w:hAnsi="Times New Roman"/>
          <w:color w:val="auto"/>
          <w:sz w:val="28"/>
          <w:szCs w:val="28"/>
        </w:rPr>
        <w:t>твор</w:t>
      </w:r>
      <w:r w:rsidR="00190BF6">
        <w:rPr>
          <w:rFonts w:ascii="Times New Roman" w:hAnsi="Times New Roman"/>
          <w:color w:val="auto"/>
          <w:sz w:val="28"/>
          <w:szCs w:val="28"/>
        </w:rPr>
        <w:t>ення</w:t>
      </w:r>
      <w:r w:rsidR="00680C4C" w:rsidRPr="000373C5">
        <w:rPr>
          <w:rFonts w:ascii="Times New Roman" w:hAnsi="Times New Roman"/>
          <w:color w:val="auto"/>
          <w:sz w:val="28"/>
          <w:szCs w:val="28"/>
        </w:rPr>
        <w:t xml:space="preserve"> осере</w:t>
      </w:r>
      <w:r w:rsidR="00190BF6">
        <w:rPr>
          <w:rFonts w:ascii="Times New Roman" w:hAnsi="Times New Roman"/>
          <w:color w:val="auto"/>
          <w:sz w:val="28"/>
          <w:szCs w:val="28"/>
        </w:rPr>
        <w:t>дку</w:t>
      </w:r>
      <w:r w:rsidR="00680C4C" w:rsidRPr="000373C5">
        <w:rPr>
          <w:rFonts w:ascii="Times New Roman" w:hAnsi="Times New Roman"/>
          <w:color w:val="auto"/>
          <w:sz w:val="28"/>
          <w:szCs w:val="28"/>
        </w:rPr>
        <w:t xml:space="preserve"> вивчення предмета «Захист України» на базі Міжшкільного ресурсного центру;</w:t>
      </w:r>
    </w:p>
    <w:p w14:paraId="274D2036" w14:textId="097C95E5" w:rsidR="00680C4C" w:rsidRPr="000373C5" w:rsidRDefault="00680C4C" w:rsidP="00680C4C">
      <w:pPr>
        <w:pStyle w:val="Standard"/>
        <w:ind w:firstLine="567"/>
        <w:jc w:val="both"/>
        <w:rPr>
          <w:color w:val="auto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комплексн</w:t>
      </w:r>
      <w:r w:rsidR="00190BF6">
        <w:rPr>
          <w:rFonts w:ascii="Times New Roman" w:hAnsi="Times New Roman"/>
          <w:color w:val="auto"/>
          <w:sz w:val="28"/>
          <w:szCs w:val="28"/>
        </w:rPr>
        <w:t>ої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0373C5">
        <w:rPr>
          <w:rFonts w:ascii="Times New Roman" w:hAnsi="Times New Roman"/>
          <w:color w:val="auto"/>
          <w:sz w:val="28"/>
          <w:szCs w:val="28"/>
        </w:rPr>
        <w:t>цифровізаці</w:t>
      </w:r>
      <w:r w:rsidR="00190BF6">
        <w:rPr>
          <w:rFonts w:ascii="Times New Roman" w:hAnsi="Times New Roman"/>
          <w:color w:val="auto"/>
          <w:sz w:val="28"/>
          <w:szCs w:val="28"/>
        </w:rPr>
        <w:t>ї</w:t>
      </w:r>
      <w:proofErr w:type="spellEnd"/>
      <w:r w:rsidRPr="000373C5">
        <w:rPr>
          <w:rFonts w:ascii="Times New Roman" w:hAnsi="Times New Roman"/>
          <w:color w:val="auto"/>
          <w:sz w:val="28"/>
          <w:szCs w:val="28"/>
        </w:rPr>
        <w:t xml:space="preserve"> освітнього простору громади;</w:t>
      </w:r>
    </w:p>
    <w:p w14:paraId="54D989AA" w14:textId="72933592" w:rsidR="00680C4C" w:rsidRPr="000373C5" w:rsidRDefault="00A9072A" w:rsidP="00680C4C">
      <w:pPr>
        <w:pStyle w:val="Standard"/>
        <w:ind w:firstLine="567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подальшого </w:t>
      </w:r>
      <w:r w:rsidR="00680C4C" w:rsidRPr="000373C5">
        <w:rPr>
          <w:rFonts w:ascii="Times New Roman" w:hAnsi="Times New Roman"/>
          <w:color w:val="auto"/>
          <w:sz w:val="28"/>
          <w:szCs w:val="28"/>
        </w:rPr>
        <w:t>упровадж</w:t>
      </w:r>
      <w:r w:rsidR="00951038">
        <w:rPr>
          <w:rFonts w:ascii="Times New Roman" w:hAnsi="Times New Roman"/>
          <w:color w:val="auto"/>
          <w:sz w:val="28"/>
          <w:szCs w:val="28"/>
        </w:rPr>
        <w:t>ення</w:t>
      </w:r>
      <w:r w:rsidR="00680C4C" w:rsidRPr="000373C5">
        <w:rPr>
          <w:rFonts w:ascii="Times New Roman" w:hAnsi="Times New Roman"/>
          <w:color w:val="auto"/>
          <w:sz w:val="28"/>
          <w:szCs w:val="28"/>
        </w:rPr>
        <w:t xml:space="preserve"> енергозберігаюч</w:t>
      </w:r>
      <w:r w:rsidR="00951038">
        <w:rPr>
          <w:rFonts w:ascii="Times New Roman" w:hAnsi="Times New Roman"/>
          <w:color w:val="auto"/>
          <w:sz w:val="28"/>
          <w:szCs w:val="28"/>
        </w:rPr>
        <w:t>их</w:t>
      </w:r>
      <w:r w:rsidR="00680C4C" w:rsidRPr="000373C5">
        <w:rPr>
          <w:rFonts w:ascii="Times New Roman" w:hAnsi="Times New Roman"/>
          <w:color w:val="auto"/>
          <w:sz w:val="28"/>
          <w:szCs w:val="28"/>
        </w:rPr>
        <w:t xml:space="preserve"> заход</w:t>
      </w:r>
      <w:r w:rsidR="00951038">
        <w:rPr>
          <w:rFonts w:ascii="Times New Roman" w:hAnsi="Times New Roman"/>
          <w:color w:val="auto"/>
          <w:sz w:val="28"/>
          <w:szCs w:val="28"/>
        </w:rPr>
        <w:t>ів</w:t>
      </w:r>
      <w:r w:rsidR="00680C4C" w:rsidRPr="000373C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51038">
        <w:rPr>
          <w:rFonts w:ascii="Times New Roman" w:hAnsi="Times New Roman"/>
          <w:color w:val="auto"/>
          <w:sz w:val="28"/>
          <w:szCs w:val="28"/>
        </w:rPr>
        <w:t>у</w:t>
      </w:r>
      <w:r w:rsidR="00680C4C" w:rsidRPr="000373C5">
        <w:rPr>
          <w:rFonts w:ascii="Times New Roman" w:hAnsi="Times New Roman"/>
          <w:color w:val="auto"/>
          <w:sz w:val="28"/>
          <w:szCs w:val="28"/>
        </w:rPr>
        <w:t xml:space="preserve"> закладах освіти;</w:t>
      </w:r>
    </w:p>
    <w:p w14:paraId="388314A0" w14:textId="3D764A5B" w:rsidR="00680C4C" w:rsidRPr="000373C5" w:rsidRDefault="00680C4C" w:rsidP="00680C4C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належн</w:t>
      </w:r>
      <w:r w:rsidR="00935F1D">
        <w:rPr>
          <w:rFonts w:ascii="Times New Roman" w:hAnsi="Times New Roman"/>
          <w:color w:val="auto"/>
          <w:sz w:val="28"/>
          <w:szCs w:val="28"/>
        </w:rPr>
        <w:t>ої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організації та забезпеченн</w:t>
      </w:r>
      <w:r w:rsidR="00606E22">
        <w:rPr>
          <w:rFonts w:ascii="Times New Roman" w:hAnsi="Times New Roman"/>
          <w:color w:val="auto"/>
          <w:sz w:val="28"/>
          <w:szCs w:val="28"/>
        </w:rPr>
        <w:t>я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участі школярів у </w:t>
      </w:r>
      <w:proofErr w:type="spellStart"/>
      <w:r w:rsidRPr="000373C5">
        <w:rPr>
          <w:rFonts w:ascii="Times New Roman" w:hAnsi="Times New Roman"/>
          <w:color w:val="auto"/>
          <w:sz w:val="28"/>
          <w:szCs w:val="28"/>
        </w:rPr>
        <w:t>проєктах</w:t>
      </w:r>
      <w:proofErr w:type="spellEnd"/>
      <w:r w:rsidRPr="000373C5">
        <w:rPr>
          <w:rFonts w:ascii="Times New Roman" w:hAnsi="Times New Roman"/>
          <w:color w:val="auto"/>
          <w:sz w:val="28"/>
          <w:szCs w:val="28"/>
        </w:rPr>
        <w:t xml:space="preserve"> «Підприємливі діти» (1</w:t>
      </w:r>
      <w:r w:rsidR="00606E22">
        <w:rPr>
          <w:rFonts w:ascii="Times New Roman" w:hAnsi="Times New Roman"/>
          <w:color w:val="auto"/>
          <w:sz w:val="28"/>
          <w:szCs w:val="28"/>
        </w:rPr>
        <w:t>–</w:t>
      </w:r>
      <w:r w:rsidRPr="000373C5">
        <w:rPr>
          <w:rFonts w:ascii="Times New Roman" w:hAnsi="Times New Roman"/>
          <w:color w:val="auto"/>
          <w:sz w:val="28"/>
          <w:szCs w:val="28"/>
        </w:rPr>
        <w:t>4</w:t>
      </w:r>
      <w:r w:rsidR="001D4C3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класи), «Бізнес-школа “Бути першим”» </w:t>
      </w:r>
      <w:r w:rsidR="004C21E7">
        <w:rPr>
          <w:rFonts w:ascii="Times New Roman" w:hAnsi="Times New Roman"/>
          <w:color w:val="auto"/>
          <w:sz w:val="28"/>
          <w:szCs w:val="28"/>
        </w:rPr>
        <w:t xml:space="preserve">                           </w:t>
      </w:r>
      <w:r w:rsidRPr="000373C5">
        <w:rPr>
          <w:rFonts w:ascii="Times New Roman" w:hAnsi="Times New Roman"/>
          <w:color w:val="auto"/>
          <w:sz w:val="28"/>
          <w:szCs w:val="28"/>
        </w:rPr>
        <w:t>(8,</w:t>
      </w:r>
      <w:r w:rsidR="00BA007E">
        <w:rPr>
          <w:rFonts w:ascii="Times New Roman" w:hAnsi="Times New Roman"/>
          <w:color w:val="auto"/>
          <w:sz w:val="28"/>
          <w:szCs w:val="28"/>
        </w:rPr>
        <w:t> </w:t>
      </w:r>
      <w:r w:rsidRPr="000373C5">
        <w:rPr>
          <w:rFonts w:ascii="Times New Roman" w:hAnsi="Times New Roman"/>
          <w:color w:val="auto"/>
          <w:sz w:val="28"/>
          <w:szCs w:val="28"/>
        </w:rPr>
        <w:t>9</w:t>
      </w:r>
      <w:r w:rsidR="001D4C3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373C5">
        <w:rPr>
          <w:rFonts w:ascii="Times New Roman" w:hAnsi="Times New Roman"/>
          <w:color w:val="auto"/>
          <w:sz w:val="28"/>
          <w:szCs w:val="28"/>
        </w:rPr>
        <w:t>класи)</w:t>
      </w:r>
      <w:r>
        <w:rPr>
          <w:rFonts w:ascii="Times New Roman" w:hAnsi="Times New Roman"/>
          <w:color w:val="auto"/>
          <w:sz w:val="28"/>
          <w:szCs w:val="28"/>
        </w:rPr>
        <w:t>;</w:t>
      </w:r>
    </w:p>
    <w:p w14:paraId="17BB1E1C" w14:textId="593832D7" w:rsidR="00680C4C" w:rsidRPr="000373C5" w:rsidRDefault="00680C4C" w:rsidP="00680C4C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реаліз</w:t>
      </w:r>
      <w:r w:rsidR="00951038">
        <w:rPr>
          <w:rFonts w:ascii="Times New Roman" w:hAnsi="Times New Roman"/>
          <w:color w:val="auto"/>
          <w:sz w:val="28"/>
          <w:szCs w:val="28"/>
        </w:rPr>
        <w:t>ації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 Положення про шкільний громадський бюджет </w:t>
      </w:r>
      <w:r w:rsidR="00165789">
        <w:rPr>
          <w:rFonts w:ascii="Times New Roman" w:hAnsi="Times New Roman"/>
          <w:color w:val="auto"/>
          <w:sz w:val="28"/>
          <w:szCs w:val="28"/>
        </w:rPr>
        <w:t>у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закладах загальної середньої освіти;</w:t>
      </w:r>
    </w:p>
    <w:p w14:paraId="007EE5CD" w14:textId="3C31443C" w:rsidR="00680C4C" w:rsidRPr="00680C4C" w:rsidRDefault="00680C4C" w:rsidP="00680C4C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680C4C">
        <w:rPr>
          <w:rFonts w:ascii="Times New Roman" w:hAnsi="Times New Roman"/>
          <w:color w:val="auto"/>
          <w:sz w:val="28"/>
          <w:szCs w:val="28"/>
        </w:rPr>
        <w:t>виконання заходів, направлених на реформування системи шкільного харчування на період до 2027 року;</w:t>
      </w:r>
    </w:p>
    <w:p w14:paraId="0C982BAD" w14:textId="77777777" w:rsidR="001D4C30" w:rsidRDefault="00680C4C" w:rsidP="001D4C30">
      <w:pPr>
        <w:ind w:firstLine="567"/>
        <w:jc w:val="both"/>
        <w:rPr>
          <w:bCs/>
          <w:sz w:val="28"/>
          <w:szCs w:val="28"/>
          <w:lang w:eastAsia="uk-UA"/>
        </w:rPr>
      </w:pPr>
      <w:r w:rsidRPr="00680C4C">
        <w:rPr>
          <w:sz w:val="28"/>
          <w:szCs w:val="28"/>
          <w:lang w:eastAsia="uk-UA"/>
        </w:rPr>
        <w:t>забезпеч</w:t>
      </w:r>
      <w:r w:rsidR="00951038">
        <w:rPr>
          <w:sz w:val="28"/>
          <w:szCs w:val="28"/>
          <w:lang w:eastAsia="uk-UA"/>
        </w:rPr>
        <w:t>ення</w:t>
      </w:r>
      <w:r w:rsidRPr="00680C4C">
        <w:rPr>
          <w:sz w:val="28"/>
          <w:szCs w:val="28"/>
          <w:lang w:eastAsia="uk-UA"/>
        </w:rPr>
        <w:t xml:space="preserve"> підготовк</w:t>
      </w:r>
      <w:r w:rsidR="00951038">
        <w:rPr>
          <w:sz w:val="28"/>
          <w:szCs w:val="28"/>
          <w:lang w:eastAsia="uk-UA"/>
        </w:rPr>
        <w:t>и</w:t>
      </w:r>
      <w:r w:rsidRPr="00680C4C">
        <w:rPr>
          <w:sz w:val="28"/>
          <w:szCs w:val="28"/>
          <w:lang w:eastAsia="uk-UA"/>
        </w:rPr>
        <w:t xml:space="preserve"> матеріально-технічної бази закладів освіти до нового 2026/2027 навчального року та осінньо-зимового періоду; </w:t>
      </w:r>
    </w:p>
    <w:p w14:paraId="5A945C0D" w14:textId="3EB06E3D" w:rsidR="00680C4C" w:rsidRPr="00680C4C" w:rsidRDefault="00680C4C" w:rsidP="001D4C30">
      <w:pPr>
        <w:ind w:firstLine="567"/>
        <w:jc w:val="both"/>
        <w:rPr>
          <w:bCs/>
          <w:sz w:val="28"/>
          <w:szCs w:val="28"/>
          <w:lang w:eastAsia="uk-UA"/>
        </w:rPr>
      </w:pPr>
      <w:r w:rsidRPr="00680C4C">
        <w:rPr>
          <w:sz w:val="28"/>
          <w:szCs w:val="28"/>
        </w:rPr>
        <w:t>координ</w:t>
      </w:r>
      <w:r w:rsidR="00951038">
        <w:rPr>
          <w:sz w:val="28"/>
          <w:szCs w:val="28"/>
        </w:rPr>
        <w:t>ації</w:t>
      </w:r>
      <w:r w:rsidRPr="00680C4C">
        <w:rPr>
          <w:sz w:val="28"/>
          <w:szCs w:val="28"/>
        </w:rPr>
        <w:t xml:space="preserve"> робот</w:t>
      </w:r>
      <w:r w:rsidR="00951038">
        <w:rPr>
          <w:sz w:val="28"/>
          <w:szCs w:val="28"/>
        </w:rPr>
        <w:t>и</w:t>
      </w:r>
      <w:r w:rsidRPr="00680C4C">
        <w:rPr>
          <w:sz w:val="28"/>
          <w:szCs w:val="28"/>
        </w:rPr>
        <w:t xml:space="preserve"> з реалізації Комплексної програми розвитку освіти Луцької міської територіальної громади на 2025</w:t>
      </w:r>
      <w:r w:rsidR="00606E22">
        <w:rPr>
          <w:sz w:val="28"/>
          <w:szCs w:val="28"/>
        </w:rPr>
        <w:t>–</w:t>
      </w:r>
      <w:r w:rsidRPr="00680C4C">
        <w:rPr>
          <w:sz w:val="28"/>
          <w:szCs w:val="28"/>
        </w:rPr>
        <w:t>2029 роки, затвердженої рішенням міської ради від 18.12.2024 №</w:t>
      </w:r>
      <w:r w:rsidR="001D4C30">
        <w:rPr>
          <w:sz w:val="28"/>
          <w:szCs w:val="28"/>
        </w:rPr>
        <w:t> </w:t>
      </w:r>
      <w:r w:rsidRPr="00680C4C">
        <w:rPr>
          <w:sz w:val="28"/>
          <w:szCs w:val="28"/>
        </w:rPr>
        <w:t>66/72</w:t>
      </w:r>
      <w:r w:rsidR="00606E22">
        <w:rPr>
          <w:sz w:val="28"/>
          <w:szCs w:val="28"/>
        </w:rPr>
        <w:t xml:space="preserve">, </w:t>
      </w:r>
      <w:r w:rsidRPr="00680C4C">
        <w:rPr>
          <w:sz w:val="28"/>
          <w:szCs w:val="28"/>
        </w:rPr>
        <w:t>зі змінами.</w:t>
      </w:r>
    </w:p>
    <w:p w14:paraId="43F976AC" w14:textId="28D32AE2" w:rsidR="006159C5" w:rsidRPr="005069D4" w:rsidRDefault="006159C5" w:rsidP="006159C5">
      <w:pPr>
        <w:tabs>
          <w:tab w:val="left" w:pos="2520"/>
        </w:tabs>
        <w:ind w:firstLine="567"/>
        <w:jc w:val="both"/>
        <w:rPr>
          <w:sz w:val="28"/>
          <w:szCs w:val="28"/>
        </w:rPr>
      </w:pPr>
      <w:r w:rsidRPr="005069D4">
        <w:rPr>
          <w:sz w:val="28"/>
          <w:szCs w:val="28"/>
        </w:rPr>
        <w:t xml:space="preserve">3. Контроль за виконанням рішення покласти на </w:t>
      </w:r>
      <w:r w:rsidR="00E60E6D">
        <w:rPr>
          <w:sz w:val="28"/>
          <w:szCs w:val="28"/>
        </w:rPr>
        <w:t xml:space="preserve">першого </w:t>
      </w:r>
      <w:r w:rsidRPr="005069D4">
        <w:rPr>
          <w:sz w:val="28"/>
          <w:szCs w:val="28"/>
        </w:rPr>
        <w:t xml:space="preserve">заступника міського голови </w:t>
      </w:r>
      <w:r>
        <w:rPr>
          <w:sz w:val="28"/>
          <w:szCs w:val="28"/>
        </w:rPr>
        <w:t xml:space="preserve">Ірину </w:t>
      </w:r>
      <w:proofErr w:type="spellStart"/>
      <w:r w:rsidRPr="005069D4"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544A8032" w14:textId="77777777" w:rsidR="006159C5" w:rsidRPr="005069D4" w:rsidRDefault="006159C5" w:rsidP="006159C5">
      <w:pPr>
        <w:jc w:val="both"/>
        <w:rPr>
          <w:sz w:val="28"/>
          <w:szCs w:val="28"/>
        </w:rPr>
      </w:pPr>
    </w:p>
    <w:p w14:paraId="4924E497" w14:textId="77777777" w:rsidR="007A2637" w:rsidRDefault="007A2637" w:rsidP="006159C5">
      <w:pPr>
        <w:tabs>
          <w:tab w:val="left" w:pos="7371"/>
        </w:tabs>
        <w:rPr>
          <w:sz w:val="28"/>
          <w:szCs w:val="28"/>
        </w:rPr>
      </w:pPr>
    </w:p>
    <w:p w14:paraId="5924FD62" w14:textId="77777777" w:rsidR="00167C4E" w:rsidRDefault="00167C4E" w:rsidP="006159C5">
      <w:pPr>
        <w:tabs>
          <w:tab w:val="left" w:pos="7371"/>
        </w:tabs>
        <w:rPr>
          <w:sz w:val="28"/>
          <w:szCs w:val="28"/>
        </w:rPr>
      </w:pPr>
    </w:p>
    <w:p w14:paraId="0B01C5FC" w14:textId="7441D040" w:rsidR="00FB37D6" w:rsidRDefault="00FB37D6" w:rsidP="00FB37D6">
      <w:pPr>
        <w:tabs>
          <w:tab w:val="left" w:pos="7371"/>
        </w:tabs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E60E6D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>Андрій РАЗУМОВСЬКИЙ</w:t>
      </w:r>
    </w:p>
    <w:p w14:paraId="57618845" w14:textId="77777777" w:rsidR="00E60E6D" w:rsidRDefault="00E60E6D" w:rsidP="00FB37D6">
      <w:pPr>
        <w:tabs>
          <w:tab w:val="left" w:pos="7371"/>
        </w:tabs>
        <w:rPr>
          <w:sz w:val="28"/>
          <w:szCs w:val="28"/>
        </w:rPr>
      </w:pPr>
    </w:p>
    <w:p w14:paraId="2D931983" w14:textId="77777777" w:rsidR="00E60E6D" w:rsidRDefault="00E60E6D" w:rsidP="00E60E6D">
      <w:pPr>
        <w:tabs>
          <w:tab w:val="left" w:pos="5954"/>
          <w:tab w:val="left" w:pos="6789"/>
          <w:tab w:val="left" w:pos="7170"/>
          <w:tab w:val="left" w:pos="7371"/>
        </w:tabs>
        <w:jc w:val="both"/>
        <w:rPr>
          <w:sz w:val="28"/>
          <w:szCs w:val="28"/>
        </w:rPr>
      </w:pPr>
    </w:p>
    <w:p w14:paraId="72A8FCAD" w14:textId="77777777" w:rsidR="005C1E98" w:rsidRDefault="001D4C30" w:rsidP="001D4C30">
      <w:pPr>
        <w:tabs>
          <w:tab w:val="left" w:pos="7371"/>
        </w:tabs>
        <w:rPr>
          <w:sz w:val="28"/>
          <w:szCs w:val="28"/>
        </w:rPr>
      </w:pPr>
      <w:r w:rsidRPr="001D4C30">
        <w:rPr>
          <w:sz w:val="28"/>
          <w:szCs w:val="28"/>
        </w:rPr>
        <w:t>Керуючий справами</w:t>
      </w:r>
    </w:p>
    <w:p w14:paraId="37E2A937" w14:textId="2DCB81D0" w:rsidR="006159C5" w:rsidRPr="001D4C30" w:rsidRDefault="005C1E98" w:rsidP="005C1E98">
      <w:pPr>
        <w:tabs>
          <w:tab w:val="left" w:pos="7371"/>
        </w:tabs>
        <w:rPr>
          <w:sz w:val="28"/>
          <w:szCs w:val="28"/>
        </w:rPr>
      </w:pPr>
      <w:r>
        <w:rPr>
          <w:sz w:val="28"/>
          <w:szCs w:val="28"/>
        </w:rPr>
        <w:t>в</w:t>
      </w:r>
      <w:r w:rsidR="001D4C30" w:rsidRPr="001D4C30">
        <w:rPr>
          <w:sz w:val="28"/>
          <w:szCs w:val="28"/>
        </w:rPr>
        <w:t>иконавчого</w:t>
      </w:r>
      <w:r>
        <w:rPr>
          <w:sz w:val="28"/>
          <w:szCs w:val="28"/>
        </w:rPr>
        <w:t xml:space="preserve"> </w:t>
      </w:r>
      <w:r w:rsidR="001D4C30" w:rsidRPr="001D4C30">
        <w:rPr>
          <w:sz w:val="28"/>
          <w:szCs w:val="28"/>
        </w:rPr>
        <w:t>комітету міської ради</w:t>
      </w:r>
      <w:r w:rsidR="001D4C30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</w:t>
      </w:r>
      <w:r w:rsidR="001D4C30" w:rsidRPr="001D4C30">
        <w:rPr>
          <w:sz w:val="28"/>
          <w:szCs w:val="28"/>
        </w:rPr>
        <w:t>Наталія ЮРЧЕНКО</w:t>
      </w:r>
    </w:p>
    <w:p w14:paraId="0D828298" w14:textId="77777777" w:rsidR="00CD2698" w:rsidRDefault="00CD2698" w:rsidP="00B11302">
      <w:pPr>
        <w:jc w:val="both"/>
      </w:pPr>
    </w:p>
    <w:p w14:paraId="3F978B66" w14:textId="77777777" w:rsidR="00606E22" w:rsidRDefault="00606E22" w:rsidP="00B11302">
      <w:pPr>
        <w:jc w:val="both"/>
      </w:pPr>
    </w:p>
    <w:p w14:paraId="62D8AC00" w14:textId="156CC22E" w:rsidR="001335EA" w:rsidRDefault="006159C5" w:rsidP="00B11302">
      <w:pPr>
        <w:jc w:val="both"/>
      </w:pPr>
      <w:r w:rsidRPr="005069D4">
        <w:t>Бондар 724</w:t>
      </w:r>
      <w:r w:rsidR="00167C4E">
        <w:t> </w:t>
      </w:r>
      <w:r w:rsidRPr="005069D4">
        <w:t>800</w:t>
      </w:r>
    </w:p>
    <w:p w14:paraId="2864DE13" w14:textId="77777777" w:rsidR="00167C4E" w:rsidRPr="00B11302" w:rsidRDefault="00167C4E" w:rsidP="00B11302">
      <w:pPr>
        <w:jc w:val="both"/>
        <w:rPr>
          <w:sz w:val="28"/>
          <w:szCs w:val="28"/>
        </w:rPr>
      </w:pPr>
    </w:p>
    <w:sectPr w:rsidR="00167C4E" w:rsidRPr="00B11302" w:rsidSect="001D4C30">
      <w:headerReference w:type="default" r:id="rId7"/>
      <w:pgSz w:w="11906" w:h="16838"/>
      <w:pgMar w:top="567" w:right="567" w:bottom="153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37000" w14:textId="77777777" w:rsidR="002A76A3" w:rsidRDefault="002A76A3" w:rsidP="00CF0A95">
      <w:r>
        <w:separator/>
      </w:r>
    </w:p>
  </w:endnote>
  <w:endnote w:type="continuationSeparator" w:id="0">
    <w:p w14:paraId="0BEC6F5F" w14:textId="77777777" w:rsidR="002A76A3" w:rsidRDefault="002A76A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3CD9D" w14:textId="77777777" w:rsidR="002A76A3" w:rsidRDefault="002A76A3" w:rsidP="00CF0A95">
      <w:r>
        <w:separator/>
      </w:r>
    </w:p>
  </w:footnote>
  <w:footnote w:type="continuationSeparator" w:id="0">
    <w:p w14:paraId="67624052" w14:textId="77777777" w:rsidR="002A76A3" w:rsidRDefault="002A76A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88113DC" w14:textId="77777777" w:rsidR="00CF0A95" w:rsidRPr="00CF0A95" w:rsidRDefault="002B4C4B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A2132" w:rsidRPr="009A213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3AE3D65C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9492E"/>
    <w:rsid w:val="000A4AAA"/>
    <w:rsid w:val="000C47CB"/>
    <w:rsid w:val="000C702D"/>
    <w:rsid w:val="000E176C"/>
    <w:rsid w:val="001335EA"/>
    <w:rsid w:val="00144ABF"/>
    <w:rsid w:val="00145A8E"/>
    <w:rsid w:val="00150E7D"/>
    <w:rsid w:val="00164538"/>
    <w:rsid w:val="00165789"/>
    <w:rsid w:val="00167C4E"/>
    <w:rsid w:val="00174496"/>
    <w:rsid w:val="00190BF6"/>
    <w:rsid w:val="00191E28"/>
    <w:rsid w:val="0019272B"/>
    <w:rsid w:val="00194337"/>
    <w:rsid w:val="001A74E8"/>
    <w:rsid w:val="001B75EA"/>
    <w:rsid w:val="001D4C30"/>
    <w:rsid w:val="001F2EF3"/>
    <w:rsid w:val="0022546A"/>
    <w:rsid w:val="00247C0A"/>
    <w:rsid w:val="002765D7"/>
    <w:rsid w:val="002908F8"/>
    <w:rsid w:val="0029180F"/>
    <w:rsid w:val="002A76A3"/>
    <w:rsid w:val="002B4C4B"/>
    <w:rsid w:val="002B6CD0"/>
    <w:rsid w:val="002E5524"/>
    <w:rsid w:val="002F2617"/>
    <w:rsid w:val="00310925"/>
    <w:rsid w:val="00321F43"/>
    <w:rsid w:val="003221E2"/>
    <w:rsid w:val="00346626"/>
    <w:rsid w:val="003642DD"/>
    <w:rsid w:val="00373B06"/>
    <w:rsid w:val="003D2940"/>
    <w:rsid w:val="003E03E7"/>
    <w:rsid w:val="003F02CA"/>
    <w:rsid w:val="00401E34"/>
    <w:rsid w:val="00403E6F"/>
    <w:rsid w:val="00416F8C"/>
    <w:rsid w:val="00461AF6"/>
    <w:rsid w:val="0046275A"/>
    <w:rsid w:val="0046765C"/>
    <w:rsid w:val="004724A9"/>
    <w:rsid w:val="004A1990"/>
    <w:rsid w:val="004C21E7"/>
    <w:rsid w:val="004E68B2"/>
    <w:rsid w:val="004E7084"/>
    <w:rsid w:val="00511D51"/>
    <w:rsid w:val="0051212C"/>
    <w:rsid w:val="005243D9"/>
    <w:rsid w:val="0052795F"/>
    <w:rsid w:val="005327BE"/>
    <w:rsid w:val="005960B5"/>
    <w:rsid w:val="005C1E98"/>
    <w:rsid w:val="005C34F6"/>
    <w:rsid w:val="005C3DE8"/>
    <w:rsid w:val="005E7F18"/>
    <w:rsid w:val="00606E22"/>
    <w:rsid w:val="006159C5"/>
    <w:rsid w:val="00631690"/>
    <w:rsid w:val="006353DF"/>
    <w:rsid w:val="00665AAB"/>
    <w:rsid w:val="00672D9F"/>
    <w:rsid w:val="00680C4C"/>
    <w:rsid w:val="00696950"/>
    <w:rsid w:val="006A3B2E"/>
    <w:rsid w:val="006B4C00"/>
    <w:rsid w:val="006C0C80"/>
    <w:rsid w:val="006D1CF7"/>
    <w:rsid w:val="00700E82"/>
    <w:rsid w:val="00705D73"/>
    <w:rsid w:val="00724D66"/>
    <w:rsid w:val="0076078A"/>
    <w:rsid w:val="007760F0"/>
    <w:rsid w:val="00776566"/>
    <w:rsid w:val="00782A2F"/>
    <w:rsid w:val="00785A9A"/>
    <w:rsid w:val="0079221F"/>
    <w:rsid w:val="007A2637"/>
    <w:rsid w:val="00803E4C"/>
    <w:rsid w:val="0081667D"/>
    <w:rsid w:val="00883475"/>
    <w:rsid w:val="008C3860"/>
    <w:rsid w:val="00916A1C"/>
    <w:rsid w:val="00933B9A"/>
    <w:rsid w:val="00934751"/>
    <w:rsid w:val="00935F1D"/>
    <w:rsid w:val="00951038"/>
    <w:rsid w:val="0095373E"/>
    <w:rsid w:val="009561B6"/>
    <w:rsid w:val="0097095B"/>
    <w:rsid w:val="009758CF"/>
    <w:rsid w:val="009A2132"/>
    <w:rsid w:val="009B0AC9"/>
    <w:rsid w:val="00A06F46"/>
    <w:rsid w:val="00A3522C"/>
    <w:rsid w:val="00A86E03"/>
    <w:rsid w:val="00A9072A"/>
    <w:rsid w:val="00AC3421"/>
    <w:rsid w:val="00AC4911"/>
    <w:rsid w:val="00AE4F00"/>
    <w:rsid w:val="00B0135C"/>
    <w:rsid w:val="00B05529"/>
    <w:rsid w:val="00B11302"/>
    <w:rsid w:val="00B1555E"/>
    <w:rsid w:val="00B2191C"/>
    <w:rsid w:val="00B316CD"/>
    <w:rsid w:val="00B41588"/>
    <w:rsid w:val="00B5001A"/>
    <w:rsid w:val="00B538A6"/>
    <w:rsid w:val="00B56FD0"/>
    <w:rsid w:val="00B76DD6"/>
    <w:rsid w:val="00B82A5A"/>
    <w:rsid w:val="00B97E4D"/>
    <w:rsid w:val="00BA007E"/>
    <w:rsid w:val="00BA2938"/>
    <w:rsid w:val="00BB0A8C"/>
    <w:rsid w:val="00BE240F"/>
    <w:rsid w:val="00BE7301"/>
    <w:rsid w:val="00C220F8"/>
    <w:rsid w:val="00C26530"/>
    <w:rsid w:val="00C4102E"/>
    <w:rsid w:val="00C66DB3"/>
    <w:rsid w:val="00C921FE"/>
    <w:rsid w:val="00CB0828"/>
    <w:rsid w:val="00CB1603"/>
    <w:rsid w:val="00CC3B7A"/>
    <w:rsid w:val="00CD2698"/>
    <w:rsid w:val="00CF0A95"/>
    <w:rsid w:val="00D04A91"/>
    <w:rsid w:val="00D53874"/>
    <w:rsid w:val="00D64BB2"/>
    <w:rsid w:val="00D66430"/>
    <w:rsid w:val="00D675F8"/>
    <w:rsid w:val="00D76B2C"/>
    <w:rsid w:val="00DB1700"/>
    <w:rsid w:val="00DC0FA2"/>
    <w:rsid w:val="00DD0E4A"/>
    <w:rsid w:val="00E60E6D"/>
    <w:rsid w:val="00E93663"/>
    <w:rsid w:val="00EC7FA7"/>
    <w:rsid w:val="00EE2537"/>
    <w:rsid w:val="00F1457B"/>
    <w:rsid w:val="00F52081"/>
    <w:rsid w:val="00F71A4B"/>
    <w:rsid w:val="00F73F91"/>
    <w:rsid w:val="00FB37D6"/>
    <w:rsid w:val="00FD327D"/>
    <w:rsid w:val="00FD5A97"/>
    <w:rsid w:val="00FE3B18"/>
    <w:rsid w:val="00FF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E9A7"/>
  <w15:docId w15:val="{047F147E-6B20-42EE-A968-79C559E2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C220F8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220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Звичайний1"/>
    <w:rsid w:val="00B01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Standard">
    <w:name w:val="Standard"/>
    <w:uiPriority w:val="99"/>
    <w:qFormat/>
    <w:rsid w:val="00680C4C"/>
    <w:pPr>
      <w:widowControl w:val="0"/>
      <w:suppressAutoHyphens/>
      <w:spacing w:after="0" w:line="240" w:lineRule="auto"/>
    </w:pPr>
    <w:rPr>
      <w:rFonts w:ascii="Liberation Serif" w:eastAsia="Times New Roman" w:hAnsi="Liberation Serif" w:cs="Times New Roman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1847</Words>
  <Characters>1054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22</cp:revision>
  <cp:lastPrinted>2024-07-31T08:26:00Z</cp:lastPrinted>
  <dcterms:created xsi:type="dcterms:W3CDTF">2024-08-01T06:57:00Z</dcterms:created>
  <dcterms:modified xsi:type="dcterms:W3CDTF">2026-08-06T12:24:00Z</dcterms:modified>
</cp:coreProperties>
</file>